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F98" w:rsidRDefault="00EF4F98" w:rsidP="00EF4F98">
      <w:pPr>
        <w:jc w:val="center"/>
      </w:pPr>
    </w:p>
    <w:p w:rsidR="00276187" w:rsidRDefault="00276187" w:rsidP="00EF4F98">
      <w:pPr>
        <w:jc w:val="center"/>
      </w:pPr>
    </w:p>
    <w:p w:rsidR="00276187" w:rsidRDefault="00276187" w:rsidP="00EF4F98">
      <w:pPr>
        <w:jc w:val="center"/>
      </w:pPr>
    </w:p>
    <w:p w:rsidR="00276187" w:rsidRDefault="00276187" w:rsidP="00EF4F98">
      <w:pPr>
        <w:jc w:val="center"/>
      </w:pPr>
    </w:p>
    <w:p w:rsidR="00276187" w:rsidRDefault="00276187" w:rsidP="00EF4F98">
      <w:pPr>
        <w:jc w:val="center"/>
      </w:pPr>
    </w:p>
    <w:p w:rsidR="00276187" w:rsidRDefault="00276187" w:rsidP="00EF4F98">
      <w:pPr>
        <w:jc w:val="center"/>
      </w:pPr>
    </w:p>
    <w:p w:rsidR="00276187" w:rsidRDefault="00276187" w:rsidP="00EF4F98">
      <w:pPr>
        <w:jc w:val="center"/>
      </w:pPr>
    </w:p>
    <w:p w:rsidR="00276187" w:rsidRDefault="00276187" w:rsidP="00EF4F98">
      <w:pPr>
        <w:jc w:val="center"/>
      </w:pPr>
    </w:p>
    <w:p w:rsidR="00276187" w:rsidRDefault="00276187" w:rsidP="00EF4F98">
      <w:pPr>
        <w:jc w:val="center"/>
      </w:pPr>
    </w:p>
    <w:p w:rsidR="00276187" w:rsidRDefault="00276187" w:rsidP="00EF4F98">
      <w:pPr>
        <w:jc w:val="center"/>
      </w:pPr>
    </w:p>
    <w:p w:rsidR="00276187" w:rsidRDefault="00276187" w:rsidP="00EF4F98">
      <w:pPr>
        <w:jc w:val="center"/>
      </w:pPr>
    </w:p>
    <w:p w:rsidR="00276187" w:rsidRDefault="00276187" w:rsidP="00EF4F98">
      <w:pPr>
        <w:jc w:val="center"/>
      </w:pPr>
    </w:p>
    <w:p w:rsidR="00276187" w:rsidRDefault="00276187" w:rsidP="00EF4F98">
      <w:pPr>
        <w:jc w:val="center"/>
      </w:pPr>
    </w:p>
    <w:p w:rsidR="00276187" w:rsidRDefault="00276187" w:rsidP="00EF4F98">
      <w:pPr>
        <w:jc w:val="center"/>
      </w:pPr>
    </w:p>
    <w:p w:rsidR="00276187" w:rsidRDefault="00276187" w:rsidP="00EF4F98">
      <w:pPr>
        <w:jc w:val="center"/>
      </w:pPr>
    </w:p>
    <w:p w:rsidR="00276187" w:rsidRDefault="00276187" w:rsidP="00EF4F98">
      <w:pPr>
        <w:jc w:val="center"/>
      </w:pPr>
    </w:p>
    <w:p w:rsidR="00276187" w:rsidRDefault="00276187" w:rsidP="00EF4F98">
      <w:pPr>
        <w:jc w:val="center"/>
      </w:pPr>
    </w:p>
    <w:p w:rsidR="00276187" w:rsidRDefault="00276187" w:rsidP="00EF4F98">
      <w:pPr>
        <w:jc w:val="center"/>
      </w:pPr>
    </w:p>
    <w:p w:rsidR="00276187" w:rsidRDefault="00276187" w:rsidP="00EF4F98">
      <w:pPr>
        <w:jc w:val="center"/>
      </w:pPr>
    </w:p>
    <w:p w:rsidR="00EF4F98" w:rsidRDefault="00EF4F98" w:rsidP="00EF4F98">
      <w:pPr>
        <w:jc w:val="center"/>
        <w:rPr>
          <w:b/>
          <w:sz w:val="40"/>
          <w:szCs w:val="40"/>
        </w:rPr>
      </w:pPr>
      <w:r>
        <w:rPr>
          <w:b/>
          <w:sz w:val="40"/>
          <w:szCs w:val="40"/>
        </w:rPr>
        <w:t>INOVOVANÝ ŠKOLSKÝ  VZDELÁVACÍ  PROGRAM</w:t>
      </w:r>
    </w:p>
    <w:p w:rsidR="00EF4F98" w:rsidRDefault="00EF4F98" w:rsidP="00EF4F98">
      <w:pPr>
        <w:jc w:val="center"/>
        <w:rPr>
          <w:b/>
          <w:sz w:val="28"/>
          <w:szCs w:val="28"/>
        </w:rPr>
      </w:pPr>
    </w:p>
    <w:p w:rsidR="00EF4F98" w:rsidRDefault="00EF4F98" w:rsidP="00EF4F98">
      <w:pPr>
        <w:jc w:val="center"/>
        <w:rPr>
          <w:b/>
          <w:sz w:val="28"/>
          <w:szCs w:val="28"/>
        </w:rPr>
      </w:pPr>
    </w:p>
    <w:p w:rsidR="00EF4F98" w:rsidRDefault="00EF4F98" w:rsidP="00EF4F98">
      <w:pPr>
        <w:jc w:val="center"/>
        <w:rPr>
          <w:b/>
          <w:sz w:val="28"/>
          <w:szCs w:val="28"/>
        </w:rPr>
      </w:pPr>
    </w:p>
    <w:p w:rsidR="00EF4F98" w:rsidRDefault="00EF4F98" w:rsidP="00EF4F98">
      <w:pPr>
        <w:jc w:val="center"/>
        <w:rPr>
          <w:b/>
          <w:sz w:val="28"/>
          <w:szCs w:val="28"/>
        </w:rPr>
      </w:pPr>
    </w:p>
    <w:p w:rsidR="00EF4F98" w:rsidRDefault="00EF4F98" w:rsidP="00EF4F98">
      <w:pPr>
        <w:jc w:val="center"/>
        <w:rPr>
          <w:b/>
          <w:sz w:val="28"/>
          <w:szCs w:val="28"/>
        </w:rPr>
      </w:pPr>
    </w:p>
    <w:p w:rsidR="00EF4F98" w:rsidRDefault="00EF4F98" w:rsidP="00EF4F98">
      <w:pPr>
        <w:jc w:val="center"/>
        <w:rPr>
          <w:b/>
          <w:sz w:val="28"/>
          <w:szCs w:val="28"/>
        </w:rPr>
      </w:pPr>
    </w:p>
    <w:p w:rsidR="00EF4F98" w:rsidRDefault="00EF4F98" w:rsidP="00EF4F98">
      <w:pPr>
        <w:jc w:val="center"/>
        <w:rPr>
          <w:b/>
          <w:sz w:val="28"/>
          <w:szCs w:val="28"/>
        </w:rPr>
      </w:pPr>
    </w:p>
    <w:p w:rsidR="00EF4F98" w:rsidRDefault="00EF4F98" w:rsidP="00EF4F98">
      <w:pPr>
        <w:jc w:val="center"/>
        <w:rPr>
          <w:b/>
          <w:sz w:val="28"/>
          <w:szCs w:val="28"/>
        </w:rPr>
      </w:pPr>
    </w:p>
    <w:p w:rsidR="00EF4F98" w:rsidRDefault="00EF4F98" w:rsidP="00EF4F98">
      <w:pPr>
        <w:jc w:val="center"/>
        <w:rPr>
          <w:b/>
          <w:sz w:val="28"/>
          <w:szCs w:val="28"/>
        </w:rPr>
      </w:pPr>
    </w:p>
    <w:p w:rsidR="00EF4F98" w:rsidRDefault="00EF4F98" w:rsidP="00EF4F98">
      <w:pPr>
        <w:jc w:val="center"/>
        <w:rPr>
          <w:b/>
          <w:sz w:val="28"/>
          <w:szCs w:val="28"/>
        </w:rPr>
      </w:pPr>
    </w:p>
    <w:p w:rsidR="00EF4F98" w:rsidRDefault="00EF4F98" w:rsidP="00EF4F98">
      <w:pPr>
        <w:rPr>
          <w:b/>
          <w:sz w:val="28"/>
          <w:szCs w:val="28"/>
        </w:rPr>
      </w:pPr>
    </w:p>
    <w:p w:rsidR="00EF4F98" w:rsidRDefault="00EF4F98" w:rsidP="00EF4F98">
      <w:pPr>
        <w:rPr>
          <w:b/>
          <w:sz w:val="28"/>
          <w:szCs w:val="28"/>
        </w:rPr>
      </w:pPr>
    </w:p>
    <w:p w:rsidR="00EF4F98" w:rsidRDefault="00EF4F98" w:rsidP="00EF4F98">
      <w:pPr>
        <w:rPr>
          <w:b/>
          <w:sz w:val="28"/>
          <w:szCs w:val="28"/>
        </w:rPr>
      </w:pPr>
    </w:p>
    <w:p w:rsidR="00EF4F98" w:rsidRDefault="00EF4F98" w:rsidP="00EF4F98">
      <w:pPr>
        <w:rPr>
          <w:b/>
          <w:sz w:val="28"/>
          <w:szCs w:val="28"/>
        </w:rPr>
      </w:pPr>
    </w:p>
    <w:p w:rsidR="00EF4F98" w:rsidRDefault="00EF4F98" w:rsidP="00EF4F98">
      <w:pPr>
        <w:rPr>
          <w:b/>
          <w:sz w:val="28"/>
          <w:szCs w:val="28"/>
        </w:rPr>
      </w:pPr>
    </w:p>
    <w:p w:rsidR="00EF4F98" w:rsidRDefault="00EF4F98" w:rsidP="00EF4F98">
      <w:pPr>
        <w:rPr>
          <w:b/>
          <w:sz w:val="28"/>
          <w:szCs w:val="28"/>
        </w:rPr>
      </w:pPr>
    </w:p>
    <w:p w:rsidR="00EF4F98" w:rsidRDefault="00EF4F98" w:rsidP="00EF4F98">
      <w:pPr>
        <w:rPr>
          <w:b/>
          <w:sz w:val="28"/>
          <w:szCs w:val="28"/>
        </w:rPr>
      </w:pPr>
    </w:p>
    <w:p w:rsidR="00EF4F98" w:rsidRDefault="00EF4F98" w:rsidP="00EF4F98">
      <w:pPr>
        <w:rPr>
          <w:b/>
          <w:sz w:val="28"/>
          <w:szCs w:val="28"/>
        </w:rPr>
      </w:pPr>
    </w:p>
    <w:p w:rsidR="00EF4F98" w:rsidRDefault="00EF4F98" w:rsidP="00EF4F98">
      <w:pPr>
        <w:rPr>
          <w:b/>
          <w:sz w:val="28"/>
          <w:szCs w:val="28"/>
        </w:rPr>
      </w:pPr>
    </w:p>
    <w:p w:rsidR="00EF4F98" w:rsidRDefault="00EF4F98" w:rsidP="00EF4F98">
      <w:pPr>
        <w:rPr>
          <w:b/>
          <w:sz w:val="28"/>
          <w:szCs w:val="28"/>
        </w:rPr>
      </w:pPr>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t>....................................</w:t>
      </w:r>
    </w:p>
    <w:p w:rsidR="00EF4F98" w:rsidRDefault="00EF4F98" w:rsidP="00EF4F98">
      <w:pPr>
        <w:rPr>
          <w:b/>
          <w:sz w:val="28"/>
          <w:szCs w:val="28"/>
        </w:rPr>
      </w:pPr>
      <w:r>
        <w:rPr>
          <w:b/>
          <w:sz w:val="28"/>
          <w:szCs w:val="28"/>
        </w:rPr>
        <w:t>predseda rady školy:</w:t>
      </w:r>
      <w:r>
        <w:rPr>
          <w:b/>
          <w:sz w:val="28"/>
          <w:szCs w:val="28"/>
        </w:rPr>
        <w:tab/>
      </w:r>
      <w:r>
        <w:rPr>
          <w:b/>
          <w:sz w:val="28"/>
          <w:szCs w:val="28"/>
        </w:rPr>
        <w:tab/>
      </w:r>
      <w:r>
        <w:rPr>
          <w:b/>
          <w:sz w:val="28"/>
          <w:szCs w:val="28"/>
        </w:rPr>
        <w:tab/>
      </w:r>
      <w:r>
        <w:rPr>
          <w:b/>
          <w:sz w:val="28"/>
          <w:szCs w:val="28"/>
        </w:rPr>
        <w:tab/>
      </w:r>
      <w:r>
        <w:rPr>
          <w:b/>
          <w:sz w:val="28"/>
          <w:szCs w:val="28"/>
        </w:rPr>
        <w:tab/>
        <w:t xml:space="preserve">         riaditeľ :</w:t>
      </w:r>
    </w:p>
    <w:p w:rsidR="00EF4F98" w:rsidRDefault="00EF4F98" w:rsidP="00EF4F98">
      <w:pPr>
        <w:rPr>
          <w:b/>
          <w:sz w:val="28"/>
          <w:szCs w:val="28"/>
        </w:rPr>
      </w:pPr>
    </w:p>
    <w:p w:rsidR="00EF4F98" w:rsidRDefault="00EF4F98" w:rsidP="00EF4F98">
      <w:pPr>
        <w:rPr>
          <w:b/>
          <w:sz w:val="28"/>
          <w:szCs w:val="28"/>
        </w:rPr>
      </w:pPr>
    </w:p>
    <w:p w:rsidR="00EF4F98" w:rsidRDefault="00EF4F98" w:rsidP="00EF4F98">
      <w:pPr>
        <w:rPr>
          <w:b/>
          <w:sz w:val="28"/>
          <w:szCs w:val="28"/>
        </w:rPr>
      </w:pPr>
    </w:p>
    <w:p w:rsidR="00EF4F98" w:rsidRDefault="00EF4F98" w:rsidP="00EF4F98">
      <w:pPr>
        <w:jc w:val="center"/>
        <w:rPr>
          <w:b/>
          <w:sz w:val="28"/>
          <w:szCs w:val="28"/>
        </w:rPr>
      </w:pPr>
      <w:r>
        <w:rPr>
          <w:b/>
          <w:sz w:val="28"/>
          <w:szCs w:val="28"/>
        </w:rPr>
        <w:lastRenderedPageBreak/>
        <w:t xml:space="preserve"> ŠKOLSKÝ VZDELÁVACÍ PROGRAM</w:t>
      </w:r>
    </w:p>
    <w:p w:rsidR="00EF4F98" w:rsidRDefault="00EF4F98" w:rsidP="00EF4F9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044"/>
      </w:tblGrid>
      <w:tr w:rsidR="00EF4F98" w:rsidRPr="00476493" w:rsidTr="000D2F04">
        <w:tc>
          <w:tcPr>
            <w:tcW w:w="3168" w:type="dxa"/>
          </w:tcPr>
          <w:p w:rsidR="00EF4F98" w:rsidRPr="00476493" w:rsidRDefault="00EF4F98" w:rsidP="000D2F04">
            <w:pPr>
              <w:rPr>
                <w:b/>
              </w:rPr>
            </w:pPr>
            <w:r w:rsidRPr="00476493">
              <w:rPr>
                <w:b/>
              </w:rPr>
              <w:t>Názov ŠVP</w:t>
            </w:r>
          </w:p>
        </w:tc>
        <w:tc>
          <w:tcPr>
            <w:tcW w:w="6044" w:type="dxa"/>
          </w:tcPr>
          <w:p w:rsidR="00EF4F98" w:rsidRPr="00476493" w:rsidRDefault="00EF4F98" w:rsidP="000D2F04">
            <w:pPr>
              <w:rPr>
                <w:b/>
              </w:rPr>
            </w:pPr>
            <w:r>
              <w:t>Školské vzdelávacie programy pre  žiakov s mentálnym postihnutím ISCED 1 – primárne vzdelávanie</w:t>
            </w:r>
          </w:p>
        </w:tc>
      </w:tr>
      <w:tr w:rsidR="00EF4F98" w:rsidRPr="00476493" w:rsidTr="000D2F04">
        <w:tc>
          <w:tcPr>
            <w:tcW w:w="3168" w:type="dxa"/>
          </w:tcPr>
          <w:p w:rsidR="00EF4F98" w:rsidRPr="00476493" w:rsidRDefault="00EF4F98" w:rsidP="000D2F04">
            <w:pPr>
              <w:rPr>
                <w:b/>
              </w:rPr>
            </w:pPr>
            <w:r w:rsidRPr="00476493">
              <w:rPr>
                <w:b/>
              </w:rPr>
              <w:t>Stupeň vzdelania</w:t>
            </w:r>
          </w:p>
        </w:tc>
        <w:tc>
          <w:tcPr>
            <w:tcW w:w="6044" w:type="dxa"/>
          </w:tcPr>
          <w:p w:rsidR="00EF4F98" w:rsidRPr="00F75AB7" w:rsidRDefault="00EF4F98" w:rsidP="000D2F04">
            <w:r>
              <w:t>ISCED 1 - p</w:t>
            </w:r>
            <w:r w:rsidRPr="00F75AB7">
              <w:t>rimárne vzdelávanie</w:t>
            </w:r>
          </w:p>
          <w:p w:rsidR="00EF4F98" w:rsidRPr="00476493" w:rsidRDefault="00EF4F98" w:rsidP="000D2F04">
            <w:pPr>
              <w:rPr>
                <w:b/>
              </w:rPr>
            </w:pPr>
          </w:p>
        </w:tc>
      </w:tr>
      <w:tr w:rsidR="00EF4F98" w:rsidRPr="00476493" w:rsidTr="000D2F04">
        <w:tc>
          <w:tcPr>
            <w:tcW w:w="3168" w:type="dxa"/>
          </w:tcPr>
          <w:p w:rsidR="00EF4F98" w:rsidRPr="00476493" w:rsidRDefault="00EF4F98" w:rsidP="000D2F04">
            <w:pPr>
              <w:rPr>
                <w:b/>
              </w:rPr>
            </w:pPr>
            <w:r w:rsidRPr="00476493">
              <w:rPr>
                <w:b/>
              </w:rPr>
              <w:t>Dĺžka štúdia</w:t>
            </w:r>
          </w:p>
        </w:tc>
        <w:tc>
          <w:tcPr>
            <w:tcW w:w="6044" w:type="dxa"/>
          </w:tcPr>
          <w:p w:rsidR="00EF4F98" w:rsidRPr="000D27E4" w:rsidRDefault="00EF4F98" w:rsidP="000D2F04">
            <w:r>
              <w:t xml:space="preserve"> 9 rokov, 10 rokov</w:t>
            </w:r>
          </w:p>
          <w:p w:rsidR="00EF4F98" w:rsidRPr="00476493" w:rsidRDefault="00EF4F98" w:rsidP="000D2F04">
            <w:pPr>
              <w:rPr>
                <w:b/>
              </w:rPr>
            </w:pPr>
          </w:p>
        </w:tc>
      </w:tr>
      <w:tr w:rsidR="00EF4F98" w:rsidRPr="00476493" w:rsidTr="000D2F04">
        <w:tc>
          <w:tcPr>
            <w:tcW w:w="3168" w:type="dxa"/>
          </w:tcPr>
          <w:p w:rsidR="00EF4F98" w:rsidRPr="00476493" w:rsidRDefault="00EF4F98" w:rsidP="000D2F04">
            <w:pPr>
              <w:rPr>
                <w:b/>
              </w:rPr>
            </w:pPr>
            <w:r w:rsidRPr="00476493">
              <w:rPr>
                <w:b/>
              </w:rPr>
              <w:t>Forma štúdia</w:t>
            </w:r>
          </w:p>
        </w:tc>
        <w:tc>
          <w:tcPr>
            <w:tcW w:w="6044" w:type="dxa"/>
          </w:tcPr>
          <w:p w:rsidR="00EF4F98" w:rsidRPr="00D330C7" w:rsidRDefault="00EF4F98" w:rsidP="000D2F04">
            <w:r w:rsidRPr="00D330C7">
              <w:t>denná</w:t>
            </w:r>
          </w:p>
          <w:p w:rsidR="00EF4F98" w:rsidRPr="00476493" w:rsidRDefault="00EF4F98" w:rsidP="000D2F04">
            <w:pPr>
              <w:rPr>
                <w:b/>
              </w:rPr>
            </w:pPr>
          </w:p>
        </w:tc>
      </w:tr>
      <w:tr w:rsidR="00EF4F98" w:rsidRPr="00476493" w:rsidTr="000D2F04">
        <w:tc>
          <w:tcPr>
            <w:tcW w:w="3168" w:type="dxa"/>
          </w:tcPr>
          <w:p w:rsidR="00EF4F98" w:rsidRPr="00476493" w:rsidRDefault="00EF4F98" w:rsidP="000D2F04">
            <w:pPr>
              <w:rPr>
                <w:b/>
              </w:rPr>
            </w:pPr>
            <w:r w:rsidRPr="00476493">
              <w:rPr>
                <w:b/>
              </w:rPr>
              <w:t>Vyučovací jazyk</w:t>
            </w:r>
          </w:p>
        </w:tc>
        <w:tc>
          <w:tcPr>
            <w:tcW w:w="6044" w:type="dxa"/>
          </w:tcPr>
          <w:p w:rsidR="00EF4F98" w:rsidRDefault="00EF4F98" w:rsidP="000D2F04">
            <w:r>
              <w:t>slovenský</w:t>
            </w:r>
          </w:p>
          <w:p w:rsidR="00EF4F98" w:rsidRPr="00D330C7" w:rsidRDefault="00EF4F98" w:rsidP="000D2F04"/>
        </w:tc>
      </w:tr>
      <w:tr w:rsidR="00EF4F98" w:rsidRPr="00476493" w:rsidTr="000D2F04">
        <w:tc>
          <w:tcPr>
            <w:tcW w:w="3168" w:type="dxa"/>
          </w:tcPr>
          <w:p w:rsidR="00EF4F98" w:rsidRPr="00476493" w:rsidRDefault="00EF4F98" w:rsidP="000D2F04">
            <w:pPr>
              <w:rPr>
                <w:b/>
              </w:rPr>
            </w:pPr>
            <w:r w:rsidRPr="00476493">
              <w:rPr>
                <w:b/>
              </w:rPr>
              <w:t>Druh školy</w:t>
            </w:r>
          </w:p>
        </w:tc>
        <w:tc>
          <w:tcPr>
            <w:tcW w:w="6044" w:type="dxa"/>
          </w:tcPr>
          <w:p w:rsidR="00EF4F98" w:rsidRPr="00D330C7" w:rsidRDefault="00EF4F98" w:rsidP="000D2F04">
            <w:r w:rsidRPr="00D330C7">
              <w:t>štátna</w:t>
            </w:r>
          </w:p>
          <w:p w:rsidR="00EF4F98" w:rsidRPr="00476493" w:rsidRDefault="00EF4F98" w:rsidP="000D2F04">
            <w:pPr>
              <w:rPr>
                <w:b/>
              </w:rPr>
            </w:pPr>
          </w:p>
        </w:tc>
      </w:tr>
      <w:tr w:rsidR="00EF4F98" w:rsidRPr="00476493" w:rsidTr="000D2F04">
        <w:tc>
          <w:tcPr>
            <w:tcW w:w="3168" w:type="dxa"/>
          </w:tcPr>
          <w:p w:rsidR="00EF4F98" w:rsidRPr="00476493" w:rsidRDefault="00EF4F98" w:rsidP="000D2F04">
            <w:pPr>
              <w:rPr>
                <w:b/>
              </w:rPr>
            </w:pPr>
            <w:r w:rsidRPr="00476493">
              <w:rPr>
                <w:b/>
              </w:rPr>
              <w:t>Názov školy</w:t>
            </w:r>
          </w:p>
        </w:tc>
        <w:tc>
          <w:tcPr>
            <w:tcW w:w="6044" w:type="dxa"/>
          </w:tcPr>
          <w:p w:rsidR="00EF4F98" w:rsidRDefault="00EF4F98" w:rsidP="000D2F04">
            <w:r w:rsidRPr="00D330C7">
              <w:t>Spojená škola</w:t>
            </w:r>
          </w:p>
          <w:p w:rsidR="00EF4F98" w:rsidRPr="00D330C7" w:rsidRDefault="00EF4F98" w:rsidP="000D2F04">
            <w:r>
              <w:t xml:space="preserve">J. M. </w:t>
            </w:r>
            <w:proofErr w:type="spellStart"/>
            <w:r>
              <w:t>Hurbana</w:t>
            </w:r>
            <w:proofErr w:type="spellEnd"/>
            <w:r>
              <w:t xml:space="preserve"> 36, Žilina</w:t>
            </w:r>
          </w:p>
        </w:tc>
      </w:tr>
      <w:tr w:rsidR="00EF4F98" w:rsidRPr="00476493" w:rsidTr="000D2F04">
        <w:tc>
          <w:tcPr>
            <w:tcW w:w="3168" w:type="dxa"/>
          </w:tcPr>
          <w:p w:rsidR="00EF4F98" w:rsidRPr="00476493" w:rsidRDefault="00EF4F98" w:rsidP="000D2F04">
            <w:pPr>
              <w:rPr>
                <w:b/>
              </w:rPr>
            </w:pPr>
            <w:r w:rsidRPr="00476493">
              <w:rPr>
                <w:b/>
              </w:rPr>
              <w:t>Organizačná zložka</w:t>
            </w:r>
          </w:p>
        </w:tc>
        <w:tc>
          <w:tcPr>
            <w:tcW w:w="6044" w:type="dxa"/>
          </w:tcPr>
          <w:p w:rsidR="00EF4F98" w:rsidRDefault="00EF4F98" w:rsidP="000D2F04">
            <w:r>
              <w:t>Špeciálna základná škola</w:t>
            </w:r>
          </w:p>
          <w:p w:rsidR="00EF4F98" w:rsidRPr="00D330C7" w:rsidRDefault="00EF4F98" w:rsidP="000D2F04"/>
        </w:tc>
      </w:tr>
      <w:tr w:rsidR="00EF4F98" w:rsidRPr="00476493" w:rsidTr="000D2F04">
        <w:tc>
          <w:tcPr>
            <w:tcW w:w="3168" w:type="dxa"/>
          </w:tcPr>
          <w:p w:rsidR="00EF4F98" w:rsidRPr="00476493" w:rsidRDefault="00EF4F98" w:rsidP="000D2F04">
            <w:pPr>
              <w:rPr>
                <w:b/>
              </w:rPr>
            </w:pPr>
            <w:r w:rsidRPr="00476493">
              <w:rPr>
                <w:b/>
              </w:rPr>
              <w:t>IČO</w:t>
            </w:r>
          </w:p>
        </w:tc>
        <w:tc>
          <w:tcPr>
            <w:tcW w:w="6044" w:type="dxa"/>
          </w:tcPr>
          <w:p w:rsidR="00EF4F98" w:rsidRPr="001317FD" w:rsidRDefault="00EF4F98" w:rsidP="000D2F04">
            <w:r w:rsidRPr="001317FD">
              <w:t>37982532</w:t>
            </w:r>
          </w:p>
          <w:p w:rsidR="00EF4F98" w:rsidRPr="00476493" w:rsidRDefault="00EF4F98" w:rsidP="000D2F04">
            <w:pPr>
              <w:rPr>
                <w:b/>
              </w:rPr>
            </w:pPr>
          </w:p>
        </w:tc>
      </w:tr>
      <w:tr w:rsidR="00EF4F98" w:rsidRPr="00476493" w:rsidTr="000D2F04">
        <w:tc>
          <w:tcPr>
            <w:tcW w:w="3168" w:type="dxa"/>
          </w:tcPr>
          <w:p w:rsidR="00EF4F98" w:rsidRPr="00476493" w:rsidRDefault="00EF4F98" w:rsidP="000D2F04">
            <w:pPr>
              <w:rPr>
                <w:b/>
              </w:rPr>
            </w:pPr>
            <w:r w:rsidRPr="00476493">
              <w:rPr>
                <w:b/>
              </w:rPr>
              <w:t>Riaditeľ školy</w:t>
            </w:r>
          </w:p>
        </w:tc>
        <w:tc>
          <w:tcPr>
            <w:tcW w:w="6044" w:type="dxa"/>
          </w:tcPr>
          <w:p w:rsidR="00EF4F98" w:rsidRPr="00895AF1" w:rsidRDefault="00EF4F98" w:rsidP="000D2F04">
            <w:r>
              <w:t>Mgr. Helena Brežná</w:t>
            </w:r>
          </w:p>
          <w:p w:rsidR="00EF4F98" w:rsidRPr="00476493" w:rsidRDefault="00EF4F98" w:rsidP="000D2F04">
            <w:pPr>
              <w:rPr>
                <w:b/>
              </w:rPr>
            </w:pPr>
          </w:p>
        </w:tc>
      </w:tr>
      <w:tr w:rsidR="00EF4F98" w:rsidRPr="00476493" w:rsidTr="000D2F04">
        <w:tc>
          <w:tcPr>
            <w:tcW w:w="3168" w:type="dxa"/>
          </w:tcPr>
          <w:p w:rsidR="00EF4F98" w:rsidRPr="00476493" w:rsidRDefault="00EF4F98" w:rsidP="000D2F04">
            <w:pPr>
              <w:rPr>
                <w:b/>
              </w:rPr>
            </w:pPr>
            <w:r w:rsidRPr="00476493">
              <w:rPr>
                <w:b/>
              </w:rPr>
              <w:t>Zástupca  riaditeľa školy</w:t>
            </w:r>
          </w:p>
        </w:tc>
        <w:tc>
          <w:tcPr>
            <w:tcW w:w="6044" w:type="dxa"/>
          </w:tcPr>
          <w:p w:rsidR="00EF4F98" w:rsidRPr="00895AF1" w:rsidRDefault="00EF4F98" w:rsidP="000D2F04">
            <w:r w:rsidRPr="00895AF1">
              <w:t>Mgr. Iveta Janíková</w:t>
            </w:r>
          </w:p>
          <w:p w:rsidR="00EF4F98" w:rsidRPr="00476493" w:rsidRDefault="00EF4F98" w:rsidP="000D2F04">
            <w:pPr>
              <w:rPr>
                <w:b/>
              </w:rPr>
            </w:pPr>
          </w:p>
        </w:tc>
      </w:tr>
      <w:tr w:rsidR="00EF4F98" w:rsidRPr="00476493" w:rsidTr="000D2F04">
        <w:tc>
          <w:tcPr>
            <w:tcW w:w="3168" w:type="dxa"/>
          </w:tcPr>
          <w:p w:rsidR="00EF4F98" w:rsidRPr="00476493" w:rsidRDefault="00EF4F98" w:rsidP="000D2F04">
            <w:pPr>
              <w:rPr>
                <w:b/>
              </w:rPr>
            </w:pPr>
            <w:r w:rsidRPr="00476493">
              <w:rPr>
                <w:b/>
              </w:rPr>
              <w:t>Kontakty</w:t>
            </w:r>
          </w:p>
        </w:tc>
        <w:tc>
          <w:tcPr>
            <w:tcW w:w="6044" w:type="dxa"/>
          </w:tcPr>
          <w:p w:rsidR="00EF4F98" w:rsidRDefault="00EF4F98" w:rsidP="000D2F04">
            <w:r>
              <w:t>041/562 33 38 , 0911 998 002</w:t>
            </w:r>
          </w:p>
          <w:p w:rsidR="00EF4F98" w:rsidRPr="00895AF1" w:rsidRDefault="00EF4F98" w:rsidP="000D2F04">
            <w:r>
              <w:t>szshurbanova@gmail.com</w:t>
            </w:r>
          </w:p>
        </w:tc>
      </w:tr>
      <w:tr w:rsidR="00EF4F98" w:rsidRPr="00476493" w:rsidTr="000D2F04">
        <w:tc>
          <w:tcPr>
            <w:tcW w:w="3168" w:type="dxa"/>
          </w:tcPr>
          <w:p w:rsidR="00EF4F98" w:rsidRPr="00476493" w:rsidRDefault="00EF4F98" w:rsidP="000D2F04">
            <w:pPr>
              <w:rPr>
                <w:b/>
              </w:rPr>
            </w:pPr>
            <w:r w:rsidRPr="00476493">
              <w:rPr>
                <w:b/>
              </w:rPr>
              <w:t>Zriaďovateľ</w:t>
            </w:r>
          </w:p>
        </w:tc>
        <w:tc>
          <w:tcPr>
            <w:tcW w:w="6044" w:type="dxa"/>
          </w:tcPr>
          <w:p w:rsidR="00EF4F98" w:rsidRPr="00895AF1" w:rsidRDefault="00EF4F98" w:rsidP="000D2F04">
            <w:r>
              <w:t>Okresný úrad, odbor školstva</w:t>
            </w:r>
          </w:p>
          <w:p w:rsidR="00EF4F98" w:rsidRPr="00CC2DEF" w:rsidRDefault="00EF4F98" w:rsidP="000D2F04">
            <w:r w:rsidRPr="00CC2DEF">
              <w:t>Komenského 35, Žilina</w:t>
            </w:r>
          </w:p>
        </w:tc>
      </w:tr>
      <w:tr w:rsidR="00EF4F98" w:rsidRPr="00476493" w:rsidTr="000D2F04">
        <w:tc>
          <w:tcPr>
            <w:tcW w:w="3168" w:type="dxa"/>
          </w:tcPr>
          <w:p w:rsidR="00EF4F98" w:rsidRPr="00476493" w:rsidRDefault="00EF4F98" w:rsidP="000D2F04">
            <w:pPr>
              <w:rPr>
                <w:b/>
              </w:rPr>
            </w:pPr>
            <w:r w:rsidRPr="00476493">
              <w:rPr>
                <w:b/>
              </w:rPr>
              <w:t>Kontakty</w:t>
            </w:r>
          </w:p>
        </w:tc>
        <w:tc>
          <w:tcPr>
            <w:tcW w:w="6044" w:type="dxa"/>
          </w:tcPr>
          <w:p w:rsidR="00EF4F98" w:rsidRPr="00895AF1" w:rsidRDefault="00EF4F98" w:rsidP="000D2F04">
            <w:r w:rsidRPr="00895AF1">
              <w:t>041/</w:t>
            </w:r>
            <w:r>
              <w:t>707 62 22, 041/707 62 11</w:t>
            </w:r>
          </w:p>
          <w:p w:rsidR="00EF4F98" w:rsidRPr="00895AF1" w:rsidRDefault="00EF4F98" w:rsidP="000D2F04"/>
        </w:tc>
      </w:tr>
      <w:tr w:rsidR="00EF4F98" w:rsidRPr="00476493" w:rsidTr="000D2F04">
        <w:tc>
          <w:tcPr>
            <w:tcW w:w="3168" w:type="dxa"/>
          </w:tcPr>
          <w:p w:rsidR="00EF4F98" w:rsidRPr="00476493" w:rsidRDefault="00EF4F98" w:rsidP="000D2F04">
            <w:pPr>
              <w:rPr>
                <w:b/>
              </w:rPr>
            </w:pPr>
            <w:r w:rsidRPr="00476493">
              <w:rPr>
                <w:b/>
              </w:rPr>
              <w:t>Dátum schválenia PR</w:t>
            </w:r>
          </w:p>
        </w:tc>
        <w:tc>
          <w:tcPr>
            <w:tcW w:w="6044" w:type="dxa"/>
          </w:tcPr>
          <w:p w:rsidR="00EF4F98" w:rsidRDefault="00DB7B23" w:rsidP="000D2F04">
            <w:r>
              <w:t>05. 09. 2016</w:t>
            </w:r>
          </w:p>
          <w:p w:rsidR="00EF4F98" w:rsidRPr="003874CF" w:rsidRDefault="00EF4F98" w:rsidP="000D2F04"/>
        </w:tc>
      </w:tr>
      <w:tr w:rsidR="00EF4F98" w:rsidRPr="00476493" w:rsidTr="000D2F04">
        <w:tc>
          <w:tcPr>
            <w:tcW w:w="3168" w:type="dxa"/>
          </w:tcPr>
          <w:p w:rsidR="00EF4F98" w:rsidRPr="00476493" w:rsidRDefault="00EF4F98" w:rsidP="000D2F04">
            <w:pPr>
              <w:rPr>
                <w:b/>
              </w:rPr>
            </w:pPr>
            <w:r w:rsidRPr="00476493">
              <w:rPr>
                <w:b/>
              </w:rPr>
              <w:t>Dátum prerokovania RŠ</w:t>
            </w:r>
          </w:p>
        </w:tc>
        <w:tc>
          <w:tcPr>
            <w:tcW w:w="6044" w:type="dxa"/>
          </w:tcPr>
          <w:p w:rsidR="00EF4F98" w:rsidRDefault="00DB7B23" w:rsidP="000D2F04">
            <w:r>
              <w:t>21. 09. 216</w:t>
            </w:r>
          </w:p>
          <w:p w:rsidR="00EF4F98" w:rsidRPr="003874CF" w:rsidRDefault="00EF4F98" w:rsidP="000D2F04"/>
        </w:tc>
      </w:tr>
    </w:tbl>
    <w:p w:rsidR="00EF4F98" w:rsidRDefault="00EF4F98" w:rsidP="00EF4F98">
      <w:pPr>
        <w:rPr>
          <w:b/>
        </w:rPr>
      </w:pPr>
    </w:p>
    <w:p w:rsidR="00EF4F98" w:rsidRDefault="00EF4F98" w:rsidP="00EF4F98">
      <w:pPr>
        <w:rPr>
          <w:b/>
        </w:rPr>
      </w:pPr>
    </w:p>
    <w:p w:rsidR="00EF4F98" w:rsidRDefault="00EF4F98" w:rsidP="00EF4F98">
      <w:pPr>
        <w:rPr>
          <w:b/>
        </w:rPr>
      </w:pPr>
    </w:p>
    <w:p w:rsidR="00EF4F98" w:rsidRDefault="00EF4F98" w:rsidP="00EF4F98">
      <w:pPr>
        <w:rPr>
          <w:b/>
        </w:rPr>
      </w:pPr>
    </w:p>
    <w:p w:rsidR="00EF4F98" w:rsidRDefault="00EF4F98" w:rsidP="00EF4F98">
      <w:pPr>
        <w:rPr>
          <w:b/>
        </w:rPr>
      </w:pPr>
    </w:p>
    <w:p w:rsidR="00EF4F98" w:rsidRDefault="00EF4F98" w:rsidP="00EF4F98">
      <w:pPr>
        <w:rPr>
          <w:b/>
        </w:rPr>
      </w:pPr>
    </w:p>
    <w:p w:rsidR="00EF4F98" w:rsidRDefault="00EF4F98" w:rsidP="00EF4F98">
      <w:pPr>
        <w:rPr>
          <w:b/>
        </w:rPr>
      </w:pPr>
    </w:p>
    <w:p w:rsidR="00EF4F98" w:rsidRDefault="00EF4F98" w:rsidP="00EF4F98">
      <w:pPr>
        <w:rPr>
          <w:b/>
        </w:rPr>
      </w:pPr>
    </w:p>
    <w:p w:rsidR="00F44605" w:rsidRDefault="00F44605" w:rsidP="00EF4F98">
      <w:pPr>
        <w:rPr>
          <w:b/>
        </w:rPr>
      </w:pPr>
    </w:p>
    <w:p w:rsidR="00F44605" w:rsidRDefault="00F44605" w:rsidP="00EF4F98">
      <w:pPr>
        <w:rPr>
          <w:b/>
        </w:rPr>
      </w:pPr>
    </w:p>
    <w:p w:rsidR="00F44605" w:rsidRDefault="00F44605" w:rsidP="00EF4F98">
      <w:pPr>
        <w:rPr>
          <w:b/>
        </w:rPr>
      </w:pPr>
    </w:p>
    <w:p w:rsidR="00F44605" w:rsidRDefault="00F44605" w:rsidP="00EF4F98">
      <w:pPr>
        <w:rPr>
          <w:b/>
        </w:rPr>
      </w:pPr>
    </w:p>
    <w:p w:rsidR="00F44605" w:rsidRDefault="00F44605" w:rsidP="00EF4F98">
      <w:pPr>
        <w:rPr>
          <w:b/>
        </w:rPr>
      </w:pPr>
    </w:p>
    <w:p w:rsidR="00F44605" w:rsidRDefault="00F44605" w:rsidP="00EF4F98">
      <w:pPr>
        <w:rPr>
          <w:b/>
        </w:rPr>
      </w:pPr>
    </w:p>
    <w:p w:rsidR="00EF4F98" w:rsidRDefault="00EF4F98" w:rsidP="00EF4F9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296"/>
        <w:gridCol w:w="5504"/>
      </w:tblGrid>
      <w:tr w:rsidR="00EF4F98" w:rsidRPr="00476493" w:rsidTr="000D2F04">
        <w:tc>
          <w:tcPr>
            <w:tcW w:w="2448" w:type="dxa"/>
          </w:tcPr>
          <w:p w:rsidR="00EF4F98" w:rsidRPr="00476493" w:rsidRDefault="00EF4F98" w:rsidP="000D2F04">
            <w:pPr>
              <w:rPr>
                <w:b/>
              </w:rPr>
            </w:pPr>
            <w:proofErr w:type="spellStart"/>
            <w:r w:rsidRPr="00476493">
              <w:rPr>
                <w:b/>
              </w:rPr>
              <w:lastRenderedPageBreak/>
              <w:t>Platnosť,revidovanie</w:t>
            </w:r>
            <w:proofErr w:type="spellEnd"/>
            <w:r w:rsidRPr="00476493">
              <w:rPr>
                <w:b/>
              </w:rPr>
              <w:t>:</w:t>
            </w:r>
          </w:p>
        </w:tc>
        <w:tc>
          <w:tcPr>
            <w:tcW w:w="1296" w:type="dxa"/>
          </w:tcPr>
          <w:p w:rsidR="00EF4F98" w:rsidRPr="00476493" w:rsidRDefault="00EF4F98" w:rsidP="000D2F04">
            <w:pPr>
              <w:rPr>
                <w:b/>
              </w:rPr>
            </w:pPr>
            <w:r w:rsidRPr="00476493">
              <w:rPr>
                <w:b/>
              </w:rPr>
              <w:t>Dátum:</w:t>
            </w:r>
          </w:p>
        </w:tc>
        <w:tc>
          <w:tcPr>
            <w:tcW w:w="5504" w:type="dxa"/>
          </w:tcPr>
          <w:p w:rsidR="00EF4F98" w:rsidRPr="00476493" w:rsidRDefault="00EF4F98" w:rsidP="000D2F04">
            <w:pPr>
              <w:rPr>
                <w:b/>
              </w:rPr>
            </w:pPr>
            <w:r w:rsidRPr="00476493">
              <w:rPr>
                <w:b/>
              </w:rPr>
              <w:t>Zaznamenanie inovácie, zmeny, úpravy:</w:t>
            </w:r>
          </w:p>
          <w:p w:rsidR="00EF4F98" w:rsidRPr="00476493" w:rsidRDefault="00EF4F98" w:rsidP="000D2F04">
            <w:pPr>
              <w:rPr>
                <w:b/>
              </w:rPr>
            </w:pPr>
          </w:p>
        </w:tc>
      </w:tr>
      <w:tr w:rsidR="00EF4F98" w:rsidRPr="00476493" w:rsidTr="000D2F04">
        <w:tc>
          <w:tcPr>
            <w:tcW w:w="2448" w:type="dxa"/>
          </w:tcPr>
          <w:p w:rsidR="00EF4F98" w:rsidRDefault="00EF4F98" w:rsidP="000D2F04"/>
          <w:p w:rsidR="00EF4F98" w:rsidRPr="00291B90" w:rsidRDefault="00EF4F98" w:rsidP="000D2F04"/>
        </w:tc>
        <w:tc>
          <w:tcPr>
            <w:tcW w:w="1296" w:type="dxa"/>
          </w:tcPr>
          <w:p w:rsidR="00EF4F98" w:rsidRPr="006A30A2" w:rsidRDefault="00EF4F98" w:rsidP="000D2F04"/>
        </w:tc>
        <w:tc>
          <w:tcPr>
            <w:tcW w:w="5504" w:type="dxa"/>
          </w:tcPr>
          <w:p w:rsidR="00EF4F98" w:rsidRPr="00476493" w:rsidRDefault="00EF4F98" w:rsidP="000D2F04">
            <w:pPr>
              <w:rPr>
                <w:b/>
              </w:rPr>
            </w:pPr>
          </w:p>
        </w:tc>
      </w:tr>
      <w:tr w:rsidR="00EF4F98" w:rsidRPr="00476493" w:rsidTr="000D2F04">
        <w:tc>
          <w:tcPr>
            <w:tcW w:w="2448" w:type="dxa"/>
          </w:tcPr>
          <w:p w:rsidR="00EF4F98" w:rsidRDefault="00EF4F98" w:rsidP="000D2F04"/>
          <w:p w:rsidR="00EF4F98" w:rsidRPr="00291B90" w:rsidRDefault="00EF4F98" w:rsidP="000D2F04"/>
        </w:tc>
        <w:tc>
          <w:tcPr>
            <w:tcW w:w="1296" w:type="dxa"/>
          </w:tcPr>
          <w:p w:rsidR="00EF4F98" w:rsidRPr="00291B90" w:rsidRDefault="00EF4F98" w:rsidP="000D2F04"/>
        </w:tc>
        <w:tc>
          <w:tcPr>
            <w:tcW w:w="5504" w:type="dxa"/>
          </w:tcPr>
          <w:p w:rsidR="00EF4F98" w:rsidRPr="00476493" w:rsidRDefault="00EF4F98" w:rsidP="000D2F04">
            <w:pPr>
              <w:rPr>
                <w:b/>
              </w:rPr>
            </w:pPr>
          </w:p>
        </w:tc>
      </w:tr>
      <w:tr w:rsidR="00EF4F98" w:rsidRPr="00476493" w:rsidTr="000D2F04">
        <w:tc>
          <w:tcPr>
            <w:tcW w:w="2448" w:type="dxa"/>
          </w:tcPr>
          <w:p w:rsidR="00EF4F98" w:rsidRDefault="00EF4F98" w:rsidP="000D2F04">
            <w:pPr>
              <w:rPr>
                <w:b/>
              </w:rPr>
            </w:pPr>
          </w:p>
          <w:p w:rsidR="00EF4F98" w:rsidRPr="00476493" w:rsidRDefault="00EF4F98" w:rsidP="000D2F04">
            <w:pPr>
              <w:rPr>
                <w:b/>
              </w:rPr>
            </w:pPr>
          </w:p>
        </w:tc>
        <w:tc>
          <w:tcPr>
            <w:tcW w:w="1296" w:type="dxa"/>
          </w:tcPr>
          <w:p w:rsidR="00EF4F98" w:rsidRPr="00476493" w:rsidRDefault="00EF4F98" w:rsidP="000D2F04">
            <w:pPr>
              <w:rPr>
                <w:b/>
              </w:rPr>
            </w:pPr>
          </w:p>
        </w:tc>
        <w:tc>
          <w:tcPr>
            <w:tcW w:w="5504" w:type="dxa"/>
          </w:tcPr>
          <w:p w:rsidR="00EF4F98" w:rsidRPr="00476493" w:rsidRDefault="00EF4F98" w:rsidP="000D2F04">
            <w:pPr>
              <w:rPr>
                <w:b/>
              </w:rPr>
            </w:pPr>
          </w:p>
        </w:tc>
      </w:tr>
      <w:tr w:rsidR="00EF4F98" w:rsidRPr="00476493" w:rsidTr="000D2F04">
        <w:tc>
          <w:tcPr>
            <w:tcW w:w="2448" w:type="dxa"/>
          </w:tcPr>
          <w:p w:rsidR="00EF4F98" w:rsidRDefault="00EF4F98" w:rsidP="000D2F04">
            <w:pPr>
              <w:rPr>
                <w:b/>
              </w:rPr>
            </w:pPr>
          </w:p>
          <w:p w:rsidR="00EF4F98" w:rsidRPr="00476493" w:rsidRDefault="00EF4F98" w:rsidP="000D2F04">
            <w:pPr>
              <w:rPr>
                <w:b/>
              </w:rPr>
            </w:pPr>
          </w:p>
        </w:tc>
        <w:tc>
          <w:tcPr>
            <w:tcW w:w="1296" w:type="dxa"/>
          </w:tcPr>
          <w:p w:rsidR="00EF4F98" w:rsidRPr="00476493" w:rsidRDefault="00EF4F98" w:rsidP="000D2F04">
            <w:pPr>
              <w:rPr>
                <w:b/>
              </w:rPr>
            </w:pPr>
          </w:p>
        </w:tc>
        <w:tc>
          <w:tcPr>
            <w:tcW w:w="5504" w:type="dxa"/>
          </w:tcPr>
          <w:p w:rsidR="00EF4F98" w:rsidRPr="00476493" w:rsidRDefault="00EF4F98" w:rsidP="000D2F04">
            <w:pPr>
              <w:rPr>
                <w:b/>
              </w:rPr>
            </w:pPr>
          </w:p>
        </w:tc>
      </w:tr>
      <w:tr w:rsidR="00EF4F98" w:rsidRPr="00476493" w:rsidTr="000D2F04">
        <w:tc>
          <w:tcPr>
            <w:tcW w:w="2448" w:type="dxa"/>
          </w:tcPr>
          <w:p w:rsidR="00EF4F98" w:rsidRDefault="00EF4F98" w:rsidP="000D2F04"/>
          <w:p w:rsidR="00EF4F98" w:rsidRPr="00C53B0D" w:rsidRDefault="00EF4F98" w:rsidP="000D2F04"/>
        </w:tc>
        <w:tc>
          <w:tcPr>
            <w:tcW w:w="1296" w:type="dxa"/>
          </w:tcPr>
          <w:p w:rsidR="00EF4F98" w:rsidRPr="00476493" w:rsidRDefault="00EF4F98" w:rsidP="000D2F04">
            <w:pPr>
              <w:rPr>
                <w:b/>
              </w:rPr>
            </w:pPr>
          </w:p>
        </w:tc>
        <w:tc>
          <w:tcPr>
            <w:tcW w:w="5504" w:type="dxa"/>
          </w:tcPr>
          <w:p w:rsidR="00EF4F98" w:rsidRPr="00476493" w:rsidRDefault="00EF4F98" w:rsidP="000D2F04">
            <w:pPr>
              <w:rPr>
                <w:b/>
              </w:rPr>
            </w:pPr>
          </w:p>
        </w:tc>
      </w:tr>
      <w:tr w:rsidR="00EF4F98" w:rsidRPr="00476493" w:rsidTr="000D2F04">
        <w:tc>
          <w:tcPr>
            <w:tcW w:w="2448" w:type="dxa"/>
          </w:tcPr>
          <w:p w:rsidR="00EF4F98" w:rsidRDefault="00EF4F98" w:rsidP="000D2F04">
            <w:pPr>
              <w:rPr>
                <w:b/>
              </w:rPr>
            </w:pPr>
          </w:p>
          <w:p w:rsidR="00EF4F98" w:rsidRPr="00476493" w:rsidRDefault="00EF4F98" w:rsidP="000D2F04">
            <w:pPr>
              <w:rPr>
                <w:b/>
              </w:rPr>
            </w:pPr>
          </w:p>
        </w:tc>
        <w:tc>
          <w:tcPr>
            <w:tcW w:w="1296" w:type="dxa"/>
          </w:tcPr>
          <w:p w:rsidR="00EF4F98" w:rsidRPr="00476493" w:rsidRDefault="00EF4F98" w:rsidP="000D2F04">
            <w:pPr>
              <w:rPr>
                <w:b/>
              </w:rPr>
            </w:pPr>
          </w:p>
        </w:tc>
        <w:tc>
          <w:tcPr>
            <w:tcW w:w="5504" w:type="dxa"/>
          </w:tcPr>
          <w:p w:rsidR="00EF4F98" w:rsidRPr="00476493" w:rsidRDefault="00EF4F98" w:rsidP="000D2F04">
            <w:pPr>
              <w:rPr>
                <w:b/>
              </w:rPr>
            </w:pPr>
          </w:p>
        </w:tc>
      </w:tr>
      <w:tr w:rsidR="00EF4F98" w:rsidRPr="00476493" w:rsidTr="000D2F04">
        <w:tc>
          <w:tcPr>
            <w:tcW w:w="2448" w:type="dxa"/>
          </w:tcPr>
          <w:p w:rsidR="00EF4F98" w:rsidRDefault="00EF4F98" w:rsidP="000D2F04"/>
          <w:p w:rsidR="00EF4F98" w:rsidRPr="00C53B0D" w:rsidRDefault="00EF4F98" w:rsidP="000D2F04"/>
        </w:tc>
        <w:tc>
          <w:tcPr>
            <w:tcW w:w="1296" w:type="dxa"/>
          </w:tcPr>
          <w:p w:rsidR="00EF4F98" w:rsidRDefault="00EF4F98" w:rsidP="000D2F04"/>
        </w:tc>
        <w:tc>
          <w:tcPr>
            <w:tcW w:w="5504" w:type="dxa"/>
          </w:tcPr>
          <w:p w:rsidR="00EF4F98" w:rsidRPr="00C53B0D" w:rsidRDefault="00EF4F98" w:rsidP="000D2F04"/>
        </w:tc>
      </w:tr>
      <w:tr w:rsidR="00EF4F98" w:rsidRPr="00476493" w:rsidTr="000D2F04">
        <w:tc>
          <w:tcPr>
            <w:tcW w:w="2448" w:type="dxa"/>
          </w:tcPr>
          <w:p w:rsidR="00EF4F98" w:rsidRDefault="00EF4F98" w:rsidP="000D2F04">
            <w:pPr>
              <w:rPr>
                <w:b/>
              </w:rPr>
            </w:pPr>
          </w:p>
          <w:p w:rsidR="00EF4F98" w:rsidRPr="00476493" w:rsidRDefault="00EF4F98" w:rsidP="000D2F04">
            <w:pPr>
              <w:rPr>
                <w:b/>
              </w:rPr>
            </w:pPr>
          </w:p>
        </w:tc>
        <w:tc>
          <w:tcPr>
            <w:tcW w:w="1296" w:type="dxa"/>
          </w:tcPr>
          <w:p w:rsidR="00EF4F98" w:rsidRPr="00476493" w:rsidRDefault="00EF4F98" w:rsidP="000D2F04">
            <w:pPr>
              <w:rPr>
                <w:b/>
              </w:rPr>
            </w:pPr>
          </w:p>
        </w:tc>
        <w:tc>
          <w:tcPr>
            <w:tcW w:w="5504" w:type="dxa"/>
          </w:tcPr>
          <w:p w:rsidR="00EF4F98" w:rsidRPr="00476493" w:rsidRDefault="00EF4F98" w:rsidP="000D2F04">
            <w:pPr>
              <w:rPr>
                <w:b/>
              </w:rPr>
            </w:pPr>
          </w:p>
        </w:tc>
      </w:tr>
      <w:tr w:rsidR="00EF4F98" w:rsidRPr="00476493" w:rsidTr="000D2F04">
        <w:tc>
          <w:tcPr>
            <w:tcW w:w="2448" w:type="dxa"/>
          </w:tcPr>
          <w:p w:rsidR="00EF4F98" w:rsidRDefault="00EF4F98" w:rsidP="000D2F04">
            <w:pPr>
              <w:rPr>
                <w:b/>
              </w:rPr>
            </w:pPr>
          </w:p>
          <w:p w:rsidR="00EF4F98" w:rsidRPr="00476493" w:rsidRDefault="00EF4F98" w:rsidP="000D2F04">
            <w:pPr>
              <w:rPr>
                <w:b/>
              </w:rPr>
            </w:pPr>
          </w:p>
        </w:tc>
        <w:tc>
          <w:tcPr>
            <w:tcW w:w="1296" w:type="dxa"/>
          </w:tcPr>
          <w:p w:rsidR="00EF4F98" w:rsidRPr="00476493" w:rsidRDefault="00EF4F98" w:rsidP="000D2F04">
            <w:pPr>
              <w:rPr>
                <w:b/>
              </w:rPr>
            </w:pPr>
          </w:p>
        </w:tc>
        <w:tc>
          <w:tcPr>
            <w:tcW w:w="5504" w:type="dxa"/>
          </w:tcPr>
          <w:p w:rsidR="00EF4F98" w:rsidRPr="00476493" w:rsidRDefault="00EF4F98" w:rsidP="000D2F04">
            <w:pPr>
              <w:rPr>
                <w:b/>
              </w:rPr>
            </w:pPr>
          </w:p>
        </w:tc>
      </w:tr>
      <w:tr w:rsidR="00EF4F98" w:rsidRPr="00476493" w:rsidTr="000D2F04">
        <w:tc>
          <w:tcPr>
            <w:tcW w:w="2448" w:type="dxa"/>
          </w:tcPr>
          <w:p w:rsidR="00EF4F98" w:rsidRDefault="00EF4F98" w:rsidP="000D2F04">
            <w:pPr>
              <w:rPr>
                <w:b/>
              </w:rPr>
            </w:pPr>
          </w:p>
          <w:p w:rsidR="00EF4F98" w:rsidRPr="00476493" w:rsidRDefault="00EF4F98" w:rsidP="000D2F04">
            <w:pPr>
              <w:rPr>
                <w:b/>
              </w:rPr>
            </w:pPr>
          </w:p>
        </w:tc>
        <w:tc>
          <w:tcPr>
            <w:tcW w:w="1296" w:type="dxa"/>
          </w:tcPr>
          <w:p w:rsidR="00EF4F98" w:rsidRPr="00476493" w:rsidRDefault="00EF4F98" w:rsidP="000D2F04">
            <w:pPr>
              <w:rPr>
                <w:b/>
              </w:rPr>
            </w:pPr>
          </w:p>
        </w:tc>
        <w:tc>
          <w:tcPr>
            <w:tcW w:w="5504" w:type="dxa"/>
          </w:tcPr>
          <w:p w:rsidR="00EF4F98" w:rsidRPr="00476493" w:rsidRDefault="00EF4F98" w:rsidP="000D2F04">
            <w:pPr>
              <w:rPr>
                <w:b/>
              </w:rPr>
            </w:pPr>
          </w:p>
        </w:tc>
      </w:tr>
      <w:tr w:rsidR="00EF4F98" w:rsidRPr="00476493" w:rsidTr="000D2F04">
        <w:tc>
          <w:tcPr>
            <w:tcW w:w="2448" w:type="dxa"/>
          </w:tcPr>
          <w:p w:rsidR="00EF4F98" w:rsidRDefault="00EF4F98" w:rsidP="000D2F04">
            <w:pPr>
              <w:rPr>
                <w:b/>
              </w:rPr>
            </w:pPr>
          </w:p>
          <w:p w:rsidR="00EF4F98" w:rsidRPr="00476493" w:rsidRDefault="00EF4F98" w:rsidP="000D2F04">
            <w:pPr>
              <w:rPr>
                <w:b/>
              </w:rPr>
            </w:pPr>
          </w:p>
        </w:tc>
        <w:tc>
          <w:tcPr>
            <w:tcW w:w="1296" w:type="dxa"/>
          </w:tcPr>
          <w:p w:rsidR="00EF4F98" w:rsidRPr="00476493" w:rsidRDefault="00EF4F98" w:rsidP="000D2F04">
            <w:pPr>
              <w:rPr>
                <w:b/>
              </w:rPr>
            </w:pPr>
          </w:p>
        </w:tc>
        <w:tc>
          <w:tcPr>
            <w:tcW w:w="5504" w:type="dxa"/>
          </w:tcPr>
          <w:p w:rsidR="00EF4F98" w:rsidRPr="00476493" w:rsidRDefault="00EF4F98" w:rsidP="000D2F04">
            <w:pPr>
              <w:rPr>
                <w:b/>
              </w:rPr>
            </w:pPr>
          </w:p>
        </w:tc>
      </w:tr>
      <w:tr w:rsidR="00EF4F98" w:rsidRPr="00476493" w:rsidTr="000D2F04">
        <w:tc>
          <w:tcPr>
            <w:tcW w:w="2448" w:type="dxa"/>
          </w:tcPr>
          <w:p w:rsidR="00EF4F98" w:rsidRPr="00476493" w:rsidRDefault="00EF4F98" w:rsidP="000D2F04">
            <w:pPr>
              <w:rPr>
                <w:b/>
              </w:rPr>
            </w:pPr>
          </w:p>
        </w:tc>
        <w:tc>
          <w:tcPr>
            <w:tcW w:w="1296" w:type="dxa"/>
          </w:tcPr>
          <w:p w:rsidR="00EF4F98" w:rsidRPr="00476493" w:rsidRDefault="00EF4F98" w:rsidP="000D2F04">
            <w:pPr>
              <w:rPr>
                <w:b/>
              </w:rPr>
            </w:pPr>
          </w:p>
        </w:tc>
        <w:tc>
          <w:tcPr>
            <w:tcW w:w="5504" w:type="dxa"/>
          </w:tcPr>
          <w:p w:rsidR="00EF4F98" w:rsidRPr="00476493" w:rsidRDefault="00EF4F98" w:rsidP="000D2F04">
            <w:pPr>
              <w:rPr>
                <w:b/>
              </w:rPr>
            </w:pPr>
          </w:p>
          <w:p w:rsidR="00EF4F98" w:rsidRPr="00476493" w:rsidRDefault="00EF4F98" w:rsidP="000D2F04">
            <w:pPr>
              <w:rPr>
                <w:b/>
              </w:rPr>
            </w:pPr>
          </w:p>
        </w:tc>
      </w:tr>
      <w:tr w:rsidR="00EF4F98" w:rsidRPr="00476493" w:rsidTr="000D2F04">
        <w:tc>
          <w:tcPr>
            <w:tcW w:w="2448" w:type="dxa"/>
          </w:tcPr>
          <w:p w:rsidR="00EF4F98" w:rsidRPr="00476493" w:rsidRDefault="00EF4F98" w:rsidP="000D2F04">
            <w:pPr>
              <w:rPr>
                <w:b/>
              </w:rPr>
            </w:pPr>
          </w:p>
        </w:tc>
        <w:tc>
          <w:tcPr>
            <w:tcW w:w="1296" w:type="dxa"/>
          </w:tcPr>
          <w:p w:rsidR="00EF4F98" w:rsidRPr="00476493" w:rsidRDefault="00EF4F98" w:rsidP="000D2F04">
            <w:pPr>
              <w:rPr>
                <w:b/>
              </w:rPr>
            </w:pPr>
          </w:p>
        </w:tc>
        <w:tc>
          <w:tcPr>
            <w:tcW w:w="5504" w:type="dxa"/>
          </w:tcPr>
          <w:p w:rsidR="00EF4F98" w:rsidRPr="00476493" w:rsidRDefault="00EF4F98" w:rsidP="000D2F04">
            <w:pPr>
              <w:rPr>
                <w:b/>
              </w:rPr>
            </w:pPr>
          </w:p>
          <w:p w:rsidR="00EF4F98" w:rsidRPr="00476493" w:rsidRDefault="00EF4F98" w:rsidP="000D2F04">
            <w:pPr>
              <w:rPr>
                <w:b/>
              </w:rPr>
            </w:pPr>
          </w:p>
        </w:tc>
      </w:tr>
      <w:tr w:rsidR="00EF4F98" w:rsidRPr="00476493" w:rsidTr="000D2F04">
        <w:tc>
          <w:tcPr>
            <w:tcW w:w="2448" w:type="dxa"/>
          </w:tcPr>
          <w:p w:rsidR="00EF4F98" w:rsidRPr="00476493" w:rsidRDefault="00EF4F98" w:rsidP="000D2F04">
            <w:pPr>
              <w:rPr>
                <w:b/>
              </w:rPr>
            </w:pPr>
          </w:p>
        </w:tc>
        <w:tc>
          <w:tcPr>
            <w:tcW w:w="1296" w:type="dxa"/>
          </w:tcPr>
          <w:p w:rsidR="00EF4F98" w:rsidRPr="00476493" w:rsidRDefault="00EF4F98" w:rsidP="000D2F04">
            <w:pPr>
              <w:rPr>
                <w:b/>
              </w:rPr>
            </w:pPr>
          </w:p>
        </w:tc>
        <w:tc>
          <w:tcPr>
            <w:tcW w:w="5504" w:type="dxa"/>
          </w:tcPr>
          <w:p w:rsidR="00EF4F98" w:rsidRPr="00476493" w:rsidRDefault="00EF4F98" w:rsidP="000D2F04">
            <w:pPr>
              <w:rPr>
                <w:b/>
              </w:rPr>
            </w:pPr>
          </w:p>
          <w:p w:rsidR="00EF4F98" w:rsidRPr="00476493" w:rsidRDefault="00EF4F98" w:rsidP="000D2F04">
            <w:pPr>
              <w:rPr>
                <w:b/>
              </w:rPr>
            </w:pPr>
          </w:p>
        </w:tc>
      </w:tr>
      <w:tr w:rsidR="00EF4F98" w:rsidRPr="00476493" w:rsidTr="000D2F04">
        <w:tc>
          <w:tcPr>
            <w:tcW w:w="2448" w:type="dxa"/>
          </w:tcPr>
          <w:p w:rsidR="00EF4F98" w:rsidRPr="00476493" w:rsidRDefault="00EF4F98" w:rsidP="000D2F04">
            <w:pPr>
              <w:rPr>
                <w:b/>
              </w:rPr>
            </w:pPr>
          </w:p>
        </w:tc>
        <w:tc>
          <w:tcPr>
            <w:tcW w:w="1296" w:type="dxa"/>
          </w:tcPr>
          <w:p w:rsidR="00EF4F98" w:rsidRPr="00476493" w:rsidRDefault="00EF4F98" w:rsidP="000D2F04">
            <w:pPr>
              <w:rPr>
                <w:b/>
              </w:rPr>
            </w:pPr>
          </w:p>
        </w:tc>
        <w:tc>
          <w:tcPr>
            <w:tcW w:w="5504" w:type="dxa"/>
          </w:tcPr>
          <w:p w:rsidR="00EF4F98" w:rsidRPr="00476493" w:rsidRDefault="00EF4F98" w:rsidP="000D2F04">
            <w:pPr>
              <w:rPr>
                <w:b/>
              </w:rPr>
            </w:pPr>
          </w:p>
          <w:p w:rsidR="00EF4F98" w:rsidRPr="00476493" w:rsidRDefault="00EF4F98" w:rsidP="000D2F04">
            <w:pPr>
              <w:rPr>
                <w:b/>
              </w:rPr>
            </w:pPr>
          </w:p>
        </w:tc>
      </w:tr>
      <w:tr w:rsidR="00EF4F98" w:rsidRPr="00476493" w:rsidTr="000D2F04">
        <w:tc>
          <w:tcPr>
            <w:tcW w:w="2448" w:type="dxa"/>
          </w:tcPr>
          <w:p w:rsidR="00EF4F98" w:rsidRPr="00476493" w:rsidRDefault="00EF4F98" w:rsidP="000D2F04">
            <w:pPr>
              <w:rPr>
                <w:b/>
              </w:rPr>
            </w:pPr>
          </w:p>
        </w:tc>
        <w:tc>
          <w:tcPr>
            <w:tcW w:w="1296" w:type="dxa"/>
          </w:tcPr>
          <w:p w:rsidR="00EF4F98" w:rsidRPr="00476493" w:rsidRDefault="00EF4F98" w:rsidP="000D2F04">
            <w:pPr>
              <w:rPr>
                <w:b/>
              </w:rPr>
            </w:pPr>
          </w:p>
        </w:tc>
        <w:tc>
          <w:tcPr>
            <w:tcW w:w="5504" w:type="dxa"/>
          </w:tcPr>
          <w:p w:rsidR="00EF4F98" w:rsidRPr="00476493" w:rsidRDefault="00EF4F98" w:rsidP="000D2F04">
            <w:pPr>
              <w:rPr>
                <w:b/>
              </w:rPr>
            </w:pPr>
          </w:p>
          <w:p w:rsidR="00EF4F98" w:rsidRPr="00476493" w:rsidRDefault="00EF4F98" w:rsidP="000D2F04">
            <w:pPr>
              <w:rPr>
                <w:b/>
              </w:rPr>
            </w:pPr>
          </w:p>
        </w:tc>
      </w:tr>
      <w:tr w:rsidR="00EF4F98" w:rsidRPr="00476493" w:rsidTr="000D2F04">
        <w:tc>
          <w:tcPr>
            <w:tcW w:w="2448" w:type="dxa"/>
          </w:tcPr>
          <w:p w:rsidR="00EF4F98" w:rsidRPr="00476493" w:rsidRDefault="00EF4F98" w:rsidP="000D2F04">
            <w:pPr>
              <w:rPr>
                <w:b/>
              </w:rPr>
            </w:pPr>
          </w:p>
        </w:tc>
        <w:tc>
          <w:tcPr>
            <w:tcW w:w="1296" w:type="dxa"/>
          </w:tcPr>
          <w:p w:rsidR="00EF4F98" w:rsidRPr="00476493" w:rsidRDefault="00EF4F98" w:rsidP="000D2F04">
            <w:pPr>
              <w:rPr>
                <w:b/>
              </w:rPr>
            </w:pPr>
          </w:p>
        </w:tc>
        <w:tc>
          <w:tcPr>
            <w:tcW w:w="5504" w:type="dxa"/>
          </w:tcPr>
          <w:p w:rsidR="00EF4F98" w:rsidRPr="00476493" w:rsidRDefault="00EF4F98" w:rsidP="000D2F04">
            <w:pPr>
              <w:rPr>
                <w:b/>
              </w:rPr>
            </w:pPr>
          </w:p>
          <w:p w:rsidR="00EF4F98" w:rsidRPr="00476493" w:rsidRDefault="00EF4F98" w:rsidP="000D2F04">
            <w:pPr>
              <w:rPr>
                <w:b/>
              </w:rPr>
            </w:pPr>
          </w:p>
        </w:tc>
      </w:tr>
      <w:tr w:rsidR="00EF4F98" w:rsidRPr="00476493" w:rsidTr="000D2F04">
        <w:tc>
          <w:tcPr>
            <w:tcW w:w="2448" w:type="dxa"/>
          </w:tcPr>
          <w:p w:rsidR="00EF4F98" w:rsidRPr="00476493" w:rsidRDefault="00EF4F98" w:rsidP="000D2F04">
            <w:pPr>
              <w:rPr>
                <w:b/>
              </w:rPr>
            </w:pPr>
          </w:p>
        </w:tc>
        <w:tc>
          <w:tcPr>
            <w:tcW w:w="1296" w:type="dxa"/>
          </w:tcPr>
          <w:p w:rsidR="00EF4F98" w:rsidRPr="00476493" w:rsidRDefault="00EF4F98" w:rsidP="000D2F04">
            <w:pPr>
              <w:rPr>
                <w:b/>
              </w:rPr>
            </w:pPr>
          </w:p>
        </w:tc>
        <w:tc>
          <w:tcPr>
            <w:tcW w:w="5504" w:type="dxa"/>
          </w:tcPr>
          <w:p w:rsidR="00EF4F98" w:rsidRPr="00476493" w:rsidRDefault="00EF4F98" w:rsidP="000D2F04">
            <w:pPr>
              <w:rPr>
                <w:b/>
              </w:rPr>
            </w:pPr>
          </w:p>
          <w:p w:rsidR="00EF4F98" w:rsidRPr="00476493" w:rsidRDefault="00EF4F98" w:rsidP="000D2F04">
            <w:pPr>
              <w:rPr>
                <w:b/>
              </w:rPr>
            </w:pPr>
          </w:p>
        </w:tc>
      </w:tr>
      <w:tr w:rsidR="00EF4F98" w:rsidRPr="00476493" w:rsidTr="000D2F04">
        <w:tc>
          <w:tcPr>
            <w:tcW w:w="2448" w:type="dxa"/>
          </w:tcPr>
          <w:p w:rsidR="00EF4F98" w:rsidRPr="00476493" w:rsidRDefault="00EF4F98" w:rsidP="000D2F04">
            <w:pPr>
              <w:rPr>
                <w:b/>
              </w:rPr>
            </w:pPr>
          </w:p>
        </w:tc>
        <w:tc>
          <w:tcPr>
            <w:tcW w:w="1296" w:type="dxa"/>
          </w:tcPr>
          <w:p w:rsidR="00EF4F98" w:rsidRPr="00476493" w:rsidRDefault="00EF4F98" w:rsidP="000D2F04">
            <w:pPr>
              <w:rPr>
                <w:b/>
              </w:rPr>
            </w:pPr>
          </w:p>
        </w:tc>
        <w:tc>
          <w:tcPr>
            <w:tcW w:w="5504" w:type="dxa"/>
          </w:tcPr>
          <w:p w:rsidR="00EF4F98" w:rsidRPr="00476493" w:rsidRDefault="00EF4F98" w:rsidP="000D2F04">
            <w:pPr>
              <w:rPr>
                <w:b/>
              </w:rPr>
            </w:pPr>
          </w:p>
          <w:p w:rsidR="00EF4F98" w:rsidRPr="00476493" w:rsidRDefault="00EF4F98" w:rsidP="000D2F04">
            <w:pPr>
              <w:rPr>
                <w:b/>
              </w:rPr>
            </w:pPr>
          </w:p>
        </w:tc>
      </w:tr>
      <w:tr w:rsidR="00EF4F98" w:rsidRPr="00476493" w:rsidTr="000D2F04">
        <w:tc>
          <w:tcPr>
            <w:tcW w:w="2448" w:type="dxa"/>
          </w:tcPr>
          <w:p w:rsidR="00EF4F98" w:rsidRPr="00476493" w:rsidRDefault="00EF4F98" w:rsidP="000D2F04">
            <w:pPr>
              <w:rPr>
                <w:b/>
              </w:rPr>
            </w:pPr>
          </w:p>
        </w:tc>
        <w:tc>
          <w:tcPr>
            <w:tcW w:w="1296" w:type="dxa"/>
          </w:tcPr>
          <w:p w:rsidR="00EF4F98" w:rsidRPr="00476493" w:rsidRDefault="00EF4F98" w:rsidP="000D2F04">
            <w:pPr>
              <w:rPr>
                <w:b/>
              </w:rPr>
            </w:pPr>
          </w:p>
        </w:tc>
        <w:tc>
          <w:tcPr>
            <w:tcW w:w="5504" w:type="dxa"/>
          </w:tcPr>
          <w:p w:rsidR="00EF4F98" w:rsidRPr="00476493" w:rsidRDefault="00EF4F98" w:rsidP="000D2F04">
            <w:pPr>
              <w:rPr>
                <w:b/>
              </w:rPr>
            </w:pPr>
          </w:p>
          <w:p w:rsidR="00EF4F98" w:rsidRPr="00476493" w:rsidRDefault="00EF4F98" w:rsidP="000D2F04">
            <w:pPr>
              <w:rPr>
                <w:b/>
              </w:rPr>
            </w:pPr>
          </w:p>
        </w:tc>
      </w:tr>
    </w:tbl>
    <w:p w:rsidR="00276187" w:rsidRDefault="00276187" w:rsidP="00915B66">
      <w:pPr>
        <w:jc w:val="both"/>
        <w:rPr>
          <w:b/>
          <w:sz w:val="28"/>
          <w:szCs w:val="28"/>
        </w:rPr>
      </w:pPr>
    </w:p>
    <w:p w:rsidR="00276187" w:rsidRDefault="00276187" w:rsidP="00915B66">
      <w:pPr>
        <w:jc w:val="both"/>
        <w:rPr>
          <w:b/>
          <w:sz w:val="28"/>
          <w:szCs w:val="28"/>
        </w:rPr>
      </w:pPr>
    </w:p>
    <w:p w:rsidR="00276187" w:rsidRDefault="00276187" w:rsidP="00915B66">
      <w:pPr>
        <w:jc w:val="both"/>
        <w:rPr>
          <w:b/>
          <w:sz w:val="28"/>
          <w:szCs w:val="28"/>
        </w:rPr>
      </w:pPr>
    </w:p>
    <w:p w:rsidR="00276187" w:rsidRDefault="00276187" w:rsidP="00915B66">
      <w:pPr>
        <w:jc w:val="both"/>
        <w:rPr>
          <w:b/>
          <w:sz w:val="28"/>
          <w:szCs w:val="28"/>
        </w:rPr>
      </w:pPr>
    </w:p>
    <w:p w:rsidR="00276187" w:rsidRDefault="00276187" w:rsidP="00915B66">
      <w:pPr>
        <w:jc w:val="both"/>
        <w:rPr>
          <w:b/>
          <w:sz w:val="28"/>
          <w:szCs w:val="28"/>
        </w:rPr>
      </w:pPr>
    </w:p>
    <w:p w:rsidR="00915B66" w:rsidRDefault="00915B66" w:rsidP="00915B66">
      <w:pPr>
        <w:jc w:val="both"/>
        <w:rPr>
          <w:b/>
          <w:sz w:val="28"/>
          <w:szCs w:val="28"/>
        </w:rPr>
      </w:pPr>
      <w:r>
        <w:rPr>
          <w:b/>
          <w:sz w:val="28"/>
          <w:szCs w:val="28"/>
        </w:rPr>
        <w:lastRenderedPageBreak/>
        <w:t>I. CHARAKTERISTIKA INOVOVANÉHO ŠKOLSKÉHO VZDELÁVACIEHO PROGRAMU</w:t>
      </w:r>
    </w:p>
    <w:p w:rsidR="00915B66" w:rsidRPr="00D87BF4" w:rsidRDefault="00915B66" w:rsidP="00915B66">
      <w:pPr>
        <w:jc w:val="both"/>
        <w:rPr>
          <w:b/>
          <w:sz w:val="28"/>
          <w:szCs w:val="28"/>
        </w:rPr>
      </w:pPr>
    </w:p>
    <w:p w:rsidR="00915B66" w:rsidRDefault="00915B66" w:rsidP="00915B66">
      <w:pPr>
        <w:ind w:left="1080"/>
        <w:rPr>
          <w:b/>
          <w:sz w:val="28"/>
          <w:szCs w:val="28"/>
        </w:rPr>
      </w:pPr>
    </w:p>
    <w:p w:rsidR="00EF4F98" w:rsidRPr="002A200C" w:rsidRDefault="00915B66" w:rsidP="00915B66">
      <w:pPr>
        <w:rPr>
          <w:b/>
          <w:sz w:val="28"/>
          <w:szCs w:val="28"/>
        </w:rPr>
      </w:pPr>
      <w:r>
        <w:rPr>
          <w:b/>
          <w:sz w:val="28"/>
          <w:szCs w:val="28"/>
        </w:rPr>
        <w:t>1.</w:t>
      </w:r>
      <w:r w:rsidR="005F0AC4">
        <w:rPr>
          <w:b/>
          <w:sz w:val="28"/>
          <w:szCs w:val="28"/>
        </w:rPr>
        <w:t>Všeobecná charakteristika školy</w:t>
      </w:r>
    </w:p>
    <w:p w:rsidR="00EF4F98" w:rsidRPr="002A200C" w:rsidRDefault="00EF4F98" w:rsidP="00915B66">
      <w:pPr>
        <w:jc w:val="both"/>
        <w:rPr>
          <w:b/>
          <w:sz w:val="28"/>
          <w:szCs w:val="28"/>
        </w:rPr>
      </w:pPr>
    </w:p>
    <w:p w:rsidR="00EF4F98" w:rsidRPr="002A200C" w:rsidRDefault="00EF4F98" w:rsidP="00EF4F98">
      <w:pPr>
        <w:jc w:val="both"/>
      </w:pPr>
    </w:p>
    <w:p w:rsidR="00EF4F98" w:rsidRPr="002A200C" w:rsidRDefault="00EF4F98" w:rsidP="00EF4F98">
      <w:pPr>
        <w:jc w:val="both"/>
      </w:pPr>
      <w:r w:rsidRPr="002A200C">
        <w:t xml:space="preserve">Špeciálna základná škola ( vtedajšia osobitná škola ) vznikla 01. októbra 1951. Právnu subjektivitu získala 01. júla 1997. Zo siete škôl bola 31. augusta 2006 vyradená a k 01. septembru znovu zaradená pod názvom Spojená škola, J. M. </w:t>
      </w:r>
      <w:proofErr w:type="spellStart"/>
      <w:r w:rsidRPr="002A200C">
        <w:t>Hurbana</w:t>
      </w:r>
      <w:proofErr w:type="spellEnd"/>
      <w:r w:rsidRPr="002A200C">
        <w:t xml:space="preserve"> 36, Žilina z dôvodu spojenia dvoch škôl – ŠZŠ a ZŠ s MŠ pri </w:t>
      </w:r>
      <w:proofErr w:type="spellStart"/>
      <w:r w:rsidRPr="002A200C">
        <w:t>NsP</w:t>
      </w:r>
      <w:proofErr w:type="spellEnd"/>
      <w:r w:rsidRPr="002A200C">
        <w:t xml:space="preserve"> ( teraz ZŠ s MŠ pri </w:t>
      </w:r>
      <w:proofErr w:type="spellStart"/>
      <w:r w:rsidRPr="002A200C">
        <w:t>z.z</w:t>
      </w:r>
      <w:proofErr w:type="spellEnd"/>
      <w:r w:rsidRPr="002A200C">
        <w:t xml:space="preserve">.). </w:t>
      </w:r>
    </w:p>
    <w:p w:rsidR="00EF4F98" w:rsidRDefault="00EF4F98" w:rsidP="00EF4F98">
      <w:pPr>
        <w:jc w:val="both"/>
      </w:pPr>
      <w:r w:rsidRPr="002A200C">
        <w:t xml:space="preserve">ŠZŠ má dve budovy. Na Hurbanovej ulici je hlavná budova, v ktorej sídli vedenie školy. V tejto budove sa vzdelávajú žiaci II. stupňa vzdelávacieho variantu A.  Patrí k nej prístavba, v ktorej sú 2 cvičebne, 1 dielňa , sklad, cvičná kuchynka. Vedľa prístavby sú 3 garáže, ktoré slúžia ako sklad na materiál, pomôcky a záhradné náradie na pracovné vyučovanie. </w:t>
      </w:r>
    </w:p>
    <w:p w:rsidR="00EF4F98" w:rsidRPr="002A200C" w:rsidRDefault="00EF4F98" w:rsidP="00EF4F98">
      <w:pPr>
        <w:jc w:val="both"/>
      </w:pPr>
      <w:r w:rsidRPr="002A200C">
        <w:t xml:space="preserve"> Žiaci navštevujú jedno oddelenie ŠKD. Pri oboch  budovách je školský dvor. Na Moyzesovej ulici je vybavený lavičkami, hojdačkami a šmýkačkou, ktoré slúžia na pohybovú a relaxačnú </w:t>
      </w:r>
      <w:r>
        <w:t>v rámci výchovno-vzdelávacieho procesu</w:t>
      </w:r>
      <w:r w:rsidRPr="002A200C">
        <w:t xml:space="preserve">. </w:t>
      </w:r>
    </w:p>
    <w:p w:rsidR="00EF4F98" w:rsidRDefault="00EF4F98" w:rsidP="00EF4F98">
      <w:pPr>
        <w:jc w:val="both"/>
      </w:pPr>
      <w:r w:rsidRPr="002A200C">
        <w:t>Školu navštevuj</w:t>
      </w:r>
      <w:r>
        <w:t>ú</w:t>
      </w:r>
      <w:r w:rsidRPr="002A200C">
        <w:t xml:space="preserve"> zo Žiliny a blízkeho okolia. Vyučovací čas je prispôsobený dochádzajúcim žiakom.</w:t>
      </w:r>
    </w:p>
    <w:p w:rsidR="00EF4F98" w:rsidRPr="002A200C" w:rsidRDefault="00EF4F98" w:rsidP="00EF4F98">
      <w:pPr>
        <w:jc w:val="both"/>
      </w:pPr>
      <w:r w:rsidRPr="002A200C">
        <w:t xml:space="preserve">ŠZŠ má 7 </w:t>
      </w:r>
      <w:r>
        <w:t>učební</w:t>
      </w:r>
      <w:r w:rsidRPr="002A200C">
        <w:t xml:space="preserve">, 2 PC učebne, dielňu, </w:t>
      </w:r>
      <w:r>
        <w:t>2</w:t>
      </w:r>
      <w:r w:rsidRPr="002A200C">
        <w:t xml:space="preserve"> cvičebne</w:t>
      </w:r>
      <w:r>
        <w:t>, cvičnú kuchynku</w:t>
      </w:r>
      <w:r w:rsidRPr="002A200C">
        <w:t xml:space="preserve">. </w:t>
      </w:r>
    </w:p>
    <w:p w:rsidR="00EF4F98" w:rsidRDefault="00EF4F98" w:rsidP="00EF4F98">
      <w:pPr>
        <w:jc w:val="both"/>
      </w:pPr>
      <w:r w:rsidRPr="002A200C">
        <w:t>Počas roka sa pedagogickí zamestnanci priebežne zúčastňujú rôznych foriem vzdelávania.  Všetci učitelia vykonávajú činnosť triedneho učiteľa.</w:t>
      </w:r>
    </w:p>
    <w:p w:rsidR="00EF4F98" w:rsidRDefault="00EF4F98" w:rsidP="00EF4F98">
      <w:pPr>
        <w:jc w:val="both"/>
      </w:pPr>
    </w:p>
    <w:p w:rsidR="00EF4F98" w:rsidRDefault="00EF4F98" w:rsidP="00EF4F98">
      <w:pPr>
        <w:spacing w:line="239" w:lineRule="auto"/>
      </w:pPr>
    </w:p>
    <w:p w:rsidR="00915B66" w:rsidRPr="002A200C" w:rsidRDefault="00915B66" w:rsidP="00915B66">
      <w:pPr>
        <w:jc w:val="both"/>
        <w:rPr>
          <w:b/>
          <w:sz w:val="28"/>
          <w:szCs w:val="28"/>
        </w:rPr>
      </w:pPr>
      <w:r>
        <w:rPr>
          <w:b/>
          <w:sz w:val="28"/>
          <w:szCs w:val="28"/>
        </w:rPr>
        <w:t>2.</w:t>
      </w:r>
      <w:r w:rsidRPr="002A200C">
        <w:rPr>
          <w:b/>
          <w:sz w:val="28"/>
          <w:szCs w:val="28"/>
        </w:rPr>
        <w:t>Vlastné ciele výchovy a vzdelávania</w:t>
      </w:r>
    </w:p>
    <w:p w:rsidR="00915B66" w:rsidRPr="002A200C" w:rsidRDefault="00915B66" w:rsidP="00915B66">
      <w:pPr>
        <w:jc w:val="both"/>
        <w:rPr>
          <w:b/>
          <w:sz w:val="28"/>
          <w:szCs w:val="28"/>
        </w:rPr>
      </w:pPr>
    </w:p>
    <w:p w:rsidR="00915B66" w:rsidRPr="00974D38" w:rsidRDefault="00915B66" w:rsidP="00915B66">
      <w:pPr>
        <w:jc w:val="both"/>
      </w:pPr>
      <w:r w:rsidRPr="00974D38">
        <w:t xml:space="preserve">Naša škola má </w:t>
      </w:r>
      <w:r>
        <w:t>dlh</w:t>
      </w:r>
      <w:r w:rsidRPr="00974D38">
        <w:t>oročnú tradíciu. Je najstaršou školou poskytujúcou výchovu a vzdelávanie žiakov s</w:t>
      </w:r>
      <w:r>
        <w:t>o špeciálnymi výchovno-vzdelávacími potrebami, s</w:t>
      </w:r>
      <w:r w:rsidRPr="00974D38">
        <w:t> mentálnym postihnutím v</w:t>
      </w:r>
      <w:r>
        <w:t> našom regióne.</w:t>
      </w:r>
      <w:r w:rsidRPr="00974D38">
        <w:t xml:space="preserve"> Bola založená </w:t>
      </w:r>
      <w:r>
        <w:t xml:space="preserve"> 1. októbra 1951 ako jednotriedna škola pre žiakov neschopných vzdelávať sa v Národnej a Strednej škole. Nachádzala sa v prístavku I. OSŠ v Žiline na </w:t>
      </w:r>
      <w:proofErr w:type="spellStart"/>
      <w:r>
        <w:t>Zaymusovej</w:t>
      </w:r>
      <w:proofErr w:type="spellEnd"/>
      <w:r>
        <w:t xml:space="preserve"> ulici. Postupným narastaním  počtu tried škola menila svoje sídlo. V súčasnosti sa nachádza v dvoch budovách – na Hurbanovej a Moyzesovej ulici. Priestory budov sa viackrát rekonštruovali. Aj napriek tomu nie sú účelové. Profesionalita a zanietenosť zamestnancov školy tieto negatíva kompenzujú využívaním moderných a pestrých foriem práce a láskavým prístupom k deťom .</w:t>
      </w:r>
    </w:p>
    <w:p w:rsidR="00915B66" w:rsidRPr="00974D38" w:rsidRDefault="00915B66" w:rsidP="00915B66">
      <w:pPr>
        <w:jc w:val="both"/>
      </w:pPr>
      <w:r w:rsidRPr="00974D38">
        <w:t>Našim cieľom je zachovať</w:t>
      </w:r>
      <w:r>
        <w:t xml:space="preserve"> tradíciu v poskytovaní  výchovy a vzdelávania deťom s mentálnym postihnutím v rozsahu primeranom ich rozumovým schopnostiam a možnostiam.</w:t>
      </w:r>
    </w:p>
    <w:p w:rsidR="00915B66" w:rsidRDefault="00915B66" w:rsidP="00915B66">
      <w:pPr>
        <w:jc w:val="both"/>
      </w:pPr>
    </w:p>
    <w:p w:rsidR="00915B66" w:rsidRDefault="00915B66" w:rsidP="00EF4F98">
      <w:pPr>
        <w:spacing w:line="239" w:lineRule="auto"/>
      </w:pPr>
    </w:p>
    <w:p w:rsidR="00915B66" w:rsidRDefault="00915B66" w:rsidP="00915B66">
      <w:pPr>
        <w:jc w:val="both"/>
        <w:rPr>
          <w:b/>
          <w:sz w:val="28"/>
          <w:szCs w:val="28"/>
        </w:rPr>
      </w:pPr>
      <w:r>
        <w:rPr>
          <w:b/>
          <w:sz w:val="28"/>
          <w:szCs w:val="28"/>
        </w:rPr>
        <w:t xml:space="preserve">3. </w:t>
      </w:r>
      <w:r w:rsidR="005F0AC4">
        <w:rPr>
          <w:b/>
          <w:sz w:val="28"/>
          <w:szCs w:val="28"/>
        </w:rPr>
        <w:t>Vlastné z</w:t>
      </w:r>
      <w:r>
        <w:rPr>
          <w:b/>
          <w:sz w:val="28"/>
          <w:szCs w:val="28"/>
        </w:rPr>
        <w:t xml:space="preserve">ameranie školy </w:t>
      </w:r>
    </w:p>
    <w:p w:rsidR="00915B66" w:rsidRDefault="00915B66" w:rsidP="00915B66">
      <w:pPr>
        <w:jc w:val="both"/>
        <w:rPr>
          <w:b/>
        </w:rPr>
      </w:pPr>
    </w:p>
    <w:p w:rsidR="00915B66" w:rsidRDefault="00915B66" w:rsidP="00915B66">
      <w:pPr>
        <w:jc w:val="both"/>
      </w:pPr>
      <w:r>
        <w:t>Škola predstavuje komplexné zariadenie na získanie primárneho vzdelávania detí s mentálnym postihnutím a detí zo sociálne znevýhodneného pros</w:t>
      </w:r>
      <w:r w:rsidR="005F0AC4">
        <w:t>tredia, ktoré tvoria takmer 1/3 z</w:t>
      </w:r>
      <w:r>
        <w:t xml:space="preserve"> celkového počtu žiakov. Bude i naďalej podporovať zavádzanie a využívanie komunikačných a informačných technológií žiakmi a pedagogickými zamestnancami. Bude podnecovať vyučujúcich k využívaniu dostupnej výpočtovej techniky vo všetkých predmetoch a hlavne predmetov, pre ktoré má škola vzdelávacie programy. Dôraz chceme klásť na vytvorenie dobrého kolektívu v každej triede, naučiť žiakov pracovať v kolektíve, </w:t>
      </w:r>
      <w:r>
        <w:lastRenderedPageBreak/>
        <w:t>vzájomne si pomáhať, komunikovať medzi sebou. Poskytnúť im príležitosti, objaviť a rozvinúť ich schopnosti v súlade s ich reálnymi možnosťami, aby získali podklad pre ďalšie vzdelávanie a získané vedomosti, zručnosti a návyky uplatňovať v každodennom živote.</w:t>
      </w:r>
    </w:p>
    <w:p w:rsidR="00915B66" w:rsidRDefault="00915B66" w:rsidP="00915B66">
      <w:pPr>
        <w:jc w:val="both"/>
      </w:pPr>
    </w:p>
    <w:p w:rsidR="00915B66" w:rsidRDefault="00915B66" w:rsidP="00915B66">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915B66" w:rsidTr="00DB7B23">
        <w:tc>
          <w:tcPr>
            <w:tcW w:w="4606" w:type="dxa"/>
            <w:tcBorders>
              <w:top w:val="single" w:sz="4" w:space="0" w:color="auto"/>
              <w:left w:val="single" w:sz="4" w:space="0" w:color="auto"/>
              <w:bottom w:val="single" w:sz="4" w:space="0" w:color="auto"/>
              <w:right w:val="single" w:sz="4" w:space="0" w:color="auto"/>
            </w:tcBorders>
          </w:tcPr>
          <w:p w:rsidR="00915B66" w:rsidRDefault="00915B66" w:rsidP="00DB7B23">
            <w:pPr>
              <w:rPr>
                <w:b/>
              </w:rPr>
            </w:pPr>
          </w:p>
          <w:p w:rsidR="00915B66" w:rsidRDefault="00915B66" w:rsidP="00DB7B23">
            <w:pPr>
              <w:jc w:val="center"/>
              <w:rPr>
                <w:b/>
                <w:sz w:val="28"/>
                <w:szCs w:val="28"/>
              </w:rPr>
            </w:pPr>
            <w:r>
              <w:rPr>
                <w:b/>
                <w:sz w:val="28"/>
                <w:szCs w:val="28"/>
              </w:rPr>
              <w:t>Silné stránky</w:t>
            </w:r>
          </w:p>
          <w:p w:rsidR="00915B66" w:rsidRDefault="00915B66" w:rsidP="00DB7B23">
            <w:pPr>
              <w:rPr>
                <w:b/>
              </w:rPr>
            </w:pPr>
          </w:p>
        </w:tc>
        <w:tc>
          <w:tcPr>
            <w:tcW w:w="4606" w:type="dxa"/>
            <w:tcBorders>
              <w:top w:val="single" w:sz="4" w:space="0" w:color="auto"/>
              <w:left w:val="single" w:sz="4" w:space="0" w:color="auto"/>
              <w:bottom w:val="single" w:sz="4" w:space="0" w:color="auto"/>
              <w:right w:val="single" w:sz="4" w:space="0" w:color="auto"/>
            </w:tcBorders>
          </w:tcPr>
          <w:p w:rsidR="00915B66" w:rsidRDefault="00915B66" w:rsidP="00DB7B23">
            <w:pPr>
              <w:rPr>
                <w:b/>
              </w:rPr>
            </w:pPr>
          </w:p>
          <w:p w:rsidR="00915B66" w:rsidRDefault="00915B66" w:rsidP="00DB7B23">
            <w:pPr>
              <w:jc w:val="center"/>
              <w:rPr>
                <w:b/>
                <w:sz w:val="28"/>
                <w:szCs w:val="28"/>
              </w:rPr>
            </w:pPr>
            <w:r>
              <w:rPr>
                <w:b/>
                <w:sz w:val="28"/>
                <w:szCs w:val="28"/>
              </w:rPr>
              <w:t>Slabé stránky</w:t>
            </w:r>
          </w:p>
        </w:tc>
      </w:tr>
      <w:tr w:rsidR="00915B66" w:rsidTr="00DB7B23">
        <w:tc>
          <w:tcPr>
            <w:tcW w:w="4606" w:type="dxa"/>
            <w:tcBorders>
              <w:top w:val="single" w:sz="4" w:space="0" w:color="auto"/>
              <w:left w:val="single" w:sz="4" w:space="0" w:color="auto"/>
              <w:bottom w:val="single" w:sz="4" w:space="0" w:color="auto"/>
              <w:right w:val="single" w:sz="4" w:space="0" w:color="auto"/>
            </w:tcBorders>
          </w:tcPr>
          <w:p w:rsidR="00915B66" w:rsidRDefault="00915B66" w:rsidP="00DB7B23">
            <w:pPr>
              <w:ind w:left="360"/>
              <w:rPr>
                <w:b/>
              </w:rPr>
            </w:pPr>
            <w:r>
              <w:rPr>
                <w:b/>
              </w:rPr>
              <w:t>Ľudský potenciál</w:t>
            </w:r>
          </w:p>
          <w:p w:rsidR="00915B66" w:rsidRDefault="00915B66" w:rsidP="00DB7B23">
            <w:pPr>
              <w:ind w:left="360"/>
              <w:rPr>
                <w:b/>
              </w:rPr>
            </w:pPr>
          </w:p>
          <w:p w:rsidR="00915B66" w:rsidRDefault="00915B66" w:rsidP="00D057C5">
            <w:pPr>
              <w:numPr>
                <w:ilvl w:val="0"/>
                <w:numId w:val="15"/>
              </w:numPr>
              <w:rPr>
                <w:b/>
              </w:rPr>
            </w:pPr>
            <w:r>
              <w:t>efektívna a ľudsky podporujúca  komunikácia, spolupráca, tímová práca a kooperatívne riešenie problémov,</w:t>
            </w:r>
          </w:p>
          <w:p w:rsidR="00915B66" w:rsidRDefault="00915B66" w:rsidP="00D057C5">
            <w:pPr>
              <w:numPr>
                <w:ilvl w:val="0"/>
                <w:numId w:val="15"/>
              </w:numPr>
              <w:rPr>
                <w:b/>
              </w:rPr>
            </w:pPr>
            <w:r>
              <w:t>kvalifikovanosť pedagogického zboru</w:t>
            </w:r>
          </w:p>
          <w:p w:rsidR="00915B66" w:rsidRDefault="00915B66" w:rsidP="00DB7B23">
            <w:pPr>
              <w:ind w:left="720"/>
              <w:rPr>
                <w:b/>
              </w:rPr>
            </w:pPr>
          </w:p>
          <w:p w:rsidR="00915B66" w:rsidRDefault="00915B66" w:rsidP="00DB7B23">
            <w:pPr>
              <w:rPr>
                <w:b/>
              </w:rPr>
            </w:pPr>
            <w:r>
              <w:rPr>
                <w:b/>
              </w:rPr>
              <w:t xml:space="preserve">      Materiálne vybavenie</w:t>
            </w:r>
          </w:p>
          <w:p w:rsidR="00915B66" w:rsidRDefault="00915B66" w:rsidP="00DB7B23">
            <w:pPr>
              <w:rPr>
                <w:b/>
              </w:rPr>
            </w:pPr>
          </w:p>
          <w:p w:rsidR="00915B66" w:rsidRDefault="00915B66" w:rsidP="00D057C5">
            <w:pPr>
              <w:numPr>
                <w:ilvl w:val="0"/>
                <w:numId w:val="16"/>
              </w:numPr>
            </w:pPr>
            <w:r>
              <w:t>2 počítačové učebne</w:t>
            </w:r>
          </w:p>
          <w:p w:rsidR="00915B66" w:rsidRDefault="00915B66" w:rsidP="00D057C5">
            <w:pPr>
              <w:numPr>
                <w:ilvl w:val="0"/>
                <w:numId w:val="16"/>
              </w:numPr>
            </w:pPr>
            <w:r>
              <w:t>pekná výzdoba školy a tried</w:t>
            </w:r>
          </w:p>
          <w:p w:rsidR="00915B66" w:rsidRDefault="00915B66" w:rsidP="00D057C5">
            <w:pPr>
              <w:numPr>
                <w:ilvl w:val="0"/>
                <w:numId w:val="16"/>
              </w:numPr>
            </w:pPr>
            <w:r>
              <w:t>moderné relaxačné pomôcky</w:t>
            </w:r>
          </w:p>
          <w:p w:rsidR="00915B66" w:rsidRDefault="00915B66" w:rsidP="00D057C5">
            <w:pPr>
              <w:numPr>
                <w:ilvl w:val="0"/>
                <w:numId w:val="16"/>
              </w:numPr>
            </w:pPr>
            <w:r>
              <w:t>stimulačné pomôcky pre žiakov s ťažkým MP</w:t>
            </w:r>
          </w:p>
          <w:p w:rsidR="00915B66" w:rsidRDefault="00915B66" w:rsidP="00D057C5">
            <w:pPr>
              <w:numPr>
                <w:ilvl w:val="0"/>
                <w:numId w:val="16"/>
              </w:numPr>
            </w:pPr>
            <w:r>
              <w:t>vybavenie cvičebne posilňovacími zariadeniami</w:t>
            </w:r>
          </w:p>
          <w:p w:rsidR="00915B66" w:rsidRDefault="00915B66" w:rsidP="00DB7B23">
            <w:pPr>
              <w:ind w:left="360"/>
            </w:pPr>
          </w:p>
          <w:p w:rsidR="00915B66" w:rsidRDefault="00915B66" w:rsidP="00DB7B23">
            <w:pPr>
              <w:rPr>
                <w:b/>
              </w:rPr>
            </w:pPr>
            <w:r>
              <w:rPr>
                <w:b/>
              </w:rPr>
              <w:t xml:space="preserve">        </w:t>
            </w:r>
          </w:p>
          <w:p w:rsidR="00915B66" w:rsidRDefault="00915B66" w:rsidP="00DB7B23">
            <w:pPr>
              <w:rPr>
                <w:b/>
              </w:rPr>
            </w:pPr>
            <w:r>
              <w:rPr>
                <w:b/>
              </w:rPr>
              <w:t xml:space="preserve">   Pedagogický proces</w:t>
            </w:r>
          </w:p>
          <w:p w:rsidR="00915B66" w:rsidRDefault="00915B66" w:rsidP="00DB7B23">
            <w:pPr>
              <w:rPr>
                <w:b/>
              </w:rPr>
            </w:pPr>
          </w:p>
          <w:p w:rsidR="00915B66" w:rsidRDefault="00915B66" w:rsidP="00D057C5">
            <w:pPr>
              <w:numPr>
                <w:ilvl w:val="0"/>
                <w:numId w:val="17"/>
              </w:numPr>
            </w:pPr>
            <w:r>
              <w:t>malá škola rodinného typu, všetci vyučujúci poznajú žiakov</w:t>
            </w:r>
          </w:p>
          <w:p w:rsidR="00915B66" w:rsidRDefault="00915B66" w:rsidP="00D057C5">
            <w:pPr>
              <w:numPr>
                <w:ilvl w:val="0"/>
                <w:numId w:val="17"/>
              </w:numPr>
            </w:pPr>
            <w:r>
              <w:t>nízky počet žiakov v triedach, individuálny prístup k žiakom, humanistický prístup</w:t>
            </w:r>
          </w:p>
          <w:p w:rsidR="00915B66" w:rsidRDefault="00915B66" w:rsidP="00D057C5">
            <w:pPr>
              <w:numPr>
                <w:ilvl w:val="0"/>
                <w:numId w:val="17"/>
              </w:numPr>
            </w:pPr>
            <w:r>
              <w:t>rešpektovanie práv žiakov</w:t>
            </w:r>
          </w:p>
          <w:p w:rsidR="00915B66" w:rsidRDefault="00915B66" w:rsidP="00D057C5">
            <w:pPr>
              <w:numPr>
                <w:ilvl w:val="0"/>
                <w:numId w:val="17"/>
              </w:numPr>
            </w:pPr>
            <w:r>
              <w:t>úspešné organizovanie školských podujatí v rámci regiónu</w:t>
            </w:r>
          </w:p>
          <w:p w:rsidR="00915B66" w:rsidRDefault="00915B66" w:rsidP="00D057C5">
            <w:pPr>
              <w:numPr>
                <w:ilvl w:val="0"/>
                <w:numId w:val="17"/>
              </w:numPr>
            </w:pPr>
            <w:r>
              <w:t xml:space="preserve">úspechy žiakov pri podujatiach  </w:t>
            </w:r>
          </w:p>
          <w:p w:rsidR="00915B66" w:rsidRDefault="00915B66" w:rsidP="00D057C5">
            <w:pPr>
              <w:numPr>
                <w:ilvl w:val="0"/>
                <w:numId w:val="17"/>
              </w:numPr>
            </w:pPr>
            <w:r>
              <w:t>využívanie IKT</w:t>
            </w:r>
          </w:p>
          <w:p w:rsidR="00915B66" w:rsidRDefault="00915B66" w:rsidP="00DB7B23"/>
          <w:p w:rsidR="00915B66" w:rsidRDefault="00915B66" w:rsidP="00DB7B23">
            <w:pPr>
              <w:ind w:left="360"/>
              <w:rPr>
                <w:b/>
              </w:rPr>
            </w:pPr>
            <w:r>
              <w:rPr>
                <w:b/>
              </w:rPr>
              <w:t>Ostatné</w:t>
            </w:r>
          </w:p>
          <w:p w:rsidR="00915B66" w:rsidRDefault="00915B66" w:rsidP="00D057C5">
            <w:pPr>
              <w:numPr>
                <w:ilvl w:val="0"/>
                <w:numId w:val="18"/>
              </w:numPr>
              <w:rPr>
                <w:b/>
              </w:rPr>
            </w:pPr>
            <w:r>
              <w:t>prezentácia školy, budovanie pozitívneho imidžu, vlastná webová stránka</w:t>
            </w:r>
          </w:p>
          <w:p w:rsidR="00915B66" w:rsidRDefault="00915B66" w:rsidP="00D057C5">
            <w:pPr>
              <w:numPr>
                <w:ilvl w:val="0"/>
                <w:numId w:val="18"/>
              </w:numPr>
              <w:rPr>
                <w:b/>
              </w:rPr>
            </w:pPr>
            <w:r>
              <w:t>výhodná poloha budov školy</w:t>
            </w:r>
          </w:p>
          <w:p w:rsidR="00915B66" w:rsidRDefault="00915B66" w:rsidP="00D057C5">
            <w:pPr>
              <w:numPr>
                <w:ilvl w:val="0"/>
                <w:numId w:val="18"/>
              </w:numPr>
              <w:rPr>
                <w:b/>
              </w:rPr>
            </w:pPr>
            <w:r>
              <w:t>tradície školy, každoročné usporadúvanie podujatí</w:t>
            </w:r>
          </w:p>
          <w:p w:rsidR="00915B66" w:rsidRDefault="00915B66" w:rsidP="00D057C5">
            <w:pPr>
              <w:numPr>
                <w:ilvl w:val="0"/>
                <w:numId w:val="18"/>
              </w:numPr>
            </w:pPr>
            <w:r>
              <w:t>možnosť účasti rodičov na vyučovaní</w:t>
            </w:r>
          </w:p>
          <w:p w:rsidR="00915B66" w:rsidRDefault="00915B66" w:rsidP="00D057C5">
            <w:pPr>
              <w:numPr>
                <w:ilvl w:val="0"/>
                <w:numId w:val="18"/>
              </w:numPr>
            </w:pPr>
            <w:r>
              <w:lastRenderedPageBreak/>
              <w:t>spolupráca s inými školami rovnakého typu v regióne</w:t>
            </w:r>
          </w:p>
          <w:p w:rsidR="00915B66" w:rsidRDefault="00915B66" w:rsidP="00D057C5">
            <w:pPr>
              <w:numPr>
                <w:ilvl w:val="0"/>
                <w:numId w:val="18"/>
              </w:numPr>
            </w:pPr>
            <w:r>
              <w:t>spolupráca s ÚPSV a R, políciou</w:t>
            </w:r>
          </w:p>
          <w:p w:rsidR="00915B66" w:rsidRDefault="00915B66" w:rsidP="00DB7B23"/>
          <w:p w:rsidR="00915B66" w:rsidRDefault="00915B66" w:rsidP="00DB7B23"/>
        </w:tc>
        <w:tc>
          <w:tcPr>
            <w:tcW w:w="4606" w:type="dxa"/>
            <w:tcBorders>
              <w:top w:val="single" w:sz="4" w:space="0" w:color="auto"/>
              <w:left w:val="single" w:sz="4" w:space="0" w:color="auto"/>
              <w:bottom w:val="single" w:sz="4" w:space="0" w:color="auto"/>
              <w:right w:val="single" w:sz="4" w:space="0" w:color="auto"/>
            </w:tcBorders>
          </w:tcPr>
          <w:p w:rsidR="00915B66" w:rsidRDefault="00915B66" w:rsidP="00DB7B23">
            <w:pPr>
              <w:ind w:left="360"/>
              <w:rPr>
                <w:b/>
              </w:rPr>
            </w:pPr>
            <w:r>
              <w:rPr>
                <w:b/>
              </w:rPr>
              <w:lastRenderedPageBreak/>
              <w:t>Ľudský potenciál</w:t>
            </w:r>
          </w:p>
          <w:p w:rsidR="00915B66" w:rsidRDefault="00915B66" w:rsidP="00DB7B23">
            <w:pPr>
              <w:ind w:left="360"/>
              <w:rPr>
                <w:b/>
              </w:rPr>
            </w:pPr>
          </w:p>
          <w:p w:rsidR="00915B66" w:rsidRDefault="00915B66" w:rsidP="00D057C5">
            <w:pPr>
              <w:numPr>
                <w:ilvl w:val="0"/>
                <w:numId w:val="19"/>
              </w:numPr>
              <w:rPr>
                <w:b/>
              </w:rPr>
            </w:pPr>
            <w:r>
              <w:t>malý kolektív, malá možnosť delegovať alebo rozdeliť úlohy</w:t>
            </w:r>
          </w:p>
          <w:p w:rsidR="00915B66" w:rsidRDefault="00915B66" w:rsidP="00D057C5">
            <w:pPr>
              <w:numPr>
                <w:ilvl w:val="0"/>
                <w:numId w:val="19"/>
              </w:numPr>
              <w:rPr>
                <w:b/>
              </w:rPr>
            </w:pPr>
            <w:r>
              <w:t>veľké nároky na vedenie školy a málopočetný pedagogický zbor</w:t>
            </w:r>
          </w:p>
          <w:p w:rsidR="00915B66" w:rsidRDefault="00915B66" w:rsidP="00D057C5">
            <w:pPr>
              <w:numPr>
                <w:ilvl w:val="0"/>
                <w:numId w:val="19"/>
              </w:numPr>
              <w:rPr>
                <w:b/>
              </w:rPr>
            </w:pPr>
            <w:r>
              <w:t>rôzna  miera flexibility učiteľov</w:t>
            </w:r>
          </w:p>
          <w:p w:rsidR="00915B66" w:rsidRDefault="00915B66" w:rsidP="00DB7B23">
            <w:pPr>
              <w:ind w:left="720"/>
              <w:rPr>
                <w:b/>
              </w:rPr>
            </w:pPr>
          </w:p>
          <w:p w:rsidR="00915B66" w:rsidRDefault="00915B66" w:rsidP="00DB7B23">
            <w:pPr>
              <w:rPr>
                <w:b/>
              </w:rPr>
            </w:pPr>
            <w:r>
              <w:rPr>
                <w:b/>
              </w:rPr>
              <w:t xml:space="preserve">     </w:t>
            </w:r>
          </w:p>
          <w:p w:rsidR="00915B66" w:rsidRDefault="00915B66" w:rsidP="00DB7B23">
            <w:pPr>
              <w:rPr>
                <w:b/>
              </w:rPr>
            </w:pPr>
            <w:r>
              <w:rPr>
                <w:b/>
              </w:rPr>
              <w:t xml:space="preserve">     Materiálne vybavenie</w:t>
            </w:r>
          </w:p>
          <w:p w:rsidR="00915B66" w:rsidRDefault="00915B66" w:rsidP="00DB7B23">
            <w:pPr>
              <w:ind w:left="720"/>
              <w:rPr>
                <w:b/>
              </w:rPr>
            </w:pPr>
          </w:p>
          <w:p w:rsidR="00915B66" w:rsidRDefault="00915B66" w:rsidP="00D057C5">
            <w:pPr>
              <w:numPr>
                <w:ilvl w:val="0"/>
                <w:numId w:val="17"/>
              </w:numPr>
            </w:pPr>
            <w:r>
              <w:t>absencia telocvične</w:t>
            </w:r>
          </w:p>
          <w:p w:rsidR="00915B66" w:rsidRDefault="00915B66" w:rsidP="00D057C5">
            <w:pPr>
              <w:numPr>
                <w:ilvl w:val="0"/>
                <w:numId w:val="17"/>
              </w:numPr>
            </w:pPr>
            <w:r>
              <w:t>zastaraný knižný fond</w:t>
            </w:r>
          </w:p>
          <w:p w:rsidR="00915B66" w:rsidRDefault="00915B66" w:rsidP="00D057C5">
            <w:pPr>
              <w:numPr>
                <w:ilvl w:val="0"/>
                <w:numId w:val="17"/>
              </w:numPr>
            </w:pPr>
            <w:r>
              <w:t xml:space="preserve">veľká vzdialenosť budov školy </w:t>
            </w:r>
          </w:p>
          <w:p w:rsidR="00915B66" w:rsidRDefault="00915B66" w:rsidP="00D057C5">
            <w:pPr>
              <w:numPr>
                <w:ilvl w:val="0"/>
                <w:numId w:val="17"/>
              </w:numPr>
            </w:pPr>
            <w:r>
              <w:t xml:space="preserve"> umiestnenie kabinetov v triedach</w:t>
            </w:r>
          </w:p>
          <w:p w:rsidR="00915B66" w:rsidRDefault="00915B66" w:rsidP="00D057C5">
            <w:pPr>
              <w:numPr>
                <w:ilvl w:val="0"/>
                <w:numId w:val="17"/>
              </w:numPr>
            </w:pPr>
            <w:r>
              <w:t>chýbajúce šatne pre žiakov z priestorových dôvodov</w:t>
            </w:r>
          </w:p>
          <w:p w:rsidR="00915B66" w:rsidRDefault="00915B66" w:rsidP="00DB7B23">
            <w:pPr>
              <w:ind w:left="360"/>
            </w:pPr>
          </w:p>
          <w:p w:rsidR="00915B66" w:rsidRDefault="00915B66" w:rsidP="00DB7B23">
            <w:pPr>
              <w:rPr>
                <w:b/>
              </w:rPr>
            </w:pPr>
            <w:r>
              <w:t xml:space="preserve">     </w:t>
            </w:r>
            <w:r>
              <w:rPr>
                <w:b/>
              </w:rPr>
              <w:t>Pedagogický proces</w:t>
            </w:r>
          </w:p>
          <w:p w:rsidR="00915B66" w:rsidRDefault="00915B66" w:rsidP="00DB7B23">
            <w:pPr>
              <w:ind w:left="360"/>
              <w:rPr>
                <w:b/>
              </w:rPr>
            </w:pPr>
          </w:p>
          <w:p w:rsidR="00915B66" w:rsidRDefault="00915B66" w:rsidP="00D057C5">
            <w:pPr>
              <w:numPr>
                <w:ilvl w:val="0"/>
                <w:numId w:val="17"/>
              </w:numPr>
            </w:pPr>
            <w:r>
              <w:t>zloženie tried z rôznych ročníkov, vzdelávacích variantov alebo stupňov</w:t>
            </w:r>
          </w:p>
          <w:p w:rsidR="00915B66" w:rsidRDefault="00915B66" w:rsidP="00D057C5">
            <w:pPr>
              <w:numPr>
                <w:ilvl w:val="0"/>
                <w:numId w:val="17"/>
              </w:numPr>
            </w:pPr>
            <w:r>
              <w:t>dochádzka autobusmi z okolia</w:t>
            </w:r>
          </w:p>
          <w:p w:rsidR="00915B66" w:rsidRDefault="00915B66" w:rsidP="00D057C5">
            <w:pPr>
              <w:numPr>
                <w:ilvl w:val="0"/>
                <w:numId w:val="17"/>
              </w:numPr>
            </w:pPr>
            <w:r>
              <w:t>sťažené riešenie aktuálnych problémov s vedením školy</w:t>
            </w:r>
          </w:p>
          <w:p w:rsidR="00915B66" w:rsidRDefault="00915B66" w:rsidP="00DB7B23"/>
          <w:p w:rsidR="00915B66" w:rsidRDefault="00915B66" w:rsidP="00DB7B23">
            <w:pPr>
              <w:ind w:left="360"/>
            </w:pPr>
          </w:p>
          <w:p w:rsidR="00915B66" w:rsidRDefault="00915B66" w:rsidP="00DB7B23">
            <w:pPr>
              <w:ind w:left="360"/>
            </w:pPr>
          </w:p>
          <w:p w:rsidR="00915B66" w:rsidRDefault="00915B66" w:rsidP="00DB7B23">
            <w:pPr>
              <w:ind w:left="360"/>
            </w:pPr>
          </w:p>
          <w:p w:rsidR="00915B66" w:rsidRDefault="00915B66" w:rsidP="00DB7B23">
            <w:pPr>
              <w:ind w:left="360"/>
            </w:pPr>
          </w:p>
          <w:p w:rsidR="00915B66" w:rsidRDefault="00915B66" w:rsidP="00DB7B23">
            <w:pPr>
              <w:ind w:left="360"/>
            </w:pPr>
          </w:p>
          <w:p w:rsidR="00915B66" w:rsidRDefault="00915B66" w:rsidP="00DB7B23"/>
          <w:p w:rsidR="00915B66" w:rsidRDefault="00915B66" w:rsidP="00DB7B23">
            <w:pPr>
              <w:rPr>
                <w:b/>
              </w:rPr>
            </w:pPr>
            <w:r>
              <w:t xml:space="preserve">      </w:t>
            </w:r>
            <w:r>
              <w:rPr>
                <w:b/>
              </w:rPr>
              <w:t>Ostatné</w:t>
            </w:r>
          </w:p>
          <w:p w:rsidR="00915B66" w:rsidRDefault="00915B66" w:rsidP="00DB7B23">
            <w:pPr>
              <w:rPr>
                <w:b/>
              </w:rPr>
            </w:pPr>
          </w:p>
          <w:p w:rsidR="00915B66" w:rsidRDefault="00915B66" w:rsidP="00D057C5">
            <w:pPr>
              <w:numPr>
                <w:ilvl w:val="0"/>
                <w:numId w:val="20"/>
              </w:numPr>
              <w:rPr>
                <w:b/>
              </w:rPr>
            </w:pPr>
            <w:r>
              <w:t>slabá spolupráca s rodičmi žiakov zo sociálne znevýhodneného prostredia</w:t>
            </w:r>
          </w:p>
          <w:p w:rsidR="00915B66" w:rsidRDefault="00915B66" w:rsidP="00D057C5">
            <w:pPr>
              <w:numPr>
                <w:ilvl w:val="0"/>
                <w:numId w:val="20"/>
              </w:numPr>
              <w:rPr>
                <w:b/>
              </w:rPr>
            </w:pPr>
            <w:r>
              <w:t>slabé chápanie potreby školskej reformy zákonných zástupcov žiakov zo sociálne znevýhodneného prostredia</w:t>
            </w:r>
          </w:p>
          <w:p w:rsidR="00915B66" w:rsidRDefault="00915B66" w:rsidP="00DB7B23">
            <w:pPr>
              <w:ind w:left="720"/>
              <w:rPr>
                <w:b/>
              </w:rPr>
            </w:pPr>
          </w:p>
        </w:tc>
      </w:tr>
    </w:tbl>
    <w:p w:rsidR="00915B66" w:rsidRDefault="00915B66" w:rsidP="00915B66">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915B66" w:rsidTr="00DB7B23">
        <w:trPr>
          <w:trHeight w:val="647"/>
        </w:trPr>
        <w:tc>
          <w:tcPr>
            <w:tcW w:w="4606" w:type="dxa"/>
            <w:tcBorders>
              <w:top w:val="single" w:sz="4" w:space="0" w:color="auto"/>
              <w:left w:val="single" w:sz="4" w:space="0" w:color="auto"/>
              <w:bottom w:val="single" w:sz="4" w:space="0" w:color="auto"/>
              <w:right w:val="single" w:sz="4" w:space="0" w:color="auto"/>
            </w:tcBorders>
          </w:tcPr>
          <w:p w:rsidR="00915B66" w:rsidRDefault="00915B66" w:rsidP="00DB7B23">
            <w:pPr>
              <w:jc w:val="center"/>
              <w:rPr>
                <w:b/>
                <w:sz w:val="28"/>
                <w:szCs w:val="28"/>
              </w:rPr>
            </w:pPr>
          </w:p>
          <w:p w:rsidR="00915B66" w:rsidRDefault="00915B66" w:rsidP="00DB7B23">
            <w:pPr>
              <w:jc w:val="center"/>
              <w:rPr>
                <w:b/>
                <w:sz w:val="28"/>
                <w:szCs w:val="28"/>
              </w:rPr>
            </w:pPr>
            <w:r>
              <w:rPr>
                <w:b/>
                <w:sz w:val="28"/>
                <w:szCs w:val="28"/>
              </w:rPr>
              <w:t>Príležitosti</w:t>
            </w:r>
          </w:p>
        </w:tc>
        <w:tc>
          <w:tcPr>
            <w:tcW w:w="4606" w:type="dxa"/>
            <w:tcBorders>
              <w:top w:val="single" w:sz="4" w:space="0" w:color="auto"/>
              <w:left w:val="single" w:sz="4" w:space="0" w:color="auto"/>
              <w:bottom w:val="single" w:sz="4" w:space="0" w:color="auto"/>
              <w:right w:val="single" w:sz="4" w:space="0" w:color="auto"/>
            </w:tcBorders>
          </w:tcPr>
          <w:p w:rsidR="00915B66" w:rsidRDefault="00915B66" w:rsidP="00DB7B23">
            <w:pPr>
              <w:jc w:val="center"/>
              <w:rPr>
                <w:b/>
                <w:sz w:val="28"/>
                <w:szCs w:val="28"/>
              </w:rPr>
            </w:pPr>
          </w:p>
          <w:p w:rsidR="00915B66" w:rsidRDefault="00915B66" w:rsidP="00DB7B23">
            <w:pPr>
              <w:jc w:val="center"/>
              <w:rPr>
                <w:b/>
                <w:sz w:val="28"/>
                <w:szCs w:val="28"/>
              </w:rPr>
            </w:pPr>
            <w:r>
              <w:rPr>
                <w:b/>
                <w:sz w:val="28"/>
                <w:szCs w:val="28"/>
              </w:rPr>
              <w:t>Ohrozenia</w:t>
            </w:r>
          </w:p>
          <w:p w:rsidR="00915B66" w:rsidRDefault="00915B66" w:rsidP="00DB7B23">
            <w:pPr>
              <w:jc w:val="center"/>
              <w:rPr>
                <w:b/>
                <w:sz w:val="28"/>
                <w:szCs w:val="28"/>
              </w:rPr>
            </w:pPr>
          </w:p>
        </w:tc>
      </w:tr>
      <w:tr w:rsidR="00915B66" w:rsidTr="00DB7B23">
        <w:tc>
          <w:tcPr>
            <w:tcW w:w="4606" w:type="dxa"/>
            <w:tcBorders>
              <w:top w:val="single" w:sz="4" w:space="0" w:color="auto"/>
              <w:left w:val="single" w:sz="4" w:space="0" w:color="auto"/>
              <w:bottom w:val="single" w:sz="4" w:space="0" w:color="auto"/>
              <w:right w:val="single" w:sz="4" w:space="0" w:color="auto"/>
            </w:tcBorders>
            <w:hideMark/>
          </w:tcPr>
          <w:p w:rsidR="00915B66" w:rsidRDefault="00915B66" w:rsidP="00D057C5">
            <w:pPr>
              <w:numPr>
                <w:ilvl w:val="0"/>
                <w:numId w:val="17"/>
              </w:numPr>
            </w:pPr>
            <w:r>
              <w:t>príprava a realizácia projektov</w:t>
            </w:r>
          </w:p>
          <w:p w:rsidR="00915B66" w:rsidRDefault="00915B66" w:rsidP="00D057C5">
            <w:pPr>
              <w:numPr>
                <w:ilvl w:val="0"/>
                <w:numId w:val="17"/>
              </w:numPr>
            </w:pPr>
            <w:r>
              <w:t>nákup kvalitných učebných pomôcok pre žiakov</w:t>
            </w:r>
          </w:p>
          <w:p w:rsidR="00915B66" w:rsidRDefault="00915B66" w:rsidP="00D057C5">
            <w:pPr>
              <w:numPr>
                <w:ilvl w:val="0"/>
                <w:numId w:val="17"/>
              </w:numPr>
            </w:pPr>
            <w:r>
              <w:t>vybudovanie relaxačnej miestnosti pre žiakov vzdelávacích variantov B a C</w:t>
            </w:r>
          </w:p>
          <w:p w:rsidR="00915B66" w:rsidRDefault="00915B66" w:rsidP="00D057C5">
            <w:pPr>
              <w:numPr>
                <w:ilvl w:val="0"/>
                <w:numId w:val="17"/>
              </w:numPr>
            </w:pPr>
            <w:r>
              <w:t>zvýšená starostlivosť o žiakov zo sociálne znevýhodneného prostredia</w:t>
            </w:r>
          </w:p>
          <w:p w:rsidR="00915B66" w:rsidRDefault="00915B66" w:rsidP="00D057C5">
            <w:pPr>
              <w:numPr>
                <w:ilvl w:val="0"/>
                <w:numId w:val="17"/>
              </w:numPr>
            </w:pPr>
            <w:r>
              <w:t>využitie kultúrnych a vzdelávacích poukazov na skvalitnenie mimoškolskej činnosti</w:t>
            </w:r>
          </w:p>
          <w:p w:rsidR="00915B66" w:rsidRDefault="00915B66" w:rsidP="00D057C5">
            <w:pPr>
              <w:numPr>
                <w:ilvl w:val="0"/>
                <w:numId w:val="17"/>
              </w:numPr>
            </w:pPr>
            <w:r>
              <w:t>spolupráca s občianskym združením pri škole</w:t>
            </w:r>
          </w:p>
          <w:p w:rsidR="00915B66" w:rsidRDefault="00915B66" w:rsidP="00D057C5">
            <w:pPr>
              <w:numPr>
                <w:ilvl w:val="0"/>
                <w:numId w:val="17"/>
              </w:numPr>
            </w:pPr>
            <w:r>
              <w:t>spolupráca so sponzormi</w:t>
            </w:r>
          </w:p>
          <w:p w:rsidR="00915B66" w:rsidRDefault="00915B66" w:rsidP="00D057C5">
            <w:pPr>
              <w:numPr>
                <w:ilvl w:val="0"/>
                <w:numId w:val="17"/>
              </w:numPr>
            </w:pPr>
            <w:r>
              <w:t>skvalitňovanie tradičného vyučovania  inými formami vyučovania</w:t>
            </w:r>
          </w:p>
          <w:p w:rsidR="00915B66" w:rsidRDefault="00915B66" w:rsidP="00D057C5">
            <w:pPr>
              <w:numPr>
                <w:ilvl w:val="0"/>
                <w:numId w:val="17"/>
              </w:numPr>
            </w:pPr>
            <w:r>
              <w:t>spolupráca s CPPP, CŠPP</w:t>
            </w:r>
          </w:p>
        </w:tc>
        <w:tc>
          <w:tcPr>
            <w:tcW w:w="4606" w:type="dxa"/>
            <w:tcBorders>
              <w:top w:val="single" w:sz="4" w:space="0" w:color="auto"/>
              <w:left w:val="single" w:sz="4" w:space="0" w:color="auto"/>
              <w:bottom w:val="single" w:sz="4" w:space="0" w:color="auto"/>
              <w:right w:val="single" w:sz="4" w:space="0" w:color="auto"/>
            </w:tcBorders>
            <w:hideMark/>
          </w:tcPr>
          <w:p w:rsidR="00915B66" w:rsidRDefault="00915B66" w:rsidP="00D057C5">
            <w:pPr>
              <w:numPr>
                <w:ilvl w:val="0"/>
                <w:numId w:val="17"/>
              </w:numPr>
            </w:pPr>
            <w:r>
              <w:t>nedostatok finančných prostriedkov na údržbu budov školy</w:t>
            </w:r>
          </w:p>
          <w:p w:rsidR="00915B66" w:rsidRDefault="00915B66" w:rsidP="00D057C5">
            <w:pPr>
              <w:numPr>
                <w:ilvl w:val="0"/>
                <w:numId w:val="17"/>
              </w:numPr>
            </w:pPr>
            <w:r>
              <w:t>narastajúca agresivita žiakov</w:t>
            </w:r>
          </w:p>
          <w:p w:rsidR="00915B66" w:rsidRDefault="00915B66" w:rsidP="00D057C5">
            <w:pPr>
              <w:numPr>
                <w:ilvl w:val="0"/>
                <w:numId w:val="17"/>
              </w:numPr>
            </w:pPr>
            <w:r>
              <w:t>slovné útoky zo strany zákonných zástupcov</w:t>
            </w:r>
          </w:p>
          <w:p w:rsidR="00915B66" w:rsidRDefault="00915B66" w:rsidP="00D057C5">
            <w:pPr>
              <w:numPr>
                <w:ilvl w:val="0"/>
                <w:numId w:val="17"/>
              </w:numPr>
            </w:pPr>
            <w:r>
              <w:t>postavenie učiteľov v spoločnosti</w:t>
            </w:r>
          </w:p>
          <w:p w:rsidR="00915B66" w:rsidRDefault="00915B66" w:rsidP="00D057C5">
            <w:pPr>
              <w:numPr>
                <w:ilvl w:val="0"/>
                <w:numId w:val="17"/>
              </w:numPr>
            </w:pPr>
            <w:r>
              <w:t>prílišná feminizácia v školstve</w:t>
            </w:r>
          </w:p>
          <w:p w:rsidR="00915B66" w:rsidRDefault="00915B66" w:rsidP="00D057C5">
            <w:pPr>
              <w:numPr>
                <w:ilvl w:val="0"/>
                <w:numId w:val="17"/>
              </w:numPr>
            </w:pPr>
            <w:r>
              <w:t>nedostatočné finančné ocenenie práce učiteľa</w:t>
            </w:r>
          </w:p>
          <w:p w:rsidR="00915B66" w:rsidRDefault="00915B66" w:rsidP="00D057C5">
            <w:pPr>
              <w:numPr>
                <w:ilvl w:val="0"/>
                <w:numId w:val="17"/>
              </w:numPr>
            </w:pPr>
            <w:r>
              <w:t xml:space="preserve">preťažovanie pedagogických </w:t>
            </w:r>
            <w:proofErr w:type="spellStart"/>
            <w:r>
              <w:t>zam</w:t>
            </w:r>
            <w:proofErr w:type="spellEnd"/>
            <w:r>
              <w:t>.</w:t>
            </w:r>
          </w:p>
          <w:p w:rsidR="00915B66" w:rsidRDefault="00915B66" w:rsidP="00D057C5">
            <w:pPr>
              <w:numPr>
                <w:ilvl w:val="0"/>
                <w:numId w:val="17"/>
              </w:numPr>
            </w:pPr>
            <w:r>
              <w:t>úbytok žiakov z objektívnych príčin a následné spájanie ročníkov</w:t>
            </w:r>
          </w:p>
          <w:p w:rsidR="00915B66" w:rsidRDefault="00915B66" w:rsidP="00D057C5">
            <w:pPr>
              <w:numPr>
                <w:ilvl w:val="0"/>
                <w:numId w:val="17"/>
              </w:numPr>
            </w:pPr>
            <w:r>
              <w:t>nepochopenie stratégie školy verejnosťou</w:t>
            </w:r>
          </w:p>
          <w:p w:rsidR="00915B66" w:rsidRDefault="00915B66" w:rsidP="00D057C5">
            <w:pPr>
              <w:numPr>
                <w:ilvl w:val="0"/>
                <w:numId w:val="17"/>
              </w:numPr>
            </w:pPr>
            <w:r>
              <w:t>neustále zmeny v legislatíve</w:t>
            </w:r>
          </w:p>
          <w:p w:rsidR="00915B66" w:rsidRDefault="00915B66" w:rsidP="00D057C5">
            <w:pPr>
              <w:numPr>
                <w:ilvl w:val="0"/>
                <w:numId w:val="17"/>
              </w:numPr>
            </w:pPr>
            <w:r>
              <w:t>finančné normatívy nedostatočne pokrývajúce potreby školy</w:t>
            </w:r>
          </w:p>
        </w:tc>
      </w:tr>
    </w:tbl>
    <w:p w:rsidR="00915B66" w:rsidRDefault="00915B66" w:rsidP="00915B66">
      <w:pPr>
        <w:jc w:val="both"/>
      </w:pPr>
    </w:p>
    <w:p w:rsidR="00915B66" w:rsidRDefault="00915B66" w:rsidP="00915B66">
      <w:pPr>
        <w:spacing w:line="239" w:lineRule="auto"/>
        <w:jc w:val="both"/>
        <w:rPr>
          <w:sz w:val="20"/>
          <w:szCs w:val="20"/>
        </w:rPr>
      </w:pPr>
      <w:r>
        <w:rPr>
          <w:b/>
          <w:bCs/>
          <w:sz w:val="28"/>
          <w:szCs w:val="28"/>
        </w:rPr>
        <w:t>4</w:t>
      </w:r>
      <w:r w:rsidR="005F0AC4">
        <w:rPr>
          <w:b/>
          <w:bCs/>
          <w:sz w:val="28"/>
          <w:szCs w:val="28"/>
        </w:rPr>
        <w:t>.</w:t>
      </w:r>
      <w:r>
        <w:rPr>
          <w:b/>
          <w:bCs/>
          <w:sz w:val="28"/>
          <w:szCs w:val="28"/>
        </w:rPr>
        <w:t xml:space="preserve"> Stupeň vzdelania</w:t>
      </w:r>
    </w:p>
    <w:p w:rsidR="00915B66" w:rsidRDefault="00915B66" w:rsidP="00915B66">
      <w:pPr>
        <w:spacing w:line="282" w:lineRule="exact"/>
        <w:jc w:val="both"/>
        <w:rPr>
          <w:sz w:val="20"/>
          <w:szCs w:val="20"/>
        </w:rPr>
      </w:pPr>
    </w:p>
    <w:p w:rsidR="00915B66" w:rsidRDefault="00915B66" w:rsidP="00915B66">
      <w:pPr>
        <w:spacing w:line="234" w:lineRule="auto"/>
        <w:ind w:right="20"/>
        <w:jc w:val="both"/>
      </w:pPr>
      <w:r>
        <w:t>Primárne vzdelanie získa žiak absolvovaním vzdelávacieho programu</w:t>
      </w:r>
      <w:r w:rsidR="005F0AC4">
        <w:t xml:space="preserve"> </w:t>
      </w:r>
      <w:r>
        <w:t xml:space="preserve"> pre</w:t>
      </w:r>
      <w:r w:rsidR="005F0AC4">
        <w:t xml:space="preserve"> žiakov s mentálnym postihnutím, dokladom o získanom stupni vzdelania je vysvedčenie s doložkou.</w:t>
      </w:r>
    </w:p>
    <w:p w:rsidR="00915B66" w:rsidRDefault="00915B66" w:rsidP="00EF4F98">
      <w:pPr>
        <w:spacing w:line="239" w:lineRule="auto"/>
      </w:pPr>
    </w:p>
    <w:p w:rsidR="00915B66" w:rsidRDefault="00915B66" w:rsidP="00EF4F98">
      <w:pPr>
        <w:spacing w:line="239" w:lineRule="auto"/>
      </w:pPr>
    </w:p>
    <w:p w:rsidR="00915B66" w:rsidRDefault="00915B66" w:rsidP="00EF4F98">
      <w:pPr>
        <w:spacing w:line="239" w:lineRule="auto"/>
      </w:pPr>
    </w:p>
    <w:p w:rsidR="00915B66" w:rsidRDefault="00915B66" w:rsidP="00915B66">
      <w:pPr>
        <w:jc w:val="both"/>
        <w:rPr>
          <w:sz w:val="20"/>
          <w:szCs w:val="20"/>
        </w:rPr>
      </w:pPr>
      <w:r>
        <w:rPr>
          <w:b/>
          <w:bCs/>
          <w:sz w:val="28"/>
          <w:szCs w:val="28"/>
        </w:rPr>
        <w:t>5. Profil absolventa</w:t>
      </w:r>
    </w:p>
    <w:p w:rsidR="00915B66" w:rsidRDefault="00915B66" w:rsidP="00915B66">
      <w:pPr>
        <w:spacing w:line="283" w:lineRule="exact"/>
        <w:jc w:val="both"/>
        <w:rPr>
          <w:sz w:val="20"/>
          <w:szCs w:val="20"/>
        </w:rPr>
      </w:pPr>
    </w:p>
    <w:p w:rsidR="00915B66" w:rsidRDefault="00915B66" w:rsidP="00915B66">
      <w:pPr>
        <w:spacing w:line="234" w:lineRule="auto"/>
        <w:ind w:right="20"/>
        <w:jc w:val="both"/>
        <w:rPr>
          <w:sz w:val="20"/>
          <w:szCs w:val="20"/>
        </w:rPr>
      </w:pPr>
      <w:r>
        <w:t>Absolvent má osvojené základy čitateľskej, pisateľskej, matematickej, prírodovednej, kultúrnej a mediálnej gramotnosti.</w:t>
      </w:r>
    </w:p>
    <w:p w:rsidR="00915B66" w:rsidRDefault="00915B66" w:rsidP="00915B66">
      <w:pPr>
        <w:spacing w:line="14" w:lineRule="exact"/>
        <w:jc w:val="both"/>
        <w:rPr>
          <w:sz w:val="20"/>
          <w:szCs w:val="20"/>
        </w:rPr>
      </w:pPr>
    </w:p>
    <w:p w:rsidR="00915B66" w:rsidRDefault="00915B66" w:rsidP="00915B66">
      <w:pPr>
        <w:spacing w:line="234" w:lineRule="auto"/>
        <w:jc w:val="both"/>
        <w:rPr>
          <w:sz w:val="20"/>
          <w:szCs w:val="20"/>
        </w:rPr>
      </w:pPr>
      <w:r>
        <w:t xml:space="preserve">Absolvent programu primárneho vzdelávania pre </w:t>
      </w:r>
      <w:r w:rsidRPr="008F3EB3">
        <w:rPr>
          <w:bCs/>
        </w:rPr>
        <w:t>žiakov</w:t>
      </w:r>
      <w:r>
        <w:t xml:space="preserve"> s  mentálnym postihnutím disponuje na primeranej úrovni s nasledujúcimi kľúčovými kompetenciami:</w:t>
      </w:r>
    </w:p>
    <w:p w:rsidR="00915B66" w:rsidRDefault="00915B66" w:rsidP="00915B66">
      <w:pPr>
        <w:spacing w:line="278" w:lineRule="exact"/>
        <w:jc w:val="both"/>
        <w:rPr>
          <w:sz w:val="20"/>
          <w:szCs w:val="20"/>
        </w:rPr>
      </w:pPr>
    </w:p>
    <w:p w:rsidR="00915B66" w:rsidRDefault="00915B66" w:rsidP="00915B66">
      <w:pPr>
        <w:ind w:left="360"/>
        <w:jc w:val="both"/>
        <w:rPr>
          <w:sz w:val="20"/>
          <w:szCs w:val="20"/>
        </w:rPr>
      </w:pPr>
      <w:r>
        <w:rPr>
          <w:rFonts w:ascii="Garamond" w:eastAsia="Garamond" w:hAnsi="Garamond" w:cs="Garamond"/>
        </w:rPr>
        <w:t xml:space="preserve">–   </w:t>
      </w:r>
      <w:r>
        <w:t>pozná a uplatňuje účinné techniky učenia sa,</w:t>
      </w:r>
    </w:p>
    <w:p w:rsidR="00915B66" w:rsidRDefault="00915B66" w:rsidP="00915B66">
      <w:pPr>
        <w:spacing w:line="273" w:lineRule="exact"/>
        <w:jc w:val="both"/>
        <w:rPr>
          <w:sz w:val="20"/>
          <w:szCs w:val="20"/>
        </w:rPr>
      </w:pPr>
    </w:p>
    <w:p w:rsidR="00915B66" w:rsidRDefault="00915B66" w:rsidP="00915B66">
      <w:pPr>
        <w:spacing w:line="230" w:lineRule="auto"/>
        <w:ind w:left="720" w:right="20" w:hanging="360"/>
        <w:jc w:val="both"/>
        <w:rPr>
          <w:sz w:val="20"/>
          <w:szCs w:val="20"/>
        </w:rPr>
      </w:pPr>
      <w:r>
        <w:rPr>
          <w:rFonts w:ascii="Garamond" w:eastAsia="Garamond" w:hAnsi="Garamond" w:cs="Garamond"/>
        </w:rPr>
        <w:t xml:space="preserve">– </w:t>
      </w:r>
      <w:r>
        <w:t>vyjadruje sa súvisle ústnou formou adekvátnou</w:t>
      </w:r>
      <w:r>
        <w:rPr>
          <w:rFonts w:ascii="Garamond" w:eastAsia="Garamond" w:hAnsi="Garamond" w:cs="Garamond"/>
        </w:rPr>
        <w:t xml:space="preserve"> </w:t>
      </w:r>
      <w:r>
        <w:t>primárnemu stupňu vzdelávania a</w:t>
      </w:r>
      <w:r>
        <w:rPr>
          <w:rFonts w:ascii="Garamond" w:eastAsia="Garamond" w:hAnsi="Garamond" w:cs="Garamond"/>
        </w:rPr>
        <w:t xml:space="preserve"> </w:t>
      </w:r>
      <w:r>
        <w:t>jeho narušenej komunikačnej schopnosti v materinskom, štátnom jazyku,</w:t>
      </w:r>
    </w:p>
    <w:p w:rsidR="00915B66" w:rsidRDefault="00915B66" w:rsidP="00915B66">
      <w:pPr>
        <w:spacing w:line="277" w:lineRule="exact"/>
        <w:jc w:val="both"/>
        <w:rPr>
          <w:sz w:val="20"/>
          <w:szCs w:val="20"/>
        </w:rPr>
      </w:pPr>
    </w:p>
    <w:p w:rsidR="00915B66" w:rsidRDefault="00915B66" w:rsidP="00915B66">
      <w:pPr>
        <w:ind w:left="360"/>
        <w:jc w:val="both"/>
        <w:rPr>
          <w:sz w:val="20"/>
          <w:szCs w:val="20"/>
        </w:rPr>
      </w:pPr>
      <w:r>
        <w:rPr>
          <w:rFonts w:ascii="Garamond" w:eastAsia="Garamond" w:hAnsi="Garamond" w:cs="Garamond"/>
        </w:rPr>
        <w:t xml:space="preserve">–   </w:t>
      </w:r>
      <w:r>
        <w:t>rozumie obsahu písaného textu, dokáže ho ústne zreprodukovať,</w:t>
      </w:r>
    </w:p>
    <w:p w:rsidR="00915B66" w:rsidRDefault="00915B66" w:rsidP="00915B66">
      <w:pPr>
        <w:spacing w:line="276" w:lineRule="exact"/>
        <w:jc w:val="both"/>
        <w:rPr>
          <w:sz w:val="20"/>
          <w:szCs w:val="20"/>
        </w:rPr>
      </w:pPr>
    </w:p>
    <w:p w:rsidR="00915B66" w:rsidRDefault="00915B66" w:rsidP="00915B66">
      <w:pPr>
        <w:spacing w:line="225" w:lineRule="auto"/>
        <w:ind w:left="720" w:right="20" w:hanging="360"/>
        <w:jc w:val="both"/>
        <w:rPr>
          <w:sz w:val="20"/>
          <w:szCs w:val="20"/>
        </w:rPr>
      </w:pPr>
      <w:r>
        <w:rPr>
          <w:rFonts w:ascii="Garamond" w:eastAsia="Garamond" w:hAnsi="Garamond" w:cs="Garamond"/>
        </w:rPr>
        <w:lastRenderedPageBreak/>
        <w:t xml:space="preserve">– </w:t>
      </w:r>
      <w:r>
        <w:t>vie samostatne písomne komunikovať (nakoľko mu to umožňuje dosiahnutý stupeň vo</w:t>
      </w:r>
      <w:r>
        <w:rPr>
          <w:rFonts w:ascii="Garamond" w:eastAsia="Garamond" w:hAnsi="Garamond" w:cs="Garamond"/>
        </w:rPr>
        <w:t xml:space="preserve"> </w:t>
      </w:r>
      <w:r>
        <w:t>vývine jemnej motoriky a aktuálna úroveň zrakovo-motorickej koordinácie),</w:t>
      </w:r>
    </w:p>
    <w:p w:rsidR="00915B66" w:rsidRDefault="00915B66" w:rsidP="00915B66">
      <w:pPr>
        <w:spacing w:line="289" w:lineRule="exact"/>
        <w:jc w:val="both"/>
        <w:rPr>
          <w:sz w:val="20"/>
          <w:szCs w:val="20"/>
        </w:rPr>
      </w:pPr>
    </w:p>
    <w:p w:rsidR="00915B66" w:rsidRDefault="00915B66" w:rsidP="00915B66">
      <w:pPr>
        <w:spacing w:line="230" w:lineRule="auto"/>
        <w:ind w:left="720" w:right="20" w:hanging="359"/>
        <w:jc w:val="both"/>
        <w:rPr>
          <w:sz w:val="20"/>
          <w:szCs w:val="20"/>
        </w:rPr>
      </w:pPr>
      <w:r>
        <w:rPr>
          <w:rFonts w:ascii="Garamond" w:eastAsia="Garamond" w:hAnsi="Garamond" w:cs="Garamond"/>
        </w:rPr>
        <w:t xml:space="preserve">– </w:t>
      </w:r>
      <w:r>
        <w:t>využíva základné matematické myslenie na riešenie praktických problémov</w:t>
      </w:r>
      <w:r>
        <w:rPr>
          <w:rFonts w:ascii="Garamond" w:eastAsia="Garamond" w:hAnsi="Garamond" w:cs="Garamond"/>
        </w:rPr>
        <w:t xml:space="preserve"> </w:t>
      </w:r>
      <w:r>
        <w:t>v každodenných situáciách,</w:t>
      </w:r>
    </w:p>
    <w:p w:rsidR="00915B66" w:rsidRDefault="00915B66" w:rsidP="00915B66">
      <w:pPr>
        <w:spacing w:line="288" w:lineRule="exact"/>
        <w:jc w:val="both"/>
        <w:rPr>
          <w:sz w:val="20"/>
          <w:szCs w:val="20"/>
        </w:rPr>
      </w:pPr>
    </w:p>
    <w:p w:rsidR="00915B66" w:rsidRDefault="00915B66" w:rsidP="00915B66">
      <w:pPr>
        <w:spacing w:line="230" w:lineRule="auto"/>
        <w:ind w:left="720" w:right="20" w:hanging="360"/>
        <w:jc w:val="both"/>
        <w:rPr>
          <w:sz w:val="20"/>
          <w:szCs w:val="20"/>
        </w:rPr>
      </w:pPr>
      <w:r>
        <w:rPr>
          <w:rFonts w:ascii="Garamond" w:eastAsia="Garamond" w:hAnsi="Garamond" w:cs="Garamond"/>
        </w:rPr>
        <w:t xml:space="preserve">– </w:t>
      </w:r>
      <w:r>
        <w:t>vie používať vybrané informačné a komunikačné technológie pri učení sa, pozná</w:t>
      </w:r>
      <w:r>
        <w:rPr>
          <w:rFonts w:ascii="Garamond" w:eastAsia="Garamond" w:hAnsi="Garamond" w:cs="Garamond"/>
        </w:rPr>
        <w:t xml:space="preserve"> </w:t>
      </w:r>
      <w:r>
        <w:t>riziká spojené s využívaním internetu a médií,</w:t>
      </w:r>
    </w:p>
    <w:p w:rsidR="00915B66" w:rsidRDefault="00915B66" w:rsidP="00915B66">
      <w:pPr>
        <w:spacing w:line="276" w:lineRule="exact"/>
        <w:jc w:val="both"/>
        <w:rPr>
          <w:sz w:val="20"/>
          <w:szCs w:val="20"/>
        </w:rPr>
      </w:pPr>
    </w:p>
    <w:p w:rsidR="00915B66" w:rsidRDefault="00915B66" w:rsidP="00915B66">
      <w:pPr>
        <w:ind w:left="360"/>
        <w:jc w:val="both"/>
        <w:rPr>
          <w:sz w:val="20"/>
          <w:szCs w:val="20"/>
        </w:rPr>
      </w:pPr>
      <w:r>
        <w:rPr>
          <w:rFonts w:ascii="Garamond" w:eastAsia="Garamond" w:hAnsi="Garamond" w:cs="Garamond"/>
        </w:rPr>
        <w:t xml:space="preserve">–   </w:t>
      </w:r>
      <w:r>
        <w:t>získa základy uplatňovania kritického myslenia pri práci s informáciami,</w:t>
      </w:r>
    </w:p>
    <w:p w:rsidR="00915B66" w:rsidRDefault="00915B66" w:rsidP="00915B66">
      <w:pPr>
        <w:spacing w:line="276" w:lineRule="exact"/>
        <w:jc w:val="both"/>
        <w:rPr>
          <w:sz w:val="20"/>
          <w:szCs w:val="20"/>
        </w:rPr>
      </w:pPr>
    </w:p>
    <w:p w:rsidR="00915B66" w:rsidRDefault="00915B66" w:rsidP="00915B66">
      <w:pPr>
        <w:spacing w:line="225" w:lineRule="auto"/>
        <w:ind w:left="720" w:right="20" w:hanging="360"/>
        <w:jc w:val="both"/>
        <w:rPr>
          <w:sz w:val="20"/>
          <w:szCs w:val="20"/>
        </w:rPr>
      </w:pPr>
      <w:r>
        <w:rPr>
          <w:rFonts w:ascii="Garamond" w:eastAsia="Garamond" w:hAnsi="Garamond" w:cs="Garamond"/>
        </w:rPr>
        <w:t xml:space="preserve">– </w:t>
      </w:r>
      <w:r>
        <w:t>chápe základné prírodné javy v ich vzájomnej súvislosti, vie porovnávať a objavovať</w:t>
      </w:r>
      <w:r>
        <w:rPr>
          <w:rFonts w:ascii="Garamond" w:eastAsia="Garamond" w:hAnsi="Garamond" w:cs="Garamond"/>
        </w:rPr>
        <w:t xml:space="preserve"> </w:t>
      </w:r>
      <w:r>
        <w:t>vzťahy medzi predmetmi a javmi,</w:t>
      </w:r>
    </w:p>
    <w:p w:rsidR="00915B66" w:rsidRDefault="00915B66" w:rsidP="00915B66">
      <w:pPr>
        <w:spacing w:line="277" w:lineRule="exact"/>
        <w:jc w:val="both"/>
        <w:rPr>
          <w:sz w:val="20"/>
          <w:szCs w:val="20"/>
        </w:rPr>
      </w:pPr>
    </w:p>
    <w:p w:rsidR="00915B66" w:rsidRDefault="00915B66" w:rsidP="00915B66">
      <w:pPr>
        <w:ind w:left="360"/>
        <w:jc w:val="both"/>
        <w:rPr>
          <w:sz w:val="20"/>
          <w:szCs w:val="20"/>
        </w:rPr>
      </w:pPr>
      <w:r>
        <w:rPr>
          <w:rFonts w:ascii="Garamond" w:eastAsia="Garamond" w:hAnsi="Garamond" w:cs="Garamond"/>
        </w:rPr>
        <w:t xml:space="preserve">–   </w:t>
      </w:r>
      <w:r>
        <w:t>chápe dôležitosť</w:t>
      </w:r>
      <w:r>
        <w:rPr>
          <w:rFonts w:ascii="Garamond" w:eastAsia="Garamond" w:hAnsi="Garamond" w:cs="Garamond"/>
        </w:rPr>
        <w:t xml:space="preserve"> </w:t>
      </w:r>
      <w:r>
        <w:t>ochrany svojho zdravia,</w:t>
      </w:r>
    </w:p>
    <w:p w:rsidR="00915B66" w:rsidRDefault="00915B66" w:rsidP="00915B66">
      <w:pPr>
        <w:spacing w:line="276" w:lineRule="exact"/>
        <w:jc w:val="both"/>
        <w:rPr>
          <w:sz w:val="20"/>
          <w:szCs w:val="20"/>
        </w:rPr>
      </w:pPr>
    </w:p>
    <w:p w:rsidR="00915B66" w:rsidRDefault="00915B66" w:rsidP="00915B66">
      <w:pPr>
        <w:spacing w:line="225" w:lineRule="auto"/>
        <w:ind w:left="720" w:right="20" w:hanging="360"/>
        <w:jc w:val="both"/>
        <w:rPr>
          <w:sz w:val="20"/>
          <w:szCs w:val="20"/>
        </w:rPr>
      </w:pPr>
      <w:r>
        <w:rPr>
          <w:rFonts w:ascii="Garamond" w:eastAsia="Garamond" w:hAnsi="Garamond" w:cs="Garamond"/>
        </w:rPr>
        <w:t xml:space="preserve">– </w:t>
      </w:r>
      <w:r>
        <w:t>rozpozná v škole a vo svojom najbližšom okolí určitý problém, premýšľa o</w:t>
      </w:r>
      <w:r>
        <w:rPr>
          <w:rFonts w:ascii="Garamond" w:eastAsia="Garamond" w:hAnsi="Garamond" w:cs="Garamond"/>
        </w:rPr>
        <w:t xml:space="preserve"> </w:t>
      </w:r>
      <w:r>
        <w:t>jeho</w:t>
      </w:r>
      <w:r>
        <w:rPr>
          <w:rFonts w:ascii="Garamond" w:eastAsia="Garamond" w:hAnsi="Garamond" w:cs="Garamond"/>
        </w:rPr>
        <w:t xml:space="preserve"> </w:t>
      </w:r>
      <w:r>
        <w:t>príčinách a vie navrhnúť riešenie podľa svojich vedomostí a skúseností,</w:t>
      </w:r>
    </w:p>
    <w:p w:rsidR="00915B66" w:rsidRDefault="00915B66" w:rsidP="00915B66">
      <w:pPr>
        <w:spacing w:line="277" w:lineRule="exact"/>
        <w:jc w:val="both"/>
        <w:rPr>
          <w:sz w:val="20"/>
          <w:szCs w:val="20"/>
        </w:rPr>
      </w:pPr>
    </w:p>
    <w:p w:rsidR="00915B66" w:rsidRDefault="00915B66" w:rsidP="00915B66">
      <w:pPr>
        <w:ind w:left="360"/>
        <w:jc w:val="both"/>
        <w:rPr>
          <w:sz w:val="20"/>
          <w:szCs w:val="20"/>
        </w:rPr>
      </w:pPr>
      <w:r>
        <w:rPr>
          <w:rFonts w:ascii="Garamond" w:eastAsia="Garamond" w:hAnsi="Garamond" w:cs="Garamond"/>
        </w:rPr>
        <w:t xml:space="preserve">–   </w:t>
      </w:r>
      <w:r>
        <w:t>váži si seba i druhých, dokáže ústretovo komunikovať a spolupracovať,</w:t>
      </w:r>
    </w:p>
    <w:p w:rsidR="00915B66" w:rsidRDefault="00915B66" w:rsidP="00915B66">
      <w:pPr>
        <w:spacing w:line="264" w:lineRule="exact"/>
        <w:jc w:val="both"/>
        <w:rPr>
          <w:sz w:val="20"/>
          <w:szCs w:val="20"/>
        </w:rPr>
      </w:pPr>
    </w:p>
    <w:p w:rsidR="00915B66" w:rsidRDefault="00915B66" w:rsidP="00915B66">
      <w:pPr>
        <w:ind w:left="360"/>
        <w:jc w:val="both"/>
        <w:rPr>
          <w:sz w:val="20"/>
          <w:szCs w:val="20"/>
        </w:rPr>
      </w:pPr>
      <w:r>
        <w:rPr>
          <w:rFonts w:ascii="Garamond" w:eastAsia="Garamond" w:hAnsi="Garamond" w:cs="Garamond"/>
        </w:rPr>
        <w:t xml:space="preserve">–   </w:t>
      </w:r>
      <w:r>
        <w:t>správa sa kultúrne, primerane okolnostiam a situáciám,</w:t>
      </w:r>
    </w:p>
    <w:p w:rsidR="00915B66" w:rsidRDefault="00915B66" w:rsidP="00915B66">
      <w:pPr>
        <w:spacing w:line="265" w:lineRule="exact"/>
        <w:jc w:val="both"/>
        <w:rPr>
          <w:sz w:val="20"/>
          <w:szCs w:val="20"/>
        </w:rPr>
      </w:pPr>
    </w:p>
    <w:p w:rsidR="00915B66" w:rsidRDefault="00915B66" w:rsidP="00915B66">
      <w:pPr>
        <w:ind w:left="360"/>
        <w:jc w:val="both"/>
        <w:rPr>
          <w:sz w:val="20"/>
          <w:szCs w:val="20"/>
        </w:rPr>
      </w:pPr>
      <w:r>
        <w:rPr>
          <w:rFonts w:ascii="Garamond" w:eastAsia="Garamond" w:hAnsi="Garamond" w:cs="Garamond"/>
        </w:rPr>
        <w:t xml:space="preserve">–   </w:t>
      </w:r>
      <w:r>
        <w:t>cení si a rešpektuje kultúrno-historické dedičstvo  a ľudové tradície,</w:t>
      </w:r>
    </w:p>
    <w:p w:rsidR="00915B66" w:rsidRDefault="00915B66" w:rsidP="00915B66">
      <w:pPr>
        <w:spacing w:line="264" w:lineRule="exact"/>
        <w:jc w:val="both"/>
        <w:rPr>
          <w:sz w:val="20"/>
          <w:szCs w:val="20"/>
        </w:rPr>
      </w:pPr>
    </w:p>
    <w:p w:rsidR="00915B66" w:rsidRDefault="00915B66" w:rsidP="00915B66">
      <w:pPr>
        <w:ind w:left="360"/>
        <w:jc w:val="both"/>
        <w:rPr>
          <w:sz w:val="20"/>
          <w:szCs w:val="20"/>
        </w:rPr>
      </w:pPr>
      <w:r>
        <w:rPr>
          <w:rFonts w:ascii="Garamond" w:eastAsia="Garamond" w:hAnsi="Garamond" w:cs="Garamond"/>
        </w:rPr>
        <w:t xml:space="preserve">–   </w:t>
      </w:r>
      <w:r>
        <w:t>má osvojené základy pre tolerantné a empatické vnímanie prejavov iných kultúr,</w:t>
      </w:r>
    </w:p>
    <w:p w:rsidR="00915B66" w:rsidRDefault="00915B66" w:rsidP="00915B66">
      <w:pPr>
        <w:spacing w:line="264" w:lineRule="exact"/>
        <w:jc w:val="both"/>
        <w:rPr>
          <w:sz w:val="20"/>
          <w:szCs w:val="20"/>
        </w:rPr>
      </w:pPr>
    </w:p>
    <w:p w:rsidR="00915B66" w:rsidRDefault="00915B66" w:rsidP="00915B66">
      <w:pPr>
        <w:jc w:val="both"/>
      </w:pPr>
      <w:r>
        <w:rPr>
          <w:rFonts w:ascii="Garamond" w:eastAsia="Garamond" w:hAnsi="Garamond" w:cs="Garamond"/>
        </w:rPr>
        <w:t xml:space="preserve">      –   </w:t>
      </w:r>
      <w:r>
        <w:t>uvedomuje si, že má svoje práva a</w:t>
      </w:r>
      <w:r>
        <w:rPr>
          <w:rFonts w:ascii="Garamond" w:eastAsia="Garamond" w:hAnsi="Garamond" w:cs="Garamond"/>
        </w:rPr>
        <w:t xml:space="preserve"> </w:t>
      </w:r>
      <w:r>
        <w:t>povinnosti, rešpektuje práva iných.</w:t>
      </w:r>
    </w:p>
    <w:p w:rsidR="00915B66" w:rsidRDefault="00915B66" w:rsidP="00915B66">
      <w:pPr>
        <w:jc w:val="both"/>
      </w:pPr>
    </w:p>
    <w:p w:rsidR="00915B66" w:rsidRDefault="00915B66" w:rsidP="00915B66">
      <w:pPr>
        <w:jc w:val="both"/>
        <w:rPr>
          <w:b/>
          <w:bCs/>
          <w:sz w:val="28"/>
          <w:szCs w:val="28"/>
        </w:rPr>
      </w:pPr>
    </w:p>
    <w:p w:rsidR="00915B66" w:rsidRDefault="00915B66" w:rsidP="00915B66">
      <w:pPr>
        <w:rPr>
          <w:sz w:val="20"/>
          <w:szCs w:val="20"/>
        </w:rPr>
      </w:pPr>
      <w:r>
        <w:rPr>
          <w:b/>
          <w:bCs/>
          <w:sz w:val="28"/>
          <w:szCs w:val="28"/>
        </w:rPr>
        <w:t>6.Rámcové učebné plány</w:t>
      </w:r>
    </w:p>
    <w:p w:rsidR="00915B66" w:rsidRDefault="00915B66" w:rsidP="00915B66">
      <w:pPr>
        <w:spacing w:line="281" w:lineRule="exact"/>
        <w:rPr>
          <w:sz w:val="20"/>
          <w:szCs w:val="20"/>
        </w:rPr>
      </w:pPr>
    </w:p>
    <w:p w:rsidR="00915B66" w:rsidRDefault="00915B66" w:rsidP="00915B66">
      <w:pPr>
        <w:spacing w:line="237" w:lineRule="auto"/>
        <w:jc w:val="both"/>
        <w:rPr>
          <w:sz w:val="20"/>
          <w:szCs w:val="20"/>
        </w:rPr>
      </w:pPr>
      <w:r>
        <w:t xml:space="preserve">Rámcový učebný plán vymedzuje voliteľné (disponibilné) hodiny, ktoré škola konkretizuje vo svojom školskom vzdelávacom programe nasledovne: navýši hodinovú dotáciu existujúcim vyučovacím predmetom IŠVP. </w:t>
      </w:r>
    </w:p>
    <w:p w:rsidR="00915B66" w:rsidRDefault="00915B66" w:rsidP="00EF4F98">
      <w:pPr>
        <w:spacing w:line="239" w:lineRule="auto"/>
      </w:pPr>
    </w:p>
    <w:p w:rsidR="00915B66" w:rsidRDefault="00915B66" w:rsidP="00EF4F98">
      <w:pPr>
        <w:spacing w:line="239" w:lineRule="auto"/>
      </w:pPr>
    </w:p>
    <w:p w:rsidR="00EF4F98" w:rsidRDefault="00EF4F98" w:rsidP="00EF4F98">
      <w:pPr>
        <w:spacing w:line="239" w:lineRule="auto"/>
        <w:rPr>
          <w:sz w:val="20"/>
          <w:szCs w:val="20"/>
        </w:rPr>
      </w:pPr>
      <w:r w:rsidRPr="005C20F3">
        <w:rPr>
          <w:b/>
        </w:rPr>
        <w:t xml:space="preserve"> </w:t>
      </w:r>
      <w:r w:rsidR="005C20F3" w:rsidRPr="005C20F3">
        <w:rPr>
          <w:b/>
        </w:rPr>
        <w:t>7</w:t>
      </w:r>
      <w:r>
        <w:t xml:space="preserve"> </w:t>
      </w:r>
      <w:r>
        <w:rPr>
          <w:b/>
          <w:bCs/>
          <w:sz w:val="28"/>
          <w:szCs w:val="28"/>
        </w:rPr>
        <w:t>. Povinné personálne zabezpečenie výchovy a vzdelávania</w:t>
      </w:r>
    </w:p>
    <w:p w:rsidR="00EF4F98" w:rsidRDefault="00EF4F98" w:rsidP="00EF4F98">
      <w:pPr>
        <w:spacing w:line="282" w:lineRule="exact"/>
        <w:rPr>
          <w:sz w:val="20"/>
          <w:szCs w:val="20"/>
        </w:rPr>
      </w:pPr>
    </w:p>
    <w:p w:rsidR="00EF4F98" w:rsidRDefault="00EF4F98" w:rsidP="00EF4F98">
      <w:pPr>
        <w:spacing w:line="234" w:lineRule="auto"/>
        <w:jc w:val="both"/>
        <w:rPr>
          <w:sz w:val="20"/>
          <w:szCs w:val="20"/>
        </w:rPr>
      </w:pPr>
      <w:r>
        <w:t xml:space="preserve">Efektívna realizácia inovovaného </w:t>
      </w:r>
      <w:proofErr w:type="spellStart"/>
      <w:r>
        <w:t>ŠkVP</w:t>
      </w:r>
      <w:proofErr w:type="spellEnd"/>
      <w:r>
        <w:t xml:space="preserve"> je podmienená potrebným personálnym zabezpečením podľa nasledujúceho rámca, pričom sa musí vychádzať z požiadaviek</w:t>
      </w:r>
    </w:p>
    <w:p w:rsidR="00EF4F98" w:rsidRDefault="00EF4F98" w:rsidP="00EF4F98">
      <w:pPr>
        <w:tabs>
          <w:tab w:val="left" w:pos="1080"/>
        </w:tabs>
        <w:rPr>
          <w:sz w:val="20"/>
          <w:szCs w:val="20"/>
        </w:rPr>
      </w:pPr>
      <w:bookmarkStart w:id="0" w:name="page16"/>
      <w:bookmarkEnd w:id="0"/>
      <w:r>
        <w:t>formulovaných v platnej legislatíve (Zákon o pedagogických zamestnancoch a odborných zamestnancoch).</w:t>
      </w:r>
    </w:p>
    <w:p w:rsidR="00EF4F98" w:rsidRDefault="00EF4F98" w:rsidP="00EF4F98">
      <w:pPr>
        <w:spacing w:line="282" w:lineRule="exact"/>
        <w:rPr>
          <w:sz w:val="20"/>
          <w:szCs w:val="20"/>
        </w:rPr>
      </w:pPr>
    </w:p>
    <w:p w:rsidR="00EF4F98" w:rsidRDefault="00EF4F98" w:rsidP="00EF4F98">
      <w:pPr>
        <w:rPr>
          <w:sz w:val="20"/>
          <w:szCs w:val="20"/>
        </w:rPr>
      </w:pPr>
      <w:r>
        <w:rPr>
          <w:b/>
          <w:bCs/>
        </w:rPr>
        <w:t>Vedúci pedagogickí zamestnanci</w:t>
      </w:r>
    </w:p>
    <w:p w:rsidR="00EF4F98" w:rsidRDefault="00EF4F98" w:rsidP="00EF4F98">
      <w:pPr>
        <w:spacing w:line="283" w:lineRule="exact"/>
        <w:rPr>
          <w:sz w:val="20"/>
          <w:szCs w:val="20"/>
        </w:rPr>
      </w:pPr>
    </w:p>
    <w:p w:rsidR="00EF4F98" w:rsidRDefault="00EF4F98" w:rsidP="00EF4F98">
      <w:pPr>
        <w:spacing w:line="230" w:lineRule="auto"/>
        <w:ind w:left="720" w:right="20" w:hanging="360"/>
        <w:jc w:val="both"/>
        <w:rPr>
          <w:sz w:val="20"/>
          <w:szCs w:val="20"/>
        </w:rPr>
      </w:pPr>
      <w:r>
        <w:rPr>
          <w:rFonts w:ascii="Garamond" w:eastAsia="Garamond" w:hAnsi="Garamond" w:cs="Garamond"/>
          <w:b/>
          <w:bCs/>
        </w:rPr>
        <w:t xml:space="preserve">– </w:t>
      </w:r>
      <w:r>
        <w:t>spĺňajú kvalifikačné predpoklady na výkon pedagogickej činnosti, vykonali prvú</w:t>
      </w:r>
      <w:r>
        <w:rPr>
          <w:rFonts w:ascii="Garamond" w:eastAsia="Garamond" w:hAnsi="Garamond" w:cs="Garamond"/>
          <w:b/>
          <w:bCs/>
        </w:rPr>
        <w:t xml:space="preserve"> </w:t>
      </w:r>
      <w:r>
        <w:t>atestáciu, spĺňajú podmienky dĺžky výkonu pedagogickej činnosti, ukončili funkčné vzdelávanie a funkčné inovačné vzdelávanie,</w:t>
      </w:r>
    </w:p>
    <w:p w:rsidR="00EF4F98" w:rsidRDefault="00EF4F98" w:rsidP="00EF4F98">
      <w:pPr>
        <w:spacing w:line="13" w:lineRule="exact"/>
        <w:rPr>
          <w:sz w:val="20"/>
          <w:szCs w:val="20"/>
        </w:rPr>
      </w:pPr>
    </w:p>
    <w:p w:rsidR="00EF4F98" w:rsidRDefault="00EF4F98" w:rsidP="00EF4F98">
      <w:pPr>
        <w:spacing w:line="225" w:lineRule="auto"/>
        <w:ind w:left="720" w:right="20" w:hanging="360"/>
        <w:jc w:val="both"/>
        <w:rPr>
          <w:sz w:val="20"/>
          <w:szCs w:val="20"/>
        </w:rPr>
      </w:pPr>
      <w:r>
        <w:rPr>
          <w:rFonts w:ascii="Garamond" w:eastAsia="Garamond" w:hAnsi="Garamond" w:cs="Garamond"/>
          <w:b/>
          <w:bCs/>
        </w:rPr>
        <w:lastRenderedPageBreak/>
        <w:t xml:space="preserve">– </w:t>
      </w:r>
      <w:r>
        <w:t>sú odborne pripravení na riadenie pracovnej skupiny a osvojené manažérske zručnosti</w:t>
      </w:r>
      <w:r>
        <w:rPr>
          <w:rFonts w:ascii="Garamond" w:eastAsia="Garamond" w:hAnsi="Garamond" w:cs="Garamond"/>
          <w:b/>
          <w:bCs/>
        </w:rPr>
        <w:t xml:space="preserve"> </w:t>
      </w:r>
      <w:r>
        <w:t>uplatňujú pri riadení pracovného kolektívu,</w:t>
      </w:r>
    </w:p>
    <w:p w:rsidR="00EF4F98" w:rsidRDefault="00EF4F98" w:rsidP="00EF4F98">
      <w:pPr>
        <w:spacing w:line="13" w:lineRule="exact"/>
        <w:rPr>
          <w:sz w:val="20"/>
          <w:szCs w:val="20"/>
        </w:rPr>
      </w:pPr>
    </w:p>
    <w:p w:rsidR="00EF4F98" w:rsidRDefault="00EF4F98" w:rsidP="00EF4F98">
      <w:pPr>
        <w:spacing w:line="225" w:lineRule="auto"/>
        <w:ind w:left="720" w:right="20" w:hanging="360"/>
        <w:jc w:val="both"/>
        <w:rPr>
          <w:sz w:val="20"/>
          <w:szCs w:val="20"/>
        </w:rPr>
      </w:pPr>
      <w:r>
        <w:rPr>
          <w:rFonts w:ascii="Garamond" w:eastAsia="Garamond" w:hAnsi="Garamond" w:cs="Garamond"/>
          <w:b/>
          <w:bCs/>
        </w:rPr>
        <w:t xml:space="preserve">– </w:t>
      </w:r>
      <w:r>
        <w:t>podporujú a vytvárajú podmienky pre odborný rast a ďalšie vzdelávanie svojich</w:t>
      </w:r>
      <w:r>
        <w:rPr>
          <w:rFonts w:ascii="Garamond" w:eastAsia="Garamond" w:hAnsi="Garamond" w:cs="Garamond"/>
          <w:b/>
          <w:bCs/>
        </w:rPr>
        <w:t xml:space="preserve"> </w:t>
      </w:r>
      <w:r>
        <w:t>zamestnancov,</w:t>
      </w:r>
    </w:p>
    <w:p w:rsidR="00EF4F98" w:rsidRDefault="00EF4F98" w:rsidP="00EF4F98">
      <w:pPr>
        <w:spacing w:line="14" w:lineRule="exact"/>
        <w:rPr>
          <w:sz w:val="20"/>
          <w:szCs w:val="20"/>
        </w:rPr>
      </w:pPr>
    </w:p>
    <w:p w:rsidR="00EF4F98" w:rsidRDefault="00EF4F98" w:rsidP="00EF4F98">
      <w:pPr>
        <w:spacing w:line="230" w:lineRule="auto"/>
        <w:ind w:left="720" w:hanging="360"/>
        <w:jc w:val="both"/>
        <w:rPr>
          <w:sz w:val="20"/>
          <w:szCs w:val="20"/>
        </w:rPr>
      </w:pPr>
      <w:r>
        <w:rPr>
          <w:rFonts w:ascii="Garamond" w:eastAsia="Garamond" w:hAnsi="Garamond" w:cs="Garamond"/>
          <w:b/>
          <w:bCs/>
        </w:rPr>
        <w:t xml:space="preserve">– </w:t>
      </w:r>
      <w:r>
        <w:t>zabezpečujú podmienky pre dobrú klímu v oblasti personálnych vzťahov – vo vzťahu</w:t>
      </w:r>
      <w:r>
        <w:rPr>
          <w:rFonts w:ascii="Garamond" w:eastAsia="Garamond" w:hAnsi="Garamond" w:cs="Garamond"/>
          <w:b/>
          <w:bCs/>
        </w:rPr>
        <w:t xml:space="preserve"> </w:t>
      </w:r>
      <w:r>
        <w:t>k žiakom, v rámci pedagogického zboru a vo vzťahu k rodičom a širšej komunite.</w:t>
      </w:r>
    </w:p>
    <w:p w:rsidR="00EF4F98" w:rsidRDefault="00EF4F98" w:rsidP="00EF4F98">
      <w:pPr>
        <w:spacing w:line="281" w:lineRule="exact"/>
        <w:rPr>
          <w:sz w:val="20"/>
          <w:szCs w:val="20"/>
        </w:rPr>
      </w:pPr>
    </w:p>
    <w:p w:rsidR="00EF4F98" w:rsidRDefault="00EF4F98" w:rsidP="00EF4F98">
      <w:pPr>
        <w:rPr>
          <w:b/>
          <w:bCs/>
        </w:rPr>
      </w:pPr>
    </w:p>
    <w:p w:rsidR="00EF4F98" w:rsidRDefault="00EF4F98" w:rsidP="00EF4F98">
      <w:pPr>
        <w:rPr>
          <w:b/>
          <w:bCs/>
        </w:rPr>
      </w:pPr>
    </w:p>
    <w:p w:rsidR="00EF4F98" w:rsidRDefault="00EF4F98" w:rsidP="00EF4F98">
      <w:pPr>
        <w:rPr>
          <w:sz w:val="20"/>
          <w:szCs w:val="20"/>
        </w:rPr>
      </w:pPr>
      <w:r>
        <w:rPr>
          <w:b/>
          <w:bCs/>
        </w:rPr>
        <w:t>Pedagogickí zamestnanci</w:t>
      </w:r>
    </w:p>
    <w:p w:rsidR="00EF4F98" w:rsidRDefault="00EF4F98" w:rsidP="00EF4F98">
      <w:pPr>
        <w:spacing w:line="283" w:lineRule="exact"/>
        <w:rPr>
          <w:sz w:val="20"/>
          <w:szCs w:val="20"/>
        </w:rPr>
      </w:pPr>
    </w:p>
    <w:p w:rsidR="00EF4F98" w:rsidRDefault="00EF4F98" w:rsidP="00EF4F98">
      <w:pPr>
        <w:spacing w:line="225" w:lineRule="auto"/>
        <w:ind w:left="720" w:hanging="360"/>
        <w:jc w:val="both"/>
        <w:rPr>
          <w:sz w:val="20"/>
          <w:szCs w:val="20"/>
        </w:rPr>
      </w:pPr>
      <w:r>
        <w:rPr>
          <w:rFonts w:ascii="Garamond" w:eastAsia="Garamond" w:hAnsi="Garamond" w:cs="Garamond"/>
          <w:b/>
          <w:bCs/>
        </w:rPr>
        <w:t xml:space="preserve">– </w:t>
      </w:r>
      <w:r>
        <w:t>spĺňajú predpoklady na výkon pedagogickej činnosti a kvalifikačné požiadavky</w:t>
      </w:r>
      <w:r>
        <w:rPr>
          <w:rFonts w:ascii="Garamond" w:eastAsia="Garamond" w:hAnsi="Garamond" w:cs="Garamond"/>
          <w:b/>
          <w:bCs/>
        </w:rPr>
        <w:t xml:space="preserve"> </w:t>
      </w:r>
      <w:r>
        <w:t>stanovené platnou legislatívou,</w:t>
      </w:r>
    </w:p>
    <w:p w:rsidR="00EF4F98" w:rsidRDefault="00EF4F98" w:rsidP="00EF4F98">
      <w:pPr>
        <w:spacing w:line="1" w:lineRule="exact"/>
        <w:rPr>
          <w:sz w:val="20"/>
          <w:szCs w:val="20"/>
        </w:rPr>
      </w:pPr>
    </w:p>
    <w:p w:rsidR="00EF4F98" w:rsidRDefault="00EF4F98" w:rsidP="00EF4F98">
      <w:pPr>
        <w:ind w:left="360"/>
        <w:jc w:val="both"/>
        <w:rPr>
          <w:sz w:val="20"/>
          <w:szCs w:val="20"/>
        </w:rPr>
      </w:pPr>
      <w:r>
        <w:rPr>
          <w:rFonts w:ascii="Garamond" w:eastAsia="Garamond" w:hAnsi="Garamond" w:cs="Garamond"/>
          <w:b/>
          <w:bCs/>
        </w:rPr>
        <w:t xml:space="preserve">–   </w:t>
      </w:r>
      <w:r>
        <w:t>preukazujú profesijné kompetencie pri práci so žiakmi, rodičmi,</w:t>
      </w:r>
    </w:p>
    <w:p w:rsidR="00EF4F98" w:rsidRDefault="00EF4F98" w:rsidP="00EF4F98">
      <w:pPr>
        <w:spacing w:line="230" w:lineRule="auto"/>
        <w:ind w:left="360"/>
        <w:jc w:val="both"/>
        <w:rPr>
          <w:sz w:val="20"/>
          <w:szCs w:val="20"/>
        </w:rPr>
      </w:pPr>
      <w:r>
        <w:rPr>
          <w:rFonts w:ascii="Garamond" w:eastAsia="Garamond" w:hAnsi="Garamond" w:cs="Garamond"/>
          <w:b/>
          <w:bCs/>
        </w:rPr>
        <w:t xml:space="preserve">–   </w:t>
      </w:r>
      <w:r>
        <w:t>uplatňujú zásady tímovej práce, kooperatívneho a konštruktívneho riešenia problémov.</w:t>
      </w:r>
    </w:p>
    <w:p w:rsidR="00EF4F98" w:rsidRDefault="00EF4F98" w:rsidP="00EF4F98">
      <w:pPr>
        <w:spacing w:line="265" w:lineRule="exact"/>
        <w:rPr>
          <w:sz w:val="20"/>
          <w:szCs w:val="20"/>
        </w:rPr>
      </w:pPr>
    </w:p>
    <w:p w:rsidR="00EF4F98" w:rsidRDefault="00EF4F98" w:rsidP="00EF4F98">
      <w:pPr>
        <w:rPr>
          <w:sz w:val="20"/>
          <w:szCs w:val="20"/>
        </w:rPr>
      </w:pPr>
      <w:r>
        <w:t>Asistent učiteľa</w:t>
      </w:r>
    </w:p>
    <w:p w:rsidR="00EF4F98" w:rsidRDefault="00EF4F98" w:rsidP="00EF4F98">
      <w:pPr>
        <w:spacing w:line="120" w:lineRule="exact"/>
        <w:rPr>
          <w:sz w:val="20"/>
          <w:szCs w:val="20"/>
        </w:rPr>
      </w:pPr>
    </w:p>
    <w:p w:rsidR="00EF4F98" w:rsidRDefault="00EF4F98" w:rsidP="00EF4F98">
      <w:pPr>
        <w:ind w:left="360"/>
        <w:jc w:val="both"/>
        <w:rPr>
          <w:sz w:val="20"/>
          <w:szCs w:val="20"/>
        </w:rPr>
      </w:pPr>
      <w:r>
        <w:rPr>
          <w:b/>
          <w:bCs/>
        </w:rPr>
        <w:t xml:space="preserve">–   </w:t>
      </w:r>
      <w:r>
        <w:t>spĺňa  predpoklady  na  výkon  pedagogickej  činnosti  a kvalifikačné  požiadavky</w:t>
      </w:r>
    </w:p>
    <w:p w:rsidR="00EF4F98" w:rsidRDefault="00EF4F98" w:rsidP="00EF4F98">
      <w:pPr>
        <w:spacing w:line="13" w:lineRule="exact"/>
        <w:rPr>
          <w:sz w:val="20"/>
          <w:szCs w:val="20"/>
        </w:rPr>
      </w:pPr>
    </w:p>
    <w:p w:rsidR="00EF4F98" w:rsidRDefault="00EF4F98" w:rsidP="00EF4F98">
      <w:pPr>
        <w:spacing w:line="236" w:lineRule="auto"/>
        <w:ind w:left="700" w:right="20"/>
        <w:jc w:val="both"/>
        <w:rPr>
          <w:sz w:val="20"/>
          <w:szCs w:val="20"/>
        </w:rPr>
      </w:pPr>
      <w:r>
        <w:t>stanovené platnou legislatívou. Pracuje v triede, ktorú navštevujú žiaci, ku ktorým bol zaradený.</w:t>
      </w:r>
    </w:p>
    <w:p w:rsidR="00EF4F98" w:rsidRDefault="00EF4F98" w:rsidP="00EF4F98">
      <w:pPr>
        <w:spacing w:line="126" w:lineRule="exact"/>
        <w:rPr>
          <w:sz w:val="20"/>
          <w:szCs w:val="20"/>
        </w:rPr>
      </w:pPr>
    </w:p>
    <w:p w:rsidR="00EF4F98" w:rsidRPr="008F0BCE" w:rsidRDefault="00EF4F98" w:rsidP="00EF4F98">
      <w:pPr>
        <w:rPr>
          <w:sz w:val="20"/>
          <w:szCs w:val="20"/>
        </w:rPr>
      </w:pPr>
    </w:p>
    <w:p w:rsidR="00EF4F98" w:rsidRPr="008F0BCE" w:rsidRDefault="00EF4F98" w:rsidP="00EF4F98">
      <w:pPr>
        <w:rPr>
          <w:sz w:val="20"/>
          <w:szCs w:val="20"/>
        </w:rPr>
      </w:pPr>
    </w:p>
    <w:p w:rsidR="00EF4F98" w:rsidRDefault="00EF4F98" w:rsidP="00EF4F98">
      <w:pPr>
        <w:tabs>
          <w:tab w:val="left" w:pos="1590"/>
        </w:tabs>
        <w:rPr>
          <w:b/>
          <w:bCs/>
          <w:sz w:val="28"/>
          <w:szCs w:val="28"/>
        </w:rPr>
      </w:pPr>
      <w:bookmarkStart w:id="1" w:name="page17"/>
      <w:bookmarkEnd w:id="1"/>
    </w:p>
    <w:p w:rsidR="00EF4F98" w:rsidRDefault="005C20F3" w:rsidP="00EF4F98">
      <w:pPr>
        <w:tabs>
          <w:tab w:val="left" w:pos="1590"/>
        </w:tabs>
        <w:rPr>
          <w:sz w:val="20"/>
          <w:szCs w:val="20"/>
        </w:rPr>
      </w:pPr>
      <w:r>
        <w:rPr>
          <w:b/>
          <w:bCs/>
          <w:sz w:val="28"/>
          <w:szCs w:val="28"/>
        </w:rPr>
        <w:t>8</w:t>
      </w:r>
      <w:r w:rsidR="00EF4F98">
        <w:rPr>
          <w:b/>
          <w:bCs/>
          <w:sz w:val="28"/>
          <w:szCs w:val="28"/>
        </w:rPr>
        <w:t>. Povinné materiálno-technické a priestorové zabezpečenie výchovy a vzdelávania</w:t>
      </w:r>
    </w:p>
    <w:p w:rsidR="00EF4F98" w:rsidRDefault="00EF4F98" w:rsidP="00EF4F98">
      <w:pPr>
        <w:spacing w:line="283" w:lineRule="exact"/>
        <w:rPr>
          <w:sz w:val="20"/>
          <w:szCs w:val="20"/>
        </w:rPr>
      </w:pPr>
    </w:p>
    <w:p w:rsidR="00EF4F98" w:rsidRDefault="00EF4F98" w:rsidP="00EF4F98">
      <w:pPr>
        <w:spacing w:line="236" w:lineRule="auto"/>
        <w:jc w:val="both"/>
        <w:rPr>
          <w:sz w:val="20"/>
          <w:szCs w:val="20"/>
        </w:rPr>
      </w:pPr>
      <w:r>
        <w:t>Dôležitou podmienkou výchovy a vzdelávania žiakov so špeciálnymi výchovno-vzdelávacími potrebami, žiakov s mentálnym postihnutím  je aj primerané priestorové vybavenie školy a materiálno-technické vybavenie učebných priestorov.</w:t>
      </w:r>
    </w:p>
    <w:p w:rsidR="00EF4F98" w:rsidRDefault="00EF4F98" w:rsidP="00EF4F98">
      <w:pPr>
        <w:spacing w:line="126" w:lineRule="exact"/>
        <w:rPr>
          <w:sz w:val="20"/>
          <w:szCs w:val="20"/>
        </w:rPr>
      </w:pPr>
    </w:p>
    <w:p w:rsidR="00EF4F98" w:rsidRDefault="00EF4F98" w:rsidP="00EF4F98">
      <w:pPr>
        <w:rPr>
          <w:sz w:val="20"/>
          <w:szCs w:val="20"/>
        </w:rPr>
      </w:pPr>
      <w:r>
        <w:rPr>
          <w:b/>
          <w:bCs/>
        </w:rPr>
        <w:t>Priestorové vybavenie</w:t>
      </w:r>
    </w:p>
    <w:p w:rsidR="00EF4F98" w:rsidRDefault="00EF4F98" w:rsidP="00EF4F98">
      <w:pPr>
        <w:spacing w:line="120" w:lineRule="exact"/>
        <w:rPr>
          <w:sz w:val="20"/>
          <w:szCs w:val="20"/>
        </w:rPr>
      </w:pPr>
    </w:p>
    <w:p w:rsidR="00EF4F98" w:rsidRDefault="00EF4F98" w:rsidP="00D057C5">
      <w:pPr>
        <w:numPr>
          <w:ilvl w:val="2"/>
          <w:numId w:val="9"/>
        </w:numPr>
        <w:tabs>
          <w:tab w:val="left" w:pos="560"/>
        </w:tabs>
        <w:ind w:left="560" w:hanging="264"/>
        <w:jc w:val="both"/>
        <w:rPr>
          <w:b/>
          <w:bCs/>
        </w:rPr>
      </w:pPr>
      <w:r>
        <w:rPr>
          <w:b/>
          <w:bCs/>
        </w:rPr>
        <w:t>pre manažment školy</w:t>
      </w:r>
    </w:p>
    <w:p w:rsidR="00EF4F98" w:rsidRDefault="00EF4F98" w:rsidP="00EF4F98">
      <w:pPr>
        <w:spacing w:line="236" w:lineRule="auto"/>
        <w:ind w:left="560"/>
        <w:jc w:val="both"/>
        <w:rPr>
          <w:b/>
          <w:bCs/>
        </w:rPr>
      </w:pPr>
      <w:r>
        <w:rPr>
          <w:rFonts w:ascii="Garamond" w:eastAsia="Garamond" w:hAnsi="Garamond" w:cs="Garamond"/>
        </w:rPr>
        <w:t xml:space="preserve">–  </w:t>
      </w:r>
      <w:r>
        <w:t>kancelária riaditeľa a zástupcu riaditeľa školy,</w:t>
      </w:r>
    </w:p>
    <w:p w:rsidR="00EF4F98" w:rsidRDefault="00EF4F98" w:rsidP="00EF4F98">
      <w:pPr>
        <w:spacing w:line="230" w:lineRule="auto"/>
        <w:ind w:left="560"/>
        <w:jc w:val="both"/>
        <w:rPr>
          <w:b/>
          <w:bCs/>
        </w:rPr>
      </w:pPr>
      <w:r>
        <w:rPr>
          <w:rFonts w:ascii="Garamond" w:eastAsia="Garamond" w:hAnsi="Garamond" w:cs="Garamond"/>
        </w:rPr>
        <w:t xml:space="preserve">–  </w:t>
      </w:r>
      <w:r>
        <w:t>kancelária pre ekonomický úsek,</w:t>
      </w:r>
    </w:p>
    <w:p w:rsidR="00EF4F98" w:rsidRDefault="00EF4F98" w:rsidP="00EF4F98">
      <w:pPr>
        <w:spacing w:line="113" w:lineRule="exact"/>
        <w:rPr>
          <w:b/>
          <w:bCs/>
        </w:rPr>
      </w:pPr>
    </w:p>
    <w:p w:rsidR="00EF4F98" w:rsidRDefault="00EF4F98" w:rsidP="00D057C5">
      <w:pPr>
        <w:numPr>
          <w:ilvl w:val="0"/>
          <w:numId w:val="10"/>
        </w:numPr>
        <w:tabs>
          <w:tab w:val="left" w:pos="520"/>
        </w:tabs>
        <w:ind w:left="520" w:hanging="284"/>
        <w:jc w:val="both"/>
        <w:rPr>
          <w:b/>
          <w:bCs/>
        </w:rPr>
      </w:pPr>
      <w:r>
        <w:rPr>
          <w:b/>
          <w:bCs/>
        </w:rPr>
        <w:t>pre pedagogických zamestnancov školy</w:t>
      </w:r>
    </w:p>
    <w:p w:rsidR="00EF4F98" w:rsidRDefault="00EF4F98" w:rsidP="00EF4F98">
      <w:pPr>
        <w:spacing w:line="237" w:lineRule="auto"/>
        <w:ind w:left="560"/>
        <w:jc w:val="both"/>
        <w:rPr>
          <w:b/>
          <w:bCs/>
        </w:rPr>
      </w:pPr>
      <w:r>
        <w:rPr>
          <w:rFonts w:ascii="Garamond" w:eastAsia="Garamond" w:hAnsi="Garamond" w:cs="Garamond"/>
        </w:rPr>
        <w:t xml:space="preserve">–  </w:t>
      </w:r>
      <w:r>
        <w:t>zborovne,</w:t>
      </w:r>
    </w:p>
    <w:p w:rsidR="00EF4F98" w:rsidRDefault="00EF4F98" w:rsidP="00EF4F98">
      <w:pPr>
        <w:spacing w:line="230" w:lineRule="auto"/>
        <w:ind w:left="560"/>
        <w:jc w:val="both"/>
        <w:rPr>
          <w:b/>
          <w:bCs/>
        </w:rPr>
      </w:pPr>
      <w:r>
        <w:rPr>
          <w:rFonts w:ascii="Garamond" w:eastAsia="Garamond" w:hAnsi="Garamond" w:cs="Garamond"/>
        </w:rPr>
        <w:t xml:space="preserve">–  </w:t>
      </w:r>
      <w:r>
        <w:t>kabinety pre učiteľov (priestor pre odkladanie pomôcok),</w:t>
      </w:r>
    </w:p>
    <w:p w:rsidR="00EF4F98" w:rsidRDefault="00EF4F98" w:rsidP="00EF4F98">
      <w:pPr>
        <w:spacing w:line="113" w:lineRule="exact"/>
        <w:rPr>
          <w:b/>
          <w:bCs/>
        </w:rPr>
      </w:pPr>
    </w:p>
    <w:p w:rsidR="00EF4F98" w:rsidRDefault="00EF4F98" w:rsidP="00EF4F98">
      <w:pPr>
        <w:spacing w:line="6" w:lineRule="exact"/>
        <w:rPr>
          <w:b/>
          <w:bCs/>
        </w:rPr>
      </w:pPr>
    </w:p>
    <w:p w:rsidR="00EF4F98" w:rsidRDefault="00EF4F98" w:rsidP="00EF4F98">
      <w:pPr>
        <w:spacing w:line="113" w:lineRule="exact"/>
        <w:rPr>
          <w:b/>
          <w:bCs/>
        </w:rPr>
      </w:pPr>
    </w:p>
    <w:p w:rsidR="00EF4F98" w:rsidRDefault="00EF4F98" w:rsidP="00D057C5">
      <w:pPr>
        <w:numPr>
          <w:ilvl w:val="1"/>
          <w:numId w:val="10"/>
        </w:numPr>
        <w:tabs>
          <w:tab w:val="left" w:pos="580"/>
        </w:tabs>
        <w:ind w:left="580" w:hanging="300"/>
        <w:jc w:val="both"/>
        <w:rPr>
          <w:b/>
          <w:bCs/>
        </w:rPr>
      </w:pPr>
      <w:r>
        <w:rPr>
          <w:b/>
          <w:bCs/>
        </w:rPr>
        <w:t>hygienické priestory</w:t>
      </w:r>
    </w:p>
    <w:p w:rsidR="00EF4F98" w:rsidRDefault="00EF4F98" w:rsidP="00EF4F98">
      <w:pPr>
        <w:spacing w:line="236" w:lineRule="auto"/>
        <w:ind w:left="560"/>
        <w:jc w:val="both"/>
        <w:rPr>
          <w:b/>
          <w:bCs/>
        </w:rPr>
      </w:pPr>
      <w:r>
        <w:rPr>
          <w:rFonts w:ascii="Garamond" w:eastAsia="Garamond" w:hAnsi="Garamond" w:cs="Garamond"/>
        </w:rPr>
        <w:t xml:space="preserve">–  </w:t>
      </w:r>
      <w:r>
        <w:t>sociálne zariadenia pre žiakov a</w:t>
      </w:r>
      <w:r>
        <w:rPr>
          <w:rFonts w:ascii="Garamond" w:eastAsia="Garamond" w:hAnsi="Garamond" w:cs="Garamond"/>
        </w:rPr>
        <w:t xml:space="preserve"> </w:t>
      </w:r>
      <w:r>
        <w:t>zamestnancov,</w:t>
      </w:r>
    </w:p>
    <w:p w:rsidR="00EF4F98" w:rsidRDefault="00EF4F98" w:rsidP="00EF4F98">
      <w:pPr>
        <w:spacing w:line="230" w:lineRule="auto"/>
        <w:ind w:left="560"/>
        <w:jc w:val="both"/>
      </w:pPr>
      <w:r>
        <w:rPr>
          <w:rFonts w:ascii="Garamond" w:eastAsia="Garamond" w:hAnsi="Garamond" w:cs="Garamond"/>
        </w:rPr>
        <w:t xml:space="preserve">–  </w:t>
      </w:r>
      <w:r>
        <w:t>šatne  na odkladanie odevov a prezúvanie obuvi</w:t>
      </w:r>
      <w:r w:rsidR="005C20F3">
        <w:t xml:space="preserve">- Moyzesova ul. </w:t>
      </w:r>
      <w:r>
        <w:t>,</w:t>
      </w:r>
    </w:p>
    <w:p w:rsidR="005C20F3" w:rsidRPr="005C20F3" w:rsidRDefault="005C20F3" w:rsidP="00D057C5">
      <w:pPr>
        <w:pStyle w:val="Odsekzoznamu"/>
        <w:numPr>
          <w:ilvl w:val="0"/>
          <w:numId w:val="21"/>
        </w:numPr>
        <w:spacing w:line="230" w:lineRule="auto"/>
        <w:jc w:val="both"/>
        <w:rPr>
          <w:bCs/>
        </w:rPr>
      </w:pPr>
      <w:r w:rsidRPr="005C20F3">
        <w:rPr>
          <w:bCs/>
        </w:rPr>
        <w:t xml:space="preserve">Hurbanova ul.- </w:t>
      </w:r>
      <w:r>
        <w:rPr>
          <w:bCs/>
        </w:rPr>
        <w:t xml:space="preserve">odkladanie odevov a prezúvanie obuvi na dolnej chodbe,, školský </w:t>
      </w:r>
    </w:p>
    <w:p w:rsidR="00EF4F98" w:rsidRDefault="00EF4F98" w:rsidP="00EF4F98">
      <w:pPr>
        <w:spacing w:line="113" w:lineRule="exact"/>
        <w:rPr>
          <w:b/>
          <w:bCs/>
        </w:rPr>
      </w:pPr>
    </w:p>
    <w:p w:rsidR="00EF4F98" w:rsidRDefault="00EF4F98" w:rsidP="00D057C5">
      <w:pPr>
        <w:numPr>
          <w:ilvl w:val="1"/>
          <w:numId w:val="10"/>
        </w:numPr>
        <w:tabs>
          <w:tab w:val="left" w:pos="500"/>
        </w:tabs>
        <w:ind w:left="500" w:hanging="220"/>
        <w:jc w:val="both"/>
        <w:rPr>
          <w:b/>
          <w:bCs/>
        </w:rPr>
      </w:pPr>
      <w:r>
        <w:rPr>
          <w:b/>
          <w:bCs/>
        </w:rPr>
        <w:t>odkladacie a úložné priestory</w:t>
      </w:r>
    </w:p>
    <w:p w:rsidR="00EF4F98" w:rsidRDefault="00EF4F98" w:rsidP="00EF4F98">
      <w:pPr>
        <w:spacing w:line="236" w:lineRule="auto"/>
        <w:ind w:left="560"/>
        <w:jc w:val="both"/>
        <w:rPr>
          <w:b/>
          <w:bCs/>
        </w:rPr>
      </w:pPr>
      <w:r>
        <w:rPr>
          <w:rFonts w:ascii="Garamond" w:eastAsia="Garamond" w:hAnsi="Garamond" w:cs="Garamond"/>
        </w:rPr>
        <w:t xml:space="preserve">–  </w:t>
      </w:r>
      <w:r>
        <w:t>pre učebné pomôcky,</w:t>
      </w:r>
    </w:p>
    <w:p w:rsidR="00EF4F98" w:rsidRDefault="00EF4F98" w:rsidP="00EF4F98">
      <w:pPr>
        <w:spacing w:line="230" w:lineRule="auto"/>
        <w:ind w:left="560"/>
        <w:jc w:val="both"/>
        <w:rPr>
          <w:b/>
          <w:bCs/>
        </w:rPr>
      </w:pPr>
      <w:r>
        <w:rPr>
          <w:rFonts w:ascii="Garamond" w:eastAsia="Garamond" w:hAnsi="Garamond" w:cs="Garamond"/>
        </w:rPr>
        <w:t xml:space="preserve">–  </w:t>
      </w:r>
      <w:r>
        <w:t>didaktickú techniku,</w:t>
      </w:r>
    </w:p>
    <w:p w:rsidR="00EF4F98" w:rsidRDefault="00EF4F98" w:rsidP="00EF4F98">
      <w:pPr>
        <w:spacing w:line="230" w:lineRule="auto"/>
        <w:ind w:left="560"/>
        <w:jc w:val="both"/>
        <w:rPr>
          <w:b/>
          <w:bCs/>
        </w:rPr>
      </w:pPr>
      <w:r>
        <w:rPr>
          <w:rFonts w:ascii="Garamond" w:eastAsia="Garamond" w:hAnsi="Garamond" w:cs="Garamond"/>
        </w:rPr>
        <w:t xml:space="preserve">–  </w:t>
      </w:r>
      <w:r>
        <w:t>skladové priestory,</w:t>
      </w:r>
    </w:p>
    <w:p w:rsidR="00EF4F98" w:rsidRDefault="00EF4F98" w:rsidP="00EF4F98">
      <w:pPr>
        <w:spacing w:line="230" w:lineRule="auto"/>
        <w:ind w:left="560"/>
        <w:jc w:val="both"/>
        <w:rPr>
          <w:b/>
          <w:bCs/>
        </w:rPr>
      </w:pPr>
      <w:r>
        <w:rPr>
          <w:rFonts w:ascii="Garamond" w:eastAsia="Garamond" w:hAnsi="Garamond" w:cs="Garamond"/>
        </w:rPr>
        <w:t xml:space="preserve">–  </w:t>
      </w:r>
      <w:r>
        <w:t>archív,</w:t>
      </w:r>
    </w:p>
    <w:p w:rsidR="00EF4F98" w:rsidRDefault="00EF4F98" w:rsidP="00EF4F98">
      <w:pPr>
        <w:spacing w:line="111" w:lineRule="exact"/>
        <w:rPr>
          <w:b/>
          <w:bCs/>
        </w:rPr>
      </w:pPr>
    </w:p>
    <w:p w:rsidR="00EF4F98" w:rsidRDefault="00EF4F98" w:rsidP="00D057C5">
      <w:pPr>
        <w:numPr>
          <w:ilvl w:val="1"/>
          <w:numId w:val="10"/>
        </w:numPr>
        <w:tabs>
          <w:tab w:val="left" w:pos="540"/>
        </w:tabs>
        <w:ind w:left="540" w:hanging="260"/>
        <w:jc w:val="both"/>
        <w:rPr>
          <w:b/>
          <w:bCs/>
        </w:rPr>
      </w:pPr>
      <w:r>
        <w:rPr>
          <w:b/>
          <w:bCs/>
        </w:rPr>
        <w:t>informačno-komunikačné priestory</w:t>
      </w:r>
    </w:p>
    <w:p w:rsidR="00EF4F98" w:rsidRDefault="00EF4F98" w:rsidP="00EF4F98">
      <w:pPr>
        <w:spacing w:line="236" w:lineRule="auto"/>
        <w:ind w:left="560"/>
        <w:jc w:val="both"/>
        <w:rPr>
          <w:b/>
          <w:bCs/>
        </w:rPr>
      </w:pPr>
      <w:r>
        <w:rPr>
          <w:rFonts w:ascii="Garamond" w:eastAsia="Garamond" w:hAnsi="Garamond" w:cs="Garamond"/>
        </w:rPr>
        <w:lastRenderedPageBreak/>
        <w:t xml:space="preserve">–  </w:t>
      </w:r>
      <w:r>
        <w:t xml:space="preserve">priestor pre  knižničný fond, </w:t>
      </w:r>
    </w:p>
    <w:p w:rsidR="00EF4F98" w:rsidRDefault="00EF4F98" w:rsidP="00EF4F98">
      <w:pPr>
        <w:spacing w:line="113" w:lineRule="exact"/>
        <w:rPr>
          <w:b/>
          <w:bCs/>
        </w:rPr>
      </w:pPr>
    </w:p>
    <w:p w:rsidR="00EF4F98" w:rsidRDefault="00EF4F98" w:rsidP="00D057C5">
      <w:pPr>
        <w:numPr>
          <w:ilvl w:val="1"/>
          <w:numId w:val="10"/>
        </w:numPr>
        <w:tabs>
          <w:tab w:val="left" w:pos="560"/>
        </w:tabs>
        <w:ind w:left="560" w:hanging="280"/>
        <w:jc w:val="both"/>
        <w:rPr>
          <w:b/>
          <w:bCs/>
        </w:rPr>
      </w:pPr>
      <w:r>
        <w:rPr>
          <w:b/>
          <w:bCs/>
        </w:rPr>
        <w:t>učebné priestory (interné/externé)</w:t>
      </w:r>
    </w:p>
    <w:p w:rsidR="00EF4F98" w:rsidRDefault="00EF4F98" w:rsidP="00EF4F98">
      <w:pPr>
        <w:spacing w:line="7" w:lineRule="exact"/>
        <w:rPr>
          <w:b/>
          <w:bCs/>
        </w:rPr>
      </w:pPr>
    </w:p>
    <w:p w:rsidR="00EF4F98" w:rsidRDefault="00EF4F98" w:rsidP="00EF4F98">
      <w:pPr>
        <w:ind w:left="840" w:hanging="286"/>
        <w:jc w:val="both"/>
        <w:rPr>
          <w:b/>
          <w:bCs/>
        </w:rPr>
      </w:pPr>
      <w:r>
        <w:rPr>
          <w:rFonts w:ascii="Garamond" w:eastAsia="Garamond" w:hAnsi="Garamond" w:cs="Garamond"/>
        </w:rPr>
        <w:t xml:space="preserve">– </w:t>
      </w:r>
      <w:r>
        <w:t>učebne</w:t>
      </w:r>
      <w:r>
        <w:rPr>
          <w:rFonts w:ascii="Garamond" w:eastAsia="Garamond" w:hAnsi="Garamond" w:cs="Garamond"/>
        </w:rPr>
        <w:t xml:space="preserve"> </w:t>
      </w:r>
      <w:r>
        <w:t>(s</w:t>
      </w:r>
      <w:r>
        <w:rPr>
          <w:rFonts w:ascii="Garamond" w:eastAsia="Garamond" w:hAnsi="Garamond" w:cs="Garamond"/>
        </w:rPr>
        <w:t xml:space="preserve"> </w:t>
      </w:r>
      <w:r>
        <w:t>priestorom pre relaxáciu a nenáročnú pohybovú aktivitu počas</w:t>
      </w:r>
      <w:r>
        <w:rPr>
          <w:rFonts w:ascii="Garamond" w:eastAsia="Garamond" w:hAnsi="Garamond" w:cs="Garamond"/>
        </w:rPr>
        <w:t xml:space="preserve"> </w:t>
      </w:r>
      <w:r>
        <w:t>vyučovania),</w:t>
      </w:r>
    </w:p>
    <w:p w:rsidR="00EF4F98" w:rsidRDefault="00EF4F98" w:rsidP="00EF4F98">
      <w:pPr>
        <w:ind w:left="560"/>
        <w:jc w:val="both"/>
        <w:rPr>
          <w:b/>
          <w:bCs/>
        </w:rPr>
      </w:pPr>
      <w:r>
        <w:rPr>
          <w:rFonts w:ascii="Garamond" w:eastAsia="Garamond" w:hAnsi="Garamond" w:cs="Garamond"/>
        </w:rPr>
        <w:t xml:space="preserve">–  </w:t>
      </w:r>
      <w:r>
        <w:t>odborné učebne,</w:t>
      </w:r>
    </w:p>
    <w:p w:rsidR="00EF4F98" w:rsidRDefault="00EF4F98" w:rsidP="00EF4F98">
      <w:pPr>
        <w:spacing w:line="225" w:lineRule="auto"/>
        <w:ind w:left="840" w:hanging="286"/>
        <w:jc w:val="both"/>
        <w:rPr>
          <w:b/>
          <w:bCs/>
        </w:rPr>
      </w:pPr>
      <w:r>
        <w:rPr>
          <w:rFonts w:ascii="Garamond" w:eastAsia="Garamond" w:hAnsi="Garamond" w:cs="Garamond"/>
        </w:rPr>
        <w:t>–</w:t>
      </w:r>
      <w:r>
        <w:t>špeciálne učebne pre vyučovanie jednotlivých zložiek pracovného vyučovania vybavené vhodným náradím, prístrojmi a pomôckami,</w:t>
      </w:r>
    </w:p>
    <w:p w:rsidR="00EF4F98" w:rsidRDefault="00EF4F98" w:rsidP="00EF4F98">
      <w:pPr>
        <w:spacing w:line="1" w:lineRule="exact"/>
        <w:rPr>
          <w:b/>
          <w:bCs/>
        </w:rPr>
      </w:pPr>
    </w:p>
    <w:p w:rsidR="00EF4F98" w:rsidRDefault="00EF4F98" w:rsidP="00EF4F98">
      <w:pPr>
        <w:ind w:left="560"/>
        <w:jc w:val="both"/>
      </w:pPr>
      <w:r>
        <w:rPr>
          <w:rFonts w:ascii="Garamond" w:eastAsia="Garamond" w:hAnsi="Garamond" w:cs="Garamond"/>
        </w:rPr>
        <w:t xml:space="preserve">–  </w:t>
      </w:r>
      <w:r>
        <w:t>cvičebne,</w:t>
      </w:r>
    </w:p>
    <w:p w:rsidR="005C20F3" w:rsidRPr="005C20F3" w:rsidRDefault="005C20F3" w:rsidP="005C20F3">
      <w:pPr>
        <w:jc w:val="both"/>
        <w:rPr>
          <w:b/>
          <w:bCs/>
        </w:rPr>
      </w:pPr>
    </w:p>
    <w:p w:rsidR="00EF4F98" w:rsidRDefault="00EF4F98" w:rsidP="00EF4F98">
      <w:pPr>
        <w:spacing w:line="113" w:lineRule="exact"/>
        <w:rPr>
          <w:b/>
          <w:bCs/>
        </w:rPr>
      </w:pPr>
    </w:p>
    <w:p w:rsidR="00EF4F98" w:rsidRDefault="00EF4F98" w:rsidP="00D057C5">
      <w:pPr>
        <w:numPr>
          <w:ilvl w:val="1"/>
          <w:numId w:val="10"/>
        </w:numPr>
        <w:tabs>
          <w:tab w:val="left" w:pos="480"/>
        </w:tabs>
        <w:ind w:left="480" w:hanging="200"/>
        <w:jc w:val="both"/>
        <w:rPr>
          <w:b/>
          <w:bCs/>
        </w:rPr>
      </w:pPr>
      <w:r>
        <w:rPr>
          <w:b/>
          <w:bCs/>
        </w:rPr>
        <w:t xml:space="preserve"> spoločné priestory</w:t>
      </w:r>
    </w:p>
    <w:p w:rsidR="00EF4F98" w:rsidRDefault="00EF4F98" w:rsidP="00EF4F98">
      <w:pPr>
        <w:spacing w:line="236" w:lineRule="auto"/>
        <w:ind w:left="560"/>
        <w:jc w:val="both"/>
        <w:rPr>
          <w:b/>
          <w:bCs/>
        </w:rPr>
      </w:pPr>
      <w:r>
        <w:rPr>
          <w:rFonts w:ascii="Garamond" w:eastAsia="Garamond" w:hAnsi="Garamond" w:cs="Garamond"/>
        </w:rPr>
        <w:t xml:space="preserve">–  </w:t>
      </w:r>
      <w:r>
        <w:t>školské budovy,</w:t>
      </w:r>
    </w:p>
    <w:p w:rsidR="00EF4F98" w:rsidRDefault="00EF4F98" w:rsidP="00EF4F98">
      <w:pPr>
        <w:spacing w:line="230" w:lineRule="auto"/>
        <w:ind w:left="560"/>
        <w:jc w:val="both"/>
        <w:rPr>
          <w:b/>
          <w:bCs/>
        </w:rPr>
      </w:pPr>
      <w:r>
        <w:rPr>
          <w:rFonts w:ascii="Garamond" w:eastAsia="Garamond" w:hAnsi="Garamond" w:cs="Garamond"/>
        </w:rPr>
        <w:t xml:space="preserve">–  </w:t>
      </w:r>
      <w:r>
        <w:t>školské dvory,</w:t>
      </w:r>
    </w:p>
    <w:p w:rsidR="00EF4F98" w:rsidRDefault="00EF4F98" w:rsidP="00EF4F98">
      <w:pPr>
        <w:spacing w:line="230" w:lineRule="auto"/>
        <w:ind w:left="560"/>
        <w:jc w:val="both"/>
        <w:rPr>
          <w:b/>
          <w:bCs/>
        </w:rPr>
      </w:pPr>
      <w:r>
        <w:rPr>
          <w:rFonts w:ascii="Garamond" w:eastAsia="Garamond" w:hAnsi="Garamond" w:cs="Garamond"/>
        </w:rPr>
        <w:t xml:space="preserve">–  </w:t>
      </w:r>
      <w:r>
        <w:t>priestory pre školský klub detí.</w:t>
      </w:r>
    </w:p>
    <w:p w:rsidR="00EF4F98" w:rsidRDefault="00EF4F98" w:rsidP="00EF4F98">
      <w:pPr>
        <w:spacing w:line="230" w:lineRule="auto"/>
        <w:ind w:left="560"/>
        <w:jc w:val="both"/>
        <w:rPr>
          <w:b/>
          <w:bCs/>
        </w:rPr>
      </w:pPr>
    </w:p>
    <w:p w:rsidR="00EF4F98" w:rsidRDefault="00EF4F98" w:rsidP="00EF4F98"/>
    <w:p w:rsidR="00EF4F98" w:rsidRPr="003F2F23" w:rsidRDefault="00EF4F98" w:rsidP="00EF4F98"/>
    <w:p w:rsidR="00EF4F98" w:rsidRDefault="005C20F3" w:rsidP="00EF4F98">
      <w:pPr>
        <w:tabs>
          <w:tab w:val="left" w:pos="3270"/>
        </w:tabs>
        <w:rPr>
          <w:sz w:val="20"/>
          <w:szCs w:val="20"/>
        </w:rPr>
      </w:pPr>
      <w:bookmarkStart w:id="2" w:name="page18"/>
      <w:bookmarkEnd w:id="2"/>
      <w:r>
        <w:rPr>
          <w:b/>
          <w:bCs/>
          <w:sz w:val="28"/>
          <w:szCs w:val="28"/>
        </w:rPr>
        <w:t xml:space="preserve"> 9</w:t>
      </w:r>
      <w:r w:rsidR="00EF4F98">
        <w:rPr>
          <w:b/>
          <w:bCs/>
          <w:sz w:val="28"/>
          <w:szCs w:val="28"/>
        </w:rPr>
        <w:t>. Podmienky na zaistenie bezpečnosti a ochrany zdravia pri výchove a vzdelávaní</w:t>
      </w:r>
    </w:p>
    <w:p w:rsidR="00EF4F98" w:rsidRDefault="00EF4F98" w:rsidP="00EF4F98">
      <w:pPr>
        <w:spacing w:line="270" w:lineRule="exact"/>
        <w:rPr>
          <w:sz w:val="20"/>
          <w:szCs w:val="20"/>
        </w:rPr>
      </w:pPr>
    </w:p>
    <w:p w:rsidR="00EF4F98" w:rsidRDefault="00EF4F98" w:rsidP="00EF4F98">
      <w:pPr>
        <w:ind w:left="4"/>
        <w:rPr>
          <w:sz w:val="20"/>
          <w:szCs w:val="20"/>
        </w:rPr>
      </w:pPr>
      <w:r>
        <w:t>Vhodná štruktúra práce a odpočinku žiakov a učiteľov počas dňa, vhodný režim vyučovania</w:t>
      </w:r>
    </w:p>
    <w:p w:rsidR="00EF4F98" w:rsidRDefault="00EF4F98" w:rsidP="00D057C5">
      <w:pPr>
        <w:numPr>
          <w:ilvl w:val="0"/>
          <w:numId w:val="11"/>
        </w:numPr>
        <w:tabs>
          <w:tab w:val="left" w:pos="164"/>
        </w:tabs>
        <w:ind w:left="164" w:hanging="164"/>
        <w:jc w:val="both"/>
      </w:pPr>
      <w:r>
        <w:t>ohľadom na vek žiakov:</w:t>
      </w:r>
    </w:p>
    <w:p w:rsidR="00EF4F98" w:rsidRDefault="00EF4F98" w:rsidP="00EF4F98">
      <w:pPr>
        <w:spacing w:line="151" w:lineRule="exact"/>
      </w:pPr>
    </w:p>
    <w:p w:rsidR="00EF4F98" w:rsidRDefault="00EF4F98" w:rsidP="00D057C5">
      <w:pPr>
        <w:numPr>
          <w:ilvl w:val="1"/>
          <w:numId w:val="11"/>
        </w:numPr>
        <w:tabs>
          <w:tab w:val="left" w:pos="724"/>
        </w:tabs>
        <w:spacing w:line="230" w:lineRule="auto"/>
        <w:ind w:left="724" w:right="20" w:hanging="364"/>
        <w:jc w:val="both"/>
        <w:rPr>
          <w:rFonts w:ascii="Symbol" w:eastAsia="Symbol" w:hAnsi="Symbol" w:cs="Symbol"/>
          <w:b/>
          <w:bCs/>
        </w:rPr>
      </w:pPr>
      <w:r>
        <w:t>v prípravnom ročníku až štvrtom ročníku sa vyučuje v jednom slede najviac päť vyučovacích hodín, v piatom ročníku až deviatom ročníku najviac šesť vyučovacích hodín,</w:t>
      </w:r>
    </w:p>
    <w:p w:rsidR="00EF4F98" w:rsidRDefault="00EF4F98" w:rsidP="00EF4F98">
      <w:pPr>
        <w:spacing w:line="154" w:lineRule="exact"/>
        <w:rPr>
          <w:rFonts w:ascii="Symbol" w:eastAsia="Symbol" w:hAnsi="Symbol" w:cs="Symbol"/>
          <w:b/>
          <w:bCs/>
        </w:rPr>
      </w:pPr>
    </w:p>
    <w:p w:rsidR="00EF4F98" w:rsidRDefault="00EF4F98" w:rsidP="00D057C5">
      <w:pPr>
        <w:numPr>
          <w:ilvl w:val="1"/>
          <w:numId w:val="11"/>
        </w:numPr>
        <w:tabs>
          <w:tab w:val="left" w:pos="724"/>
        </w:tabs>
        <w:spacing w:line="226" w:lineRule="auto"/>
        <w:ind w:left="724" w:right="20" w:hanging="364"/>
        <w:jc w:val="both"/>
        <w:rPr>
          <w:rFonts w:ascii="Symbol" w:eastAsia="Symbol" w:hAnsi="Symbol" w:cs="Symbol"/>
          <w:b/>
          <w:bCs/>
        </w:rPr>
      </w:pPr>
      <w:r>
        <w:t>vyučovacia hodina trvá 45 minút, poslednú vyučovaciu hodinu možno skrátiť na 40 minút,</w:t>
      </w:r>
    </w:p>
    <w:p w:rsidR="00EF4F98" w:rsidRDefault="00EF4F98" w:rsidP="00EF4F98">
      <w:pPr>
        <w:spacing w:line="152" w:lineRule="exact"/>
        <w:rPr>
          <w:rFonts w:ascii="Symbol" w:eastAsia="Symbol" w:hAnsi="Symbol" w:cs="Symbol"/>
          <w:b/>
          <w:bCs/>
        </w:rPr>
      </w:pPr>
    </w:p>
    <w:p w:rsidR="00EF4F98" w:rsidRDefault="00EF4F98" w:rsidP="00D057C5">
      <w:pPr>
        <w:numPr>
          <w:ilvl w:val="1"/>
          <w:numId w:val="11"/>
        </w:numPr>
        <w:tabs>
          <w:tab w:val="left" w:pos="724"/>
        </w:tabs>
        <w:spacing w:line="233" w:lineRule="auto"/>
        <w:ind w:left="724" w:right="20" w:hanging="364"/>
        <w:jc w:val="both"/>
        <w:rPr>
          <w:rFonts w:ascii="Symbol" w:eastAsia="Symbol" w:hAnsi="Symbol" w:cs="Symbol"/>
          <w:b/>
          <w:bCs/>
        </w:rPr>
      </w:pPr>
      <w:r>
        <w:t>s prihliadnutím na osobitosti žiakov môže škola uplatňovať aj iné spôsoby organizácie vyučovania, a to členením vyučovacej hodiny do kratších časových úsekov, zaraďovaním a organizovaním prestávok, blokovým vyučovaním a inými organizačnými formami.</w:t>
      </w:r>
    </w:p>
    <w:p w:rsidR="00EF4F98" w:rsidRDefault="00EF4F98" w:rsidP="00EF4F98">
      <w:pPr>
        <w:spacing w:line="132" w:lineRule="exact"/>
        <w:rPr>
          <w:sz w:val="20"/>
          <w:szCs w:val="20"/>
        </w:rPr>
      </w:pPr>
    </w:p>
    <w:p w:rsidR="00EF4F98" w:rsidRDefault="00EF4F98" w:rsidP="00EF4F98">
      <w:pPr>
        <w:spacing w:line="237" w:lineRule="auto"/>
        <w:ind w:left="4"/>
        <w:jc w:val="both"/>
        <w:rPr>
          <w:sz w:val="20"/>
          <w:szCs w:val="20"/>
        </w:rPr>
      </w:pPr>
      <w:r>
        <w:t>Pri zaisťovaní bezpečnosti a ochrany zdravia žiakov vo výchove a vzdelávaní v škole i mimo školy postupuje škola podľa platnej legislatívy. Pri organizovaní výletov, exkurzií, školy v prírode, plaveckých a lyžiarskych výcvikov je dôležitou podmienkou informovaný súhlas zákonného zástupcu žiaka.</w:t>
      </w:r>
    </w:p>
    <w:p w:rsidR="00EF4F98" w:rsidRDefault="00EF4F98" w:rsidP="00EF4F98">
      <w:pPr>
        <w:spacing w:line="134" w:lineRule="exact"/>
        <w:rPr>
          <w:sz w:val="20"/>
          <w:szCs w:val="20"/>
        </w:rPr>
      </w:pPr>
    </w:p>
    <w:p w:rsidR="00EF4F98" w:rsidRDefault="00EF4F98" w:rsidP="00EF4F98">
      <w:pPr>
        <w:spacing w:line="234" w:lineRule="auto"/>
        <w:ind w:left="4"/>
        <w:jc w:val="both"/>
        <w:rPr>
          <w:sz w:val="20"/>
          <w:szCs w:val="20"/>
        </w:rPr>
      </w:pPr>
      <w:r>
        <w:t>Zaistenie bezpečnosti a ochrany zdravia žiakov a pedagogických zamestnancov pri vzdelávaní podľa platných noriem:</w:t>
      </w:r>
    </w:p>
    <w:p w:rsidR="00EF4F98" w:rsidRDefault="00EF4F98" w:rsidP="00EF4F98">
      <w:pPr>
        <w:spacing w:line="153" w:lineRule="exact"/>
        <w:rPr>
          <w:sz w:val="20"/>
          <w:szCs w:val="20"/>
        </w:rPr>
      </w:pPr>
    </w:p>
    <w:p w:rsidR="00EF4F98" w:rsidRDefault="00EF4F98" w:rsidP="00D057C5">
      <w:pPr>
        <w:numPr>
          <w:ilvl w:val="0"/>
          <w:numId w:val="12"/>
        </w:numPr>
        <w:tabs>
          <w:tab w:val="left" w:pos="724"/>
        </w:tabs>
        <w:spacing w:line="230" w:lineRule="auto"/>
        <w:ind w:left="724" w:right="20" w:hanging="364"/>
        <w:jc w:val="both"/>
        <w:rPr>
          <w:rFonts w:ascii="Symbol" w:eastAsia="Symbol" w:hAnsi="Symbol" w:cs="Symbol"/>
        </w:rPr>
      </w:pPr>
      <w:r>
        <w:t>zdravé prostredie tried (nábytok zodpovedajúci výške žiakov, protišmyková podlaha, dostatočné denné svetlo, možnosť ochrany pred priamym slnečným svetlom, vetranie, osvetlenie, vykurovanie),</w:t>
      </w:r>
    </w:p>
    <w:p w:rsidR="00EF4F98" w:rsidRDefault="00EF4F98" w:rsidP="00EF4F98">
      <w:pPr>
        <w:spacing w:line="154" w:lineRule="exact"/>
        <w:rPr>
          <w:rFonts w:ascii="Symbol" w:eastAsia="Symbol" w:hAnsi="Symbol" w:cs="Symbol"/>
        </w:rPr>
      </w:pPr>
    </w:p>
    <w:p w:rsidR="00EF4F98" w:rsidRDefault="00EF4F98" w:rsidP="00D057C5">
      <w:pPr>
        <w:numPr>
          <w:ilvl w:val="0"/>
          <w:numId w:val="12"/>
        </w:numPr>
        <w:tabs>
          <w:tab w:val="left" w:pos="724"/>
        </w:tabs>
        <w:spacing w:line="226" w:lineRule="auto"/>
        <w:ind w:left="724" w:right="20" w:hanging="364"/>
        <w:jc w:val="both"/>
        <w:rPr>
          <w:rFonts w:ascii="Symbol" w:eastAsia="Symbol" w:hAnsi="Symbol" w:cs="Symbol"/>
        </w:rPr>
      </w:pPr>
      <w:r>
        <w:t>výrazné označenie všetkých nebezpečných predmetov a priestorov, pravidelná kontrola z hľadiska bezpečnosti,</w:t>
      </w:r>
    </w:p>
    <w:p w:rsidR="00EF4F98" w:rsidRDefault="00EF4F98" w:rsidP="00EF4F98">
      <w:pPr>
        <w:spacing w:line="152" w:lineRule="exact"/>
        <w:rPr>
          <w:rFonts w:ascii="Symbol" w:eastAsia="Symbol" w:hAnsi="Symbol" w:cs="Symbol"/>
        </w:rPr>
      </w:pPr>
    </w:p>
    <w:p w:rsidR="00EF4F98" w:rsidRDefault="00EF4F98" w:rsidP="00D057C5">
      <w:pPr>
        <w:numPr>
          <w:ilvl w:val="0"/>
          <w:numId w:val="12"/>
        </w:numPr>
        <w:tabs>
          <w:tab w:val="left" w:pos="724"/>
        </w:tabs>
        <w:spacing w:line="227" w:lineRule="auto"/>
        <w:ind w:left="724" w:right="20" w:hanging="364"/>
        <w:jc w:val="both"/>
        <w:rPr>
          <w:rFonts w:ascii="Symbol" w:eastAsia="Symbol" w:hAnsi="Symbol" w:cs="Symbol"/>
        </w:rPr>
      </w:pPr>
      <w:r>
        <w:t>lekárničky vybavené podľa predpisov na dostupných miestach, kontakty na RZP, linku dôvery, políciu,</w:t>
      </w:r>
    </w:p>
    <w:p w:rsidR="00EF4F98" w:rsidRDefault="00EF4F98" w:rsidP="00EF4F98">
      <w:pPr>
        <w:spacing w:line="125" w:lineRule="exact"/>
        <w:rPr>
          <w:sz w:val="20"/>
          <w:szCs w:val="20"/>
        </w:rPr>
      </w:pPr>
    </w:p>
    <w:p w:rsidR="00EF4F98" w:rsidRDefault="00EF4F98" w:rsidP="00EF4F98">
      <w:pPr>
        <w:tabs>
          <w:tab w:val="left" w:pos="703"/>
        </w:tabs>
        <w:spacing w:line="226" w:lineRule="auto"/>
        <w:ind w:left="724" w:right="20" w:hanging="359"/>
        <w:rPr>
          <w:sz w:val="20"/>
          <w:szCs w:val="20"/>
        </w:rPr>
      </w:pPr>
      <w:r>
        <w:rPr>
          <w:rFonts w:ascii="Symbol" w:eastAsia="Symbol" w:hAnsi="Symbol" w:cs="Symbol"/>
        </w:rPr>
        <w:t></w:t>
      </w:r>
      <w:r>
        <w:rPr>
          <w:sz w:val="20"/>
          <w:szCs w:val="20"/>
        </w:rPr>
        <w:tab/>
      </w:r>
      <w:r>
        <w:t>dodržiavanie zákazu fajčenia, pitia alkoholu a používania iných omamných látok v škole a jej okolí a na všetkých akciách mimo priestoru školy organizovaných školou.</w:t>
      </w:r>
    </w:p>
    <w:p w:rsidR="00EF4F98" w:rsidRDefault="00EF4F98" w:rsidP="00EF4F98">
      <w:pPr>
        <w:spacing w:line="200" w:lineRule="exact"/>
        <w:rPr>
          <w:sz w:val="20"/>
          <w:szCs w:val="20"/>
        </w:rPr>
      </w:pPr>
    </w:p>
    <w:p w:rsidR="00EF4F98" w:rsidRDefault="00DD28CD" w:rsidP="00DD28CD">
      <w:pPr>
        <w:jc w:val="both"/>
        <w:rPr>
          <w:b/>
          <w:sz w:val="28"/>
          <w:szCs w:val="28"/>
        </w:rPr>
      </w:pPr>
      <w:bookmarkStart w:id="3" w:name="page12"/>
      <w:bookmarkEnd w:id="3"/>
      <w:r>
        <w:rPr>
          <w:b/>
          <w:sz w:val="28"/>
          <w:szCs w:val="28"/>
        </w:rPr>
        <w:lastRenderedPageBreak/>
        <w:t>10.Vnútorný systém kontroly a hodnotenia</w:t>
      </w:r>
    </w:p>
    <w:p w:rsidR="00EF4F98" w:rsidRDefault="00EF4F98" w:rsidP="00EF4F98">
      <w:pPr>
        <w:jc w:val="both"/>
        <w:rPr>
          <w:b/>
          <w:sz w:val="28"/>
          <w:szCs w:val="28"/>
        </w:rPr>
      </w:pPr>
    </w:p>
    <w:p w:rsidR="00EF4F98" w:rsidRPr="00C641E3" w:rsidRDefault="00EF4F98" w:rsidP="00EF4F98">
      <w:pPr>
        <w:jc w:val="both"/>
        <w:rPr>
          <w:b/>
          <w:sz w:val="28"/>
          <w:szCs w:val="28"/>
        </w:rPr>
      </w:pPr>
      <w:r w:rsidRPr="00C641E3">
        <w:rPr>
          <w:b/>
          <w:sz w:val="28"/>
          <w:szCs w:val="28"/>
        </w:rPr>
        <w:t xml:space="preserve">Ciele </w:t>
      </w:r>
      <w:proofErr w:type="spellStart"/>
      <w:r w:rsidRPr="00C641E3">
        <w:rPr>
          <w:b/>
          <w:sz w:val="28"/>
          <w:szCs w:val="28"/>
        </w:rPr>
        <w:t>vnútroškolskej</w:t>
      </w:r>
      <w:proofErr w:type="spellEnd"/>
      <w:r w:rsidRPr="00C641E3">
        <w:rPr>
          <w:b/>
          <w:sz w:val="28"/>
          <w:szCs w:val="28"/>
        </w:rPr>
        <w:t xml:space="preserve"> kontroly:</w:t>
      </w:r>
    </w:p>
    <w:p w:rsidR="00EF4F98" w:rsidRDefault="00EF4F98" w:rsidP="00D057C5">
      <w:pPr>
        <w:numPr>
          <w:ilvl w:val="0"/>
          <w:numId w:val="5"/>
        </w:numPr>
        <w:jc w:val="both"/>
      </w:pPr>
      <w:r>
        <w:t>Vytvárať optimálne podmienky na zabezpečenie plynulého a kvalitného výchovno-vzdelávacieho procesu.</w:t>
      </w:r>
    </w:p>
    <w:p w:rsidR="00EF4F98" w:rsidRDefault="00EF4F98" w:rsidP="00D057C5">
      <w:pPr>
        <w:numPr>
          <w:ilvl w:val="0"/>
          <w:numId w:val="5"/>
        </w:numPr>
        <w:jc w:val="both"/>
      </w:pPr>
      <w:r>
        <w:t>Hodnotiť výchovno-vzdelávací proces formou plánovaných  hospitácií.</w:t>
      </w:r>
    </w:p>
    <w:p w:rsidR="00EF4F98" w:rsidRDefault="00EF4F98" w:rsidP="00D057C5">
      <w:pPr>
        <w:numPr>
          <w:ilvl w:val="0"/>
          <w:numId w:val="5"/>
        </w:numPr>
        <w:jc w:val="both"/>
      </w:pPr>
      <w:r>
        <w:t xml:space="preserve">Zisťovať a zabezpečovať dodržiavanie inovovaného </w:t>
      </w:r>
      <w:proofErr w:type="spellStart"/>
      <w:r>
        <w:t>ŠkVP</w:t>
      </w:r>
      <w:proofErr w:type="spellEnd"/>
      <w:r>
        <w:t>, tematických výchovno-vzdelávacích plánov.</w:t>
      </w:r>
    </w:p>
    <w:p w:rsidR="00EF4F98" w:rsidRDefault="00EF4F98" w:rsidP="00D057C5">
      <w:pPr>
        <w:numPr>
          <w:ilvl w:val="0"/>
          <w:numId w:val="5"/>
        </w:numPr>
        <w:jc w:val="both"/>
      </w:pPr>
      <w:r>
        <w:t>Zisťovať a zabezpečovať objektívnosť hodnotenia a klasifikácie žiakov a diferencovaný prístup.</w:t>
      </w:r>
    </w:p>
    <w:p w:rsidR="00EF4F98" w:rsidRDefault="00EF4F98" w:rsidP="00D057C5">
      <w:pPr>
        <w:numPr>
          <w:ilvl w:val="0"/>
          <w:numId w:val="5"/>
        </w:numPr>
        <w:jc w:val="both"/>
      </w:pPr>
      <w:r>
        <w:t>Zisťovať a zabezpečovať úroveň osvojovania si kľúčových kompetencií, využívanie aktivizujúcich metód a foriem práce učiteľov.</w:t>
      </w:r>
    </w:p>
    <w:p w:rsidR="00EF4F98" w:rsidRDefault="00EF4F98" w:rsidP="00D057C5">
      <w:pPr>
        <w:numPr>
          <w:ilvl w:val="0"/>
          <w:numId w:val="5"/>
        </w:numPr>
        <w:jc w:val="both"/>
      </w:pPr>
      <w:r>
        <w:t>Delegovanie kompetencií na pedagógov, práca metodických orgánov.</w:t>
      </w:r>
    </w:p>
    <w:p w:rsidR="00EF4F98" w:rsidRDefault="00EF4F98" w:rsidP="00D057C5">
      <w:pPr>
        <w:numPr>
          <w:ilvl w:val="0"/>
          <w:numId w:val="5"/>
        </w:numPr>
        <w:jc w:val="both"/>
      </w:pPr>
      <w:r>
        <w:t>Dodržiavanie pracovnej disciplíny – poriadkov ( organizačného, pracovného, vnútorného, rokovacieho).</w:t>
      </w:r>
    </w:p>
    <w:p w:rsidR="00EF4F98" w:rsidRDefault="00EF4F98" w:rsidP="00D057C5">
      <w:pPr>
        <w:numPr>
          <w:ilvl w:val="0"/>
          <w:numId w:val="5"/>
        </w:numPr>
        <w:jc w:val="both"/>
      </w:pPr>
      <w:r>
        <w:t>Tvorba školských projektov.</w:t>
      </w:r>
    </w:p>
    <w:p w:rsidR="00EF4F98" w:rsidRDefault="00EF4F98" w:rsidP="00D057C5">
      <w:pPr>
        <w:numPr>
          <w:ilvl w:val="0"/>
          <w:numId w:val="5"/>
        </w:numPr>
        <w:jc w:val="both"/>
      </w:pPr>
      <w:r>
        <w:t>Správne vedenie pedagogickej dokumentácie.</w:t>
      </w:r>
    </w:p>
    <w:p w:rsidR="00EF4F98" w:rsidRDefault="00EF4F98" w:rsidP="00D057C5">
      <w:pPr>
        <w:numPr>
          <w:ilvl w:val="0"/>
          <w:numId w:val="5"/>
        </w:numPr>
        <w:jc w:val="both"/>
      </w:pPr>
      <w:r>
        <w:t>Dodržiavanie bezpečnosti a ochrany zdravia pri práci, hygienických opatrení ( vedenie dokumentácie, frekvencia úrazov a ich hlavné príčiny, prijaté opatrenia a kontrola ich plnenia).</w:t>
      </w:r>
    </w:p>
    <w:p w:rsidR="00EF4F98" w:rsidRDefault="00EF4F98" w:rsidP="00D057C5">
      <w:pPr>
        <w:numPr>
          <w:ilvl w:val="0"/>
          <w:numId w:val="5"/>
        </w:numPr>
        <w:jc w:val="both"/>
      </w:pPr>
      <w:r>
        <w:t>Zisťovať adaptáciu novoprijatých žiakov na podmienky školy.</w:t>
      </w:r>
    </w:p>
    <w:p w:rsidR="00EF4F98" w:rsidRDefault="00EF4F98" w:rsidP="00EF4F98">
      <w:pPr>
        <w:jc w:val="both"/>
      </w:pPr>
    </w:p>
    <w:p w:rsidR="00EF4F98" w:rsidRDefault="00EF4F98" w:rsidP="00EF4F98">
      <w:pPr>
        <w:jc w:val="both"/>
        <w:rPr>
          <w:b/>
          <w:sz w:val="28"/>
          <w:szCs w:val="28"/>
        </w:rPr>
      </w:pPr>
    </w:p>
    <w:p w:rsidR="00EF4F98" w:rsidRDefault="00EF4F98" w:rsidP="00EF4F98">
      <w:pPr>
        <w:jc w:val="both"/>
        <w:rPr>
          <w:b/>
          <w:sz w:val="28"/>
          <w:szCs w:val="28"/>
        </w:rPr>
      </w:pPr>
      <w:r w:rsidRPr="00C641E3">
        <w:rPr>
          <w:b/>
          <w:sz w:val="28"/>
          <w:szCs w:val="28"/>
        </w:rPr>
        <w:t>Formy a prostriedky vnútro</w:t>
      </w:r>
      <w:r w:rsidR="002C1E65">
        <w:rPr>
          <w:b/>
          <w:sz w:val="28"/>
          <w:szCs w:val="28"/>
        </w:rPr>
        <w:t xml:space="preserve"> </w:t>
      </w:r>
      <w:r w:rsidRPr="00C641E3">
        <w:rPr>
          <w:b/>
          <w:sz w:val="28"/>
          <w:szCs w:val="28"/>
        </w:rPr>
        <w:t>školskej kontroly:</w:t>
      </w:r>
    </w:p>
    <w:p w:rsidR="00EF4F98" w:rsidRPr="00C641E3" w:rsidRDefault="00EF4F98" w:rsidP="00EF4F98">
      <w:pPr>
        <w:jc w:val="both"/>
        <w:rPr>
          <w:b/>
          <w:sz w:val="28"/>
          <w:szCs w:val="28"/>
        </w:rPr>
      </w:pPr>
    </w:p>
    <w:p w:rsidR="00EF4F98" w:rsidRDefault="00EF4F98" w:rsidP="00D057C5">
      <w:pPr>
        <w:numPr>
          <w:ilvl w:val="0"/>
          <w:numId w:val="6"/>
        </w:numPr>
        <w:jc w:val="both"/>
      </w:pPr>
      <w:r>
        <w:t>Priama hospitačná činnosť na vyučovacích hodinách, plnenie jasne stanovených  výchovno-vzdelávacích cieľov v jednotlivých predmetoch a ich primeranosť k možnostiam a schopnostiam žiakov.</w:t>
      </w:r>
    </w:p>
    <w:p w:rsidR="00EF4F98" w:rsidRDefault="00EF4F98" w:rsidP="00D057C5">
      <w:pPr>
        <w:numPr>
          <w:ilvl w:val="0"/>
          <w:numId w:val="6"/>
        </w:numPr>
        <w:jc w:val="both"/>
      </w:pPr>
      <w:r>
        <w:t>Využívanie IKT vo vyučovacom procese.</w:t>
      </w:r>
    </w:p>
    <w:p w:rsidR="00EF4F98" w:rsidRDefault="00EF4F98" w:rsidP="00D057C5">
      <w:pPr>
        <w:numPr>
          <w:ilvl w:val="0"/>
          <w:numId w:val="6"/>
        </w:numPr>
        <w:jc w:val="both"/>
      </w:pPr>
      <w:r>
        <w:t>Kontrola účelného  využívania metód, foriem, prostriedkov a didaktickej techniky, ktoré podnecujú rozvoj vedomosti, zručnosti, tvorivosti a samostatnosti žiakov.</w:t>
      </w:r>
    </w:p>
    <w:p w:rsidR="00EF4F98" w:rsidRDefault="00EF4F98" w:rsidP="00D057C5">
      <w:pPr>
        <w:numPr>
          <w:ilvl w:val="0"/>
          <w:numId w:val="6"/>
        </w:numPr>
        <w:jc w:val="both"/>
      </w:pPr>
      <w:r>
        <w:t>Kontrola využitia spätnej väzby na vyučovacích hodinách.</w:t>
      </w:r>
    </w:p>
    <w:p w:rsidR="00EF4F98" w:rsidRDefault="00EF4F98" w:rsidP="00D057C5">
      <w:pPr>
        <w:numPr>
          <w:ilvl w:val="0"/>
          <w:numId w:val="6"/>
        </w:numPr>
        <w:jc w:val="both"/>
      </w:pPr>
      <w:r>
        <w:t>Kontrola atmosféry na vyučovacích hodinách, klímy v triede, vzťah učiteľ – žiak.</w:t>
      </w:r>
    </w:p>
    <w:p w:rsidR="00EF4F98" w:rsidRDefault="00EF4F98" w:rsidP="00D057C5">
      <w:pPr>
        <w:numPr>
          <w:ilvl w:val="0"/>
          <w:numId w:val="6"/>
        </w:numPr>
        <w:jc w:val="both"/>
      </w:pPr>
      <w:r>
        <w:t>Kontrola využívania žiackej školskej knižnice vo výchovno-vzdelávacom procese.</w:t>
      </w:r>
    </w:p>
    <w:p w:rsidR="00EF4F98" w:rsidRDefault="00EF4F98" w:rsidP="00D057C5">
      <w:pPr>
        <w:numPr>
          <w:ilvl w:val="0"/>
          <w:numId w:val="6"/>
        </w:numPr>
        <w:jc w:val="both"/>
      </w:pPr>
      <w:r>
        <w:t>Kontrola rozvoja komunikačných schopností – podnecovanie žiakov k vyjadrovaniu sa.</w:t>
      </w:r>
    </w:p>
    <w:p w:rsidR="00EF4F98" w:rsidRDefault="00EF4F98" w:rsidP="00D057C5">
      <w:pPr>
        <w:numPr>
          <w:ilvl w:val="0"/>
          <w:numId w:val="6"/>
        </w:numPr>
        <w:jc w:val="both"/>
      </w:pPr>
      <w:r>
        <w:t>Kontrola plnenia učebných osnov jednotlivých predmetov.</w:t>
      </w:r>
    </w:p>
    <w:p w:rsidR="00EF4F98" w:rsidRDefault="00EF4F98" w:rsidP="00D057C5">
      <w:pPr>
        <w:numPr>
          <w:ilvl w:val="0"/>
          <w:numId w:val="6"/>
        </w:numPr>
        <w:jc w:val="both"/>
      </w:pPr>
      <w:r>
        <w:t>Kontrola pedagogickej dokumentácie ( úroveň jej vedenia, vecnosť a správnosť zápisov).</w:t>
      </w:r>
    </w:p>
    <w:p w:rsidR="00EF4F98" w:rsidRDefault="00EF4F98" w:rsidP="00D057C5">
      <w:pPr>
        <w:numPr>
          <w:ilvl w:val="0"/>
          <w:numId w:val="6"/>
        </w:numPr>
        <w:jc w:val="both"/>
      </w:pPr>
      <w:r>
        <w:t xml:space="preserve">Kontrola žiakov a učiteľov v rešpektovaní  </w:t>
      </w:r>
      <w:proofErr w:type="spellStart"/>
      <w:r>
        <w:t>psychohygienických</w:t>
      </w:r>
      <w:proofErr w:type="spellEnd"/>
      <w:r>
        <w:t xml:space="preserve"> zásad.</w:t>
      </w:r>
    </w:p>
    <w:p w:rsidR="00EF4F98" w:rsidRDefault="00EF4F98" w:rsidP="00D057C5">
      <w:pPr>
        <w:numPr>
          <w:ilvl w:val="0"/>
          <w:numId w:val="6"/>
        </w:numPr>
        <w:jc w:val="both"/>
      </w:pPr>
      <w:r>
        <w:t>Dodržiavanie rozvrhu hodín a prestávok.</w:t>
      </w:r>
      <w:r w:rsidRPr="003F3D2E">
        <w:t xml:space="preserve"> </w:t>
      </w:r>
    </w:p>
    <w:p w:rsidR="00EF4F98" w:rsidRDefault="00EF4F98" w:rsidP="00D057C5">
      <w:pPr>
        <w:numPr>
          <w:ilvl w:val="0"/>
          <w:numId w:val="6"/>
        </w:numPr>
        <w:jc w:val="both"/>
      </w:pPr>
      <w:r>
        <w:t>Kontrola pedagogického dozoru nad žiakmi.</w:t>
      </w:r>
    </w:p>
    <w:p w:rsidR="00EF4F98" w:rsidRDefault="00EF4F98" w:rsidP="00D057C5">
      <w:pPr>
        <w:numPr>
          <w:ilvl w:val="0"/>
          <w:numId w:val="6"/>
        </w:numPr>
        <w:jc w:val="both"/>
      </w:pPr>
      <w:r>
        <w:t>Účasť na zasadnutiach  metodických združení.</w:t>
      </w:r>
    </w:p>
    <w:p w:rsidR="00EF4F98" w:rsidRDefault="00EF4F98" w:rsidP="00D057C5">
      <w:pPr>
        <w:numPr>
          <w:ilvl w:val="0"/>
          <w:numId w:val="6"/>
        </w:numPr>
        <w:jc w:val="both"/>
      </w:pPr>
      <w:r>
        <w:t>Kontrola interiérov a areálov budov školy.</w:t>
      </w:r>
    </w:p>
    <w:p w:rsidR="00EF4F98" w:rsidRDefault="00EF4F98" w:rsidP="00D057C5">
      <w:pPr>
        <w:numPr>
          <w:ilvl w:val="0"/>
          <w:numId w:val="6"/>
        </w:numPr>
        <w:jc w:val="both"/>
      </w:pPr>
      <w:r>
        <w:t>Kontrola dodržiavania zásad BOZP a PO.</w:t>
      </w:r>
    </w:p>
    <w:p w:rsidR="00EF4F98" w:rsidRDefault="00EF4F98" w:rsidP="00D057C5">
      <w:pPr>
        <w:numPr>
          <w:ilvl w:val="0"/>
          <w:numId w:val="6"/>
        </w:numPr>
        <w:jc w:val="both"/>
      </w:pPr>
      <w:r>
        <w:t>Spolupráca triednych učiteľov so zákonnými zástupcami, ostatnými organizáciami.</w:t>
      </w:r>
    </w:p>
    <w:p w:rsidR="00EF4F98" w:rsidRDefault="00EF4F98" w:rsidP="00EF4F98">
      <w:pPr>
        <w:ind w:left="360"/>
        <w:jc w:val="both"/>
      </w:pPr>
    </w:p>
    <w:p w:rsidR="00EF4F98" w:rsidRPr="00D77B9C" w:rsidRDefault="00EF4F98" w:rsidP="00EF4F98">
      <w:pPr>
        <w:ind w:left="360"/>
        <w:jc w:val="both"/>
        <w:rPr>
          <w:b/>
          <w:sz w:val="28"/>
          <w:szCs w:val="28"/>
        </w:rPr>
      </w:pPr>
      <w:r w:rsidRPr="00D77B9C">
        <w:rPr>
          <w:b/>
          <w:sz w:val="28"/>
          <w:szCs w:val="28"/>
        </w:rPr>
        <w:lastRenderedPageBreak/>
        <w:t>Kontrola realizácie plánov</w:t>
      </w:r>
    </w:p>
    <w:p w:rsidR="00EF4F98" w:rsidRDefault="00EF4F98" w:rsidP="00EF4F98">
      <w:pPr>
        <w:jc w:val="both"/>
        <w:rPr>
          <w:b/>
          <w:sz w:val="28"/>
          <w:szCs w:val="28"/>
        </w:rPr>
      </w:pPr>
      <w:r>
        <w:rPr>
          <w:b/>
          <w:sz w:val="28"/>
          <w:szCs w:val="28"/>
        </w:rPr>
        <w:t xml:space="preserve">      </w:t>
      </w:r>
    </w:p>
    <w:p w:rsidR="00EF4F98" w:rsidRPr="006201FB" w:rsidRDefault="00EF4F98" w:rsidP="00EF4F98">
      <w:pPr>
        <w:ind w:firstLine="360"/>
        <w:jc w:val="both"/>
      </w:pPr>
      <w:r w:rsidRPr="006201FB">
        <w:t>Kontrola:</w:t>
      </w:r>
    </w:p>
    <w:p w:rsidR="00EF4F98" w:rsidRDefault="00EF4F98" w:rsidP="00EF4F98">
      <w:pPr>
        <w:ind w:left="360"/>
        <w:jc w:val="both"/>
      </w:pPr>
      <w:r w:rsidRPr="00AB785F">
        <w:t xml:space="preserve">      </w:t>
      </w:r>
      <w:r>
        <w:t xml:space="preserve">a)  tematických </w:t>
      </w:r>
      <w:proofErr w:type="spellStart"/>
      <w:r>
        <w:t>výchovno</w:t>
      </w:r>
      <w:proofErr w:type="spellEnd"/>
      <w:r>
        <w:t xml:space="preserve">- vzdelávacích plánov </w:t>
      </w:r>
      <w:r w:rsidRPr="00544A6B">
        <w:t xml:space="preserve"> </w:t>
      </w:r>
      <w:r>
        <w:t xml:space="preserve">jednotlivých predmetov podľa inovovaného </w:t>
      </w:r>
      <w:proofErr w:type="spellStart"/>
      <w:r>
        <w:t>ŠkVP</w:t>
      </w:r>
      <w:proofErr w:type="spellEnd"/>
      <w:r>
        <w:t>,</w:t>
      </w:r>
    </w:p>
    <w:p w:rsidR="00EF4F98" w:rsidRDefault="00EF4F98" w:rsidP="00EF4F98">
      <w:pPr>
        <w:ind w:left="708"/>
        <w:jc w:val="both"/>
      </w:pPr>
      <w:r>
        <w:t>b) plánov MZ  a účasti na zasadnutiach ,</w:t>
      </w:r>
    </w:p>
    <w:p w:rsidR="00EF4F98" w:rsidRDefault="00EF4F98" w:rsidP="00EF4F98">
      <w:pPr>
        <w:ind w:left="708"/>
        <w:jc w:val="both"/>
      </w:pPr>
      <w:r>
        <w:t>c) plánu výchovného poradcu,</w:t>
      </w:r>
    </w:p>
    <w:p w:rsidR="00EF4F98" w:rsidRDefault="00EF4F98" w:rsidP="00EF4F98">
      <w:pPr>
        <w:ind w:left="708"/>
        <w:jc w:val="both"/>
      </w:pPr>
      <w:r>
        <w:t xml:space="preserve">d) výchovného programu  ŠKD pri ŠZŠ, ŠKD pri ZŠ s MŠ pri </w:t>
      </w:r>
      <w:proofErr w:type="spellStart"/>
      <w:r>
        <w:t>z.z</w:t>
      </w:r>
      <w:proofErr w:type="spellEnd"/>
      <w:r>
        <w:t>.,</w:t>
      </w:r>
    </w:p>
    <w:p w:rsidR="00EF4F98" w:rsidRDefault="00EF4F98" w:rsidP="00EF4F98">
      <w:pPr>
        <w:ind w:left="708"/>
        <w:jc w:val="both"/>
      </w:pPr>
      <w:r>
        <w:t>e) plánu výletov a exkurzií,</w:t>
      </w:r>
    </w:p>
    <w:p w:rsidR="00EF4F98" w:rsidRDefault="00EF4F98" w:rsidP="00EF4F98">
      <w:pPr>
        <w:ind w:left="708"/>
        <w:jc w:val="both"/>
      </w:pPr>
      <w:r>
        <w:t>f)  triednych kníh jednotlivých tried ŠZŠ,</w:t>
      </w:r>
    </w:p>
    <w:p w:rsidR="00EF4F98" w:rsidRDefault="00EF4F98" w:rsidP="00EF4F98">
      <w:pPr>
        <w:ind w:left="708"/>
        <w:jc w:val="both"/>
      </w:pPr>
      <w:r>
        <w:t xml:space="preserve">g) </w:t>
      </w:r>
      <w:proofErr w:type="spellStart"/>
      <w:r>
        <w:t>triedných</w:t>
      </w:r>
      <w:proofErr w:type="spellEnd"/>
      <w:r>
        <w:t xml:space="preserve"> kníh a ostatnej dokumentácie ZŠ s MŠ pri </w:t>
      </w:r>
      <w:proofErr w:type="spellStart"/>
      <w:r>
        <w:t>z.z</w:t>
      </w:r>
      <w:proofErr w:type="spellEnd"/>
      <w:r>
        <w:t>.,</w:t>
      </w:r>
    </w:p>
    <w:p w:rsidR="00EF4F98" w:rsidRDefault="00EF4F98" w:rsidP="00EF4F98">
      <w:pPr>
        <w:ind w:left="708"/>
        <w:jc w:val="both"/>
      </w:pPr>
      <w:r>
        <w:t>h) plánov vyučovania  voliteľných predmetov,</w:t>
      </w:r>
    </w:p>
    <w:p w:rsidR="00EF4F98" w:rsidRDefault="00EF4F98" w:rsidP="00EF4F98">
      <w:pPr>
        <w:ind w:left="708"/>
        <w:jc w:val="both"/>
      </w:pPr>
      <w:r>
        <w:t>i) plánov jednotlivých koordinátorov,</w:t>
      </w:r>
    </w:p>
    <w:p w:rsidR="00EF4F98" w:rsidRDefault="00EF4F98" w:rsidP="00EF4F98">
      <w:pPr>
        <w:jc w:val="both"/>
      </w:pPr>
      <w:r>
        <w:t xml:space="preserve">            j) plánov triednych učiteľov.</w:t>
      </w:r>
    </w:p>
    <w:p w:rsidR="00EF4F98" w:rsidRDefault="00EF4F98" w:rsidP="00EF4F98">
      <w:pPr>
        <w:jc w:val="both"/>
      </w:pPr>
    </w:p>
    <w:p w:rsidR="00EF4F98" w:rsidRPr="00D77B9C" w:rsidRDefault="00EF4F98" w:rsidP="0012775B">
      <w:pPr>
        <w:ind w:left="705"/>
        <w:jc w:val="both"/>
        <w:rPr>
          <w:b/>
          <w:sz w:val="28"/>
          <w:szCs w:val="28"/>
        </w:rPr>
      </w:pPr>
      <w:r w:rsidRPr="00D77B9C">
        <w:rPr>
          <w:b/>
          <w:sz w:val="28"/>
          <w:szCs w:val="28"/>
        </w:rPr>
        <w:t>Kontrola výchovno-vzdelávacieho procesu</w:t>
      </w:r>
    </w:p>
    <w:p w:rsidR="00EF4F98" w:rsidRDefault="00EF4F98" w:rsidP="00EF4F98">
      <w:pPr>
        <w:ind w:left="360"/>
        <w:jc w:val="both"/>
        <w:rPr>
          <w:b/>
        </w:rPr>
      </w:pPr>
    </w:p>
    <w:p w:rsidR="00EF4F98" w:rsidRDefault="00EF4F98" w:rsidP="00D057C5">
      <w:pPr>
        <w:numPr>
          <w:ilvl w:val="0"/>
          <w:numId w:val="1"/>
        </w:numPr>
        <w:jc w:val="both"/>
      </w:pPr>
      <w:r>
        <w:t>Hospitačná činnosť riaditeľky a zástupkyne riaditeľky školy podľa vypracovaných plánov,</w:t>
      </w:r>
    </w:p>
    <w:p w:rsidR="00EF4F98" w:rsidRDefault="00EF4F98" w:rsidP="00D057C5">
      <w:pPr>
        <w:numPr>
          <w:ilvl w:val="0"/>
          <w:numId w:val="1"/>
        </w:numPr>
        <w:jc w:val="both"/>
      </w:pPr>
      <w:r>
        <w:t>kontrola žiackych prác v rámci hospitačnej činnosti,</w:t>
      </w:r>
    </w:p>
    <w:p w:rsidR="00EF4F98" w:rsidRDefault="00EF4F98" w:rsidP="00D057C5">
      <w:pPr>
        <w:numPr>
          <w:ilvl w:val="1"/>
          <w:numId w:val="1"/>
        </w:numPr>
        <w:jc w:val="both"/>
      </w:pPr>
      <w:r>
        <w:t>písomností žiakov – diktáty, slohové práce, PL, zošity,</w:t>
      </w:r>
    </w:p>
    <w:p w:rsidR="00EF4F98" w:rsidRDefault="00EF4F98" w:rsidP="00D057C5">
      <w:pPr>
        <w:numPr>
          <w:ilvl w:val="1"/>
          <w:numId w:val="1"/>
        </w:numPr>
        <w:jc w:val="both"/>
      </w:pPr>
      <w:r>
        <w:t xml:space="preserve">výrobkov žiakov – pracovné vyučovanie, </w:t>
      </w:r>
    </w:p>
    <w:p w:rsidR="00EF4F98" w:rsidRDefault="00EF4F98" w:rsidP="00D057C5">
      <w:pPr>
        <w:numPr>
          <w:ilvl w:val="1"/>
          <w:numId w:val="1"/>
        </w:numPr>
        <w:jc w:val="both"/>
      </w:pPr>
      <w:r>
        <w:t>výtvarných prác,</w:t>
      </w:r>
    </w:p>
    <w:p w:rsidR="00EF4F98" w:rsidRDefault="00EF4F98" w:rsidP="00D057C5">
      <w:pPr>
        <w:numPr>
          <w:ilvl w:val="0"/>
          <w:numId w:val="1"/>
        </w:numPr>
        <w:jc w:val="both"/>
      </w:pPr>
      <w:r>
        <w:t>kontrola triednych kníh –  pri hospitačnej činnosti,</w:t>
      </w:r>
    </w:p>
    <w:p w:rsidR="00EF4F98" w:rsidRDefault="00EF4F98" w:rsidP="00D057C5">
      <w:pPr>
        <w:numPr>
          <w:ilvl w:val="0"/>
          <w:numId w:val="1"/>
        </w:numPr>
        <w:jc w:val="both"/>
      </w:pPr>
      <w:r>
        <w:t>kontrola klasifikačných záznamov – jedenkrát štvrťročne,</w:t>
      </w:r>
    </w:p>
    <w:p w:rsidR="00EF4F98" w:rsidRDefault="00EF4F98" w:rsidP="00D057C5">
      <w:pPr>
        <w:numPr>
          <w:ilvl w:val="0"/>
          <w:numId w:val="1"/>
        </w:numPr>
        <w:jc w:val="both"/>
      </w:pPr>
      <w:r>
        <w:t>kontrola triednych výkazov – jedenkrát štvrťročne.</w:t>
      </w:r>
    </w:p>
    <w:p w:rsidR="00EF4F98" w:rsidRDefault="00EF4F98" w:rsidP="00EF4F98">
      <w:pPr>
        <w:ind w:left="720"/>
        <w:jc w:val="both"/>
      </w:pPr>
    </w:p>
    <w:p w:rsidR="00EF4F98" w:rsidRPr="00D77B9C" w:rsidRDefault="00EF4F98" w:rsidP="0012775B">
      <w:pPr>
        <w:ind w:left="705"/>
        <w:jc w:val="both"/>
        <w:rPr>
          <w:b/>
          <w:sz w:val="28"/>
          <w:szCs w:val="28"/>
        </w:rPr>
      </w:pPr>
      <w:r w:rsidRPr="00D77B9C">
        <w:rPr>
          <w:b/>
          <w:sz w:val="28"/>
          <w:szCs w:val="28"/>
        </w:rPr>
        <w:t>Kontrola vnútorného režimu školy</w:t>
      </w:r>
    </w:p>
    <w:p w:rsidR="00EF4F98" w:rsidRDefault="00EF4F98" w:rsidP="00EF4F98">
      <w:pPr>
        <w:ind w:left="360"/>
        <w:jc w:val="both"/>
        <w:rPr>
          <w:b/>
        </w:rPr>
      </w:pPr>
    </w:p>
    <w:p w:rsidR="00EF4F98" w:rsidRDefault="00EF4F98" w:rsidP="00D057C5">
      <w:pPr>
        <w:numPr>
          <w:ilvl w:val="0"/>
          <w:numId w:val="2"/>
        </w:numPr>
        <w:jc w:val="both"/>
      </w:pPr>
      <w:r>
        <w:t>dodržiavanie Pracovného poriadku ,</w:t>
      </w:r>
    </w:p>
    <w:p w:rsidR="00EF4F98" w:rsidRDefault="00EF4F98" w:rsidP="00D057C5">
      <w:pPr>
        <w:numPr>
          <w:ilvl w:val="0"/>
          <w:numId w:val="2"/>
        </w:numPr>
        <w:jc w:val="both"/>
      </w:pPr>
      <w:r>
        <w:t>dodržiavanie Vnútorného poriadku, dozorov,</w:t>
      </w:r>
    </w:p>
    <w:p w:rsidR="00EF4F98" w:rsidRDefault="00EF4F98" w:rsidP="00D057C5">
      <w:pPr>
        <w:numPr>
          <w:ilvl w:val="0"/>
          <w:numId w:val="2"/>
        </w:numPr>
        <w:jc w:val="both"/>
      </w:pPr>
      <w:r>
        <w:t>dodržiavanie BOZP počas pracovnej doby vrátane práce so žiakmi.</w:t>
      </w:r>
    </w:p>
    <w:p w:rsidR="00EF4F98" w:rsidRDefault="00EF4F98" w:rsidP="00EF4F98">
      <w:pPr>
        <w:ind w:left="360"/>
        <w:jc w:val="both"/>
      </w:pPr>
    </w:p>
    <w:p w:rsidR="00EF4F98" w:rsidRPr="00D77B9C" w:rsidRDefault="00EF4F98" w:rsidP="0012775B">
      <w:pPr>
        <w:ind w:left="705"/>
        <w:jc w:val="both"/>
        <w:rPr>
          <w:b/>
          <w:sz w:val="28"/>
          <w:szCs w:val="28"/>
        </w:rPr>
      </w:pPr>
      <w:r w:rsidRPr="00D77B9C">
        <w:rPr>
          <w:b/>
          <w:sz w:val="28"/>
          <w:szCs w:val="28"/>
        </w:rPr>
        <w:t>Kontrola mimo</w:t>
      </w:r>
      <w:r w:rsidR="002C1E65">
        <w:rPr>
          <w:b/>
          <w:sz w:val="28"/>
          <w:szCs w:val="28"/>
        </w:rPr>
        <w:t xml:space="preserve"> </w:t>
      </w:r>
      <w:r w:rsidRPr="00D77B9C">
        <w:rPr>
          <w:b/>
          <w:sz w:val="28"/>
          <w:szCs w:val="28"/>
        </w:rPr>
        <w:t>triednej a mimoškolskej činnosti</w:t>
      </w:r>
    </w:p>
    <w:p w:rsidR="00EF4F98" w:rsidRDefault="00EF4F98" w:rsidP="00EF4F98">
      <w:pPr>
        <w:ind w:left="360"/>
        <w:jc w:val="both"/>
        <w:rPr>
          <w:b/>
        </w:rPr>
      </w:pPr>
    </w:p>
    <w:p w:rsidR="00EF4F98" w:rsidRDefault="00EF4F98" w:rsidP="00D057C5">
      <w:pPr>
        <w:numPr>
          <w:ilvl w:val="0"/>
          <w:numId w:val="3"/>
        </w:numPr>
        <w:jc w:val="both"/>
      </w:pPr>
      <w:r>
        <w:t>pripravenosť žiakov na podujatia organizované našou školou,</w:t>
      </w:r>
    </w:p>
    <w:p w:rsidR="00EF4F98" w:rsidRDefault="00EF4F98" w:rsidP="00D057C5">
      <w:pPr>
        <w:numPr>
          <w:ilvl w:val="0"/>
          <w:numId w:val="3"/>
        </w:numPr>
        <w:jc w:val="both"/>
      </w:pPr>
      <w:r>
        <w:t>pripravenosť žiakov na podujatia organizované inou školou,</w:t>
      </w:r>
    </w:p>
    <w:p w:rsidR="00EF4F98" w:rsidRDefault="00EF4F98" w:rsidP="00D057C5">
      <w:pPr>
        <w:numPr>
          <w:ilvl w:val="0"/>
          <w:numId w:val="3"/>
        </w:numPr>
        <w:jc w:val="both"/>
      </w:pPr>
      <w:r>
        <w:t>činnosti záujmového útvaru .</w:t>
      </w:r>
    </w:p>
    <w:p w:rsidR="00EF4F98" w:rsidRDefault="00EF4F98" w:rsidP="00EF4F98">
      <w:pPr>
        <w:ind w:left="360"/>
        <w:jc w:val="both"/>
      </w:pPr>
    </w:p>
    <w:p w:rsidR="00EF4F98" w:rsidRPr="00D77B9C" w:rsidRDefault="00EF4F98" w:rsidP="0012775B">
      <w:pPr>
        <w:ind w:left="705"/>
        <w:jc w:val="both"/>
        <w:rPr>
          <w:b/>
          <w:sz w:val="28"/>
          <w:szCs w:val="28"/>
        </w:rPr>
      </w:pPr>
      <w:r w:rsidRPr="00D77B9C">
        <w:rPr>
          <w:b/>
          <w:sz w:val="28"/>
          <w:szCs w:val="28"/>
        </w:rPr>
        <w:t>Kontrola hospodárenia a prevádzky</w:t>
      </w:r>
    </w:p>
    <w:p w:rsidR="00EF4F98" w:rsidRDefault="00EF4F98" w:rsidP="00EF4F98">
      <w:pPr>
        <w:ind w:left="360"/>
        <w:jc w:val="both"/>
        <w:rPr>
          <w:b/>
        </w:rPr>
      </w:pPr>
    </w:p>
    <w:p w:rsidR="00EF4F98" w:rsidRDefault="00EF4F98" w:rsidP="00D057C5">
      <w:pPr>
        <w:numPr>
          <w:ilvl w:val="0"/>
          <w:numId w:val="4"/>
        </w:numPr>
        <w:jc w:val="both"/>
      </w:pPr>
      <w:r w:rsidRPr="00131F3F">
        <w:t>hospodárne a efektívne využívanie</w:t>
      </w:r>
      <w:r>
        <w:t xml:space="preserve"> pridelených </w:t>
      </w:r>
      <w:r w:rsidRPr="00131F3F">
        <w:t xml:space="preserve">finančných </w:t>
      </w:r>
      <w:r>
        <w:t xml:space="preserve"> a materiálnych </w:t>
      </w:r>
      <w:r w:rsidRPr="00131F3F">
        <w:t>prostriedkov</w:t>
      </w:r>
      <w:r>
        <w:t>,</w:t>
      </w:r>
    </w:p>
    <w:p w:rsidR="00EF4F98" w:rsidRDefault="00EF4F98" w:rsidP="00D057C5">
      <w:pPr>
        <w:numPr>
          <w:ilvl w:val="0"/>
          <w:numId w:val="4"/>
        </w:numPr>
        <w:jc w:val="both"/>
      </w:pPr>
      <w:r>
        <w:t>zabezpečovanie tovarov a služieb po vykonaní prieskumu trhu,</w:t>
      </w:r>
    </w:p>
    <w:p w:rsidR="00EF4F98" w:rsidRDefault="002C1E65" w:rsidP="00D057C5">
      <w:pPr>
        <w:numPr>
          <w:ilvl w:val="0"/>
          <w:numId w:val="4"/>
        </w:numPr>
        <w:jc w:val="both"/>
      </w:pPr>
      <w:r>
        <w:t>zabezpečen</w:t>
      </w:r>
      <w:r w:rsidR="00EF4F98">
        <w:t>ie verejného obstarávania,</w:t>
      </w:r>
    </w:p>
    <w:p w:rsidR="00EF4F98" w:rsidRDefault="00EF4F98" w:rsidP="00D057C5">
      <w:pPr>
        <w:numPr>
          <w:ilvl w:val="0"/>
          <w:numId w:val="4"/>
        </w:numPr>
        <w:jc w:val="both"/>
      </w:pPr>
      <w:r>
        <w:t>aktualizácia inventárov v jednotlivých miestnostiach školy,</w:t>
      </w:r>
    </w:p>
    <w:p w:rsidR="00EF4F98" w:rsidRDefault="00EF4F98" w:rsidP="00D057C5">
      <w:pPr>
        <w:numPr>
          <w:ilvl w:val="0"/>
          <w:numId w:val="4"/>
        </w:numPr>
        <w:jc w:val="both"/>
      </w:pPr>
      <w:r>
        <w:t>priebežné vedenie inventárnych kníh jednotlivých kabinetov,</w:t>
      </w:r>
    </w:p>
    <w:p w:rsidR="00EF4F98" w:rsidRDefault="00EF4F98" w:rsidP="00D057C5">
      <w:pPr>
        <w:numPr>
          <w:ilvl w:val="0"/>
          <w:numId w:val="4"/>
        </w:numPr>
        <w:jc w:val="both"/>
      </w:pPr>
      <w:r>
        <w:t>dodržiavanie hygienických zásad a čistoty prostredia,</w:t>
      </w:r>
    </w:p>
    <w:p w:rsidR="00EF4F98" w:rsidRDefault="00EF4F98" w:rsidP="00D057C5">
      <w:pPr>
        <w:numPr>
          <w:ilvl w:val="0"/>
          <w:numId w:val="4"/>
        </w:numPr>
        <w:jc w:val="both"/>
      </w:pPr>
      <w:r>
        <w:t>dodržiavanie zásad spisovej služby – poriadku.</w:t>
      </w:r>
    </w:p>
    <w:p w:rsidR="00EF4F98" w:rsidRPr="00DD28CD" w:rsidRDefault="00EF4F98" w:rsidP="00EF4F98">
      <w:pPr>
        <w:jc w:val="both"/>
        <w:rPr>
          <w:b/>
          <w:sz w:val="28"/>
          <w:szCs w:val="28"/>
        </w:rPr>
      </w:pPr>
      <w:r w:rsidRPr="00DD28CD">
        <w:rPr>
          <w:b/>
          <w:sz w:val="28"/>
          <w:szCs w:val="28"/>
        </w:rPr>
        <w:lastRenderedPageBreak/>
        <w:t>Vnútorný systém hodnotenia kvality sa zameriavame na :</w:t>
      </w:r>
    </w:p>
    <w:p w:rsidR="00EF4F98" w:rsidRDefault="00EF4F98" w:rsidP="00EF4F98">
      <w:pPr>
        <w:jc w:val="both"/>
        <w:rPr>
          <w:b/>
        </w:rPr>
      </w:pPr>
    </w:p>
    <w:p w:rsidR="00EF4F98" w:rsidRDefault="00EF4F98" w:rsidP="00EF4F98">
      <w:pPr>
        <w:jc w:val="both"/>
      </w:pPr>
      <w:r>
        <w:t>1.Hodnotenie žiakov</w:t>
      </w:r>
    </w:p>
    <w:p w:rsidR="00EF4F98" w:rsidRDefault="00EF4F98" w:rsidP="00EF4F98">
      <w:pPr>
        <w:jc w:val="both"/>
      </w:pPr>
      <w:r>
        <w:t>2.Hodnotenie pedagogických zamestnancov</w:t>
      </w:r>
    </w:p>
    <w:p w:rsidR="00EF4F98" w:rsidRDefault="00EF4F98" w:rsidP="00EF4F98">
      <w:pPr>
        <w:jc w:val="both"/>
      </w:pPr>
      <w:r>
        <w:t>3.Hodnotenie školy</w:t>
      </w:r>
    </w:p>
    <w:p w:rsidR="00EF4F98" w:rsidRDefault="00EF4F98" w:rsidP="00EF4F98">
      <w:pPr>
        <w:jc w:val="both"/>
      </w:pPr>
    </w:p>
    <w:p w:rsidR="00EF4F98" w:rsidRPr="00C87D7B" w:rsidRDefault="0012775B" w:rsidP="00EF4F98">
      <w:pPr>
        <w:jc w:val="both"/>
        <w:rPr>
          <w:b/>
          <w:sz w:val="28"/>
          <w:szCs w:val="28"/>
        </w:rPr>
      </w:pPr>
      <w:r>
        <w:rPr>
          <w:b/>
          <w:sz w:val="28"/>
          <w:szCs w:val="28"/>
        </w:rPr>
        <w:t>a/</w:t>
      </w:r>
      <w:r w:rsidR="00EF4F98" w:rsidRPr="00C87D7B">
        <w:rPr>
          <w:b/>
          <w:sz w:val="28"/>
          <w:szCs w:val="28"/>
        </w:rPr>
        <w:t xml:space="preserve"> </w:t>
      </w:r>
      <w:r w:rsidR="00EF4F98">
        <w:rPr>
          <w:b/>
          <w:sz w:val="28"/>
          <w:szCs w:val="28"/>
        </w:rPr>
        <w:t xml:space="preserve"> </w:t>
      </w:r>
      <w:r w:rsidR="00EF4F98" w:rsidRPr="00C87D7B">
        <w:rPr>
          <w:b/>
          <w:sz w:val="28"/>
          <w:szCs w:val="28"/>
        </w:rPr>
        <w:t>Hodnotenie žiakov</w:t>
      </w:r>
    </w:p>
    <w:p w:rsidR="00EF4F98" w:rsidRDefault="00EF4F98" w:rsidP="00EF4F98">
      <w:pPr>
        <w:jc w:val="both"/>
        <w:rPr>
          <w:b/>
        </w:rPr>
      </w:pPr>
    </w:p>
    <w:p w:rsidR="00EF4F98" w:rsidRDefault="00EF4F98" w:rsidP="00EF4F98">
      <w:pPr>
        <w:jc w:val="both"/>
      </w:pPr>
      <w:r>
        <w:t>Hodnotenie žiaka má informatívnu, korekčnú a motivačnú funkciu. Žiak sa hodnotí priebežne a celkovo a má právo dozvedieť sa výsledok hodnotenia. Priebežné hodnotenie má hlavne motivačný charakter. Celkové hodnotenie žiaka sa uskutočňuje na konci prvého a druhého polroka. Jeho úlohou je najobjektívnejšie zhodnotiť úroveň vedomostí, zručností a návykov v danom predmete.</w:t>
      </w:r>
    </w:p>
    <w:p w:rsidR="00EF4F98" w:rsidRDefault="00EF4F98" w:rsidP="00EF4F98">
      <w:pPr>
        <w:jc w:val="both"/>
      </w:pPr>
      <w:r>
        <w:t>Cieľom hodnotenia výchovno-vzdelávacích výsledkov žiakov v škole je poskytnúť žiakovi a jeho zákonným zástupcom spätnú väzbu o tom, ako žiak zvládol daný predmet, v čom má nedostatky, kde má rezervy, aké sú jeho pokroky. Súčasťou hodnotenia je tiež povzbudenie žiaka do ďalšej práce. Je potrebné orientovať sa na pozitívne hodnotenie žiaka, ako aj na podporu jeho vnútornej  motivácie.</w:t>
      </w:r>
    </w:p>
    <w:p w:rsidR="00EF4F98" w:rsidRDefault="00EF4F98" w:rsidP="00EF4F98">
      <w:pPr>
        <w:jc w:val="both"/>
      </w:pPr>
      <w:r>
        <w:t>Hodnotenie žiakov sa vykonáva slovným hodnotením alebo klasifikáciou podľa Metodického pokynu č. 19 / 2015 na hodnotenie a klasifikáciu prospechu a správania žiakov s mentálnym postihnutím- primárne vzdelávanie. Slovné hodnotenie umožňuje podať dieťaťu spätnú väzbu o dosiahnutých osobných pokrokoch pri osvojovaní vedomostí, schopností a zručností bez porovnávania s ostatnými žiakmi. Hodnotenie je adresné a učiteľ sa osobne obracia k tomu, komu je určené – k žiakovi. Toto hodnotenie sa využíva  vo všetkých ročníkoch vzdelávacích variantov B a C.</w:t>
      </w:r>
    </w:p>
    <w:p w:rsidR="00EF4F98" w:rsidRDefault="00EF4F98" w:rsidP="00EF4F98">
      <w:pPr>
        <w:jc w:val="both"/>
      </w:pPr>
      <w:r>
        <w:t xml:space="preserve"> Pri klasifikovaní  známkou budeme vychádzať z metodických pokynov na hodnotenie žiakov.  Známka z vyučovacieho predmetu nezahrňuje hodnotenie žiakovho správania. Klasifikuje sa prebrané a precvičené učivo. Učiteľ oznamuje písomné práce žiakom včas , aby mal žiak dostatok času na ich prípravu. Písomné práce vyučujúci predmetov odkladajú do konca školského roka.. Pri klasifikácii používa päť klasifikačných stupňov. Klasifikovanie žiakov známkou sa využíva v 1. až 9. ročníku vzdelávacieho variantu A.</w:t>
      </w:r>
    </w:p>
    <w:p w:rsidR="00EF4F98" w:rsidRDefault="00EF4F98" w:rsidP="00EF4F98">
      <w:pPr>
        <w:jc w:val="both"/>
      </w:pPr>
      <w:r>
        <w:t xml:space="preserve">Žiakovi, ktorý je v niektorom vyučovacom predmete  neklasifikovaný ( nehodnotený ) sa  na vysvedčení uvádza namiesto klasifikačného stupňa alebo slovného hodnotenia slovo absolvoval/neabsolvoval. Predmety etická a náboženská výchova sa hodnotia slovne </w:t>
      </w:r>
    </w:p>
    <w:p w:rsidR="00EF4F98" w:rsidRDefault="00EF4F98" w:rsidP="00EF4F98">
      <w:pPr>
        <w:jc w:val="both"/>
      </w:pPr>
      <w:r>
        <w:t>( absolvoval/neabsolvoval ).</w:t>
      </w:r>
    </w:p>
    <w:p w:rsidR="00EF4F98" w:rsidRDefault="00EF4F98" w:rsidP="00EF4F98">
      <w:pPr>
        <w:jc w:val="both"/>
      </w:pPr>
      <w:r>
        <w:t xml:space="preserve">Vo výchovno-vzdelávacom procese v ZŠ pri </w:t>
      </w:r>
      <w:proofErr w:type="spellStart"/>
      <w:r>
        <w:t>z.z</w:t>
      </w:r>
      <w:proofErr w:type="spellEnd"/>
      <w:r>
        <w:t>. sa uskutočňuje priebežné hodnotenie žiakov, ktoré je podkladom pre ich súhrnnú klasifikáciu v kmeňovej škole. Ak žiak navštevoval školu pri zdravotníckom zariadení nepretržite viac ako tri mesiace pred koncom hodnotiaceho obdobia, kmeňová škola preberá návrh na celkové hodnotenie zo školy pri zdravotníckom zariadení v tých predmetoch, ktoré sa v nej vyučoval.</w:t>
      </w:r>
    </w:p>
    <w:p w:rsidR="00EF4F98" w:rsidRPr="00BA70E3" w:rsidRDefault="00EF4F98" w:rsidP="00EF4F98">
      <w:pPr>
        <w:jc w:val="both"/>
      </w:pPr>
      <w:r>
        <w:t xml:space="preserve">Hodnotia sa čiastkové výsledky práce žiaka na vyučovacej hodine. Využíva sa hlavne motivačná funkcia hodnotenia. Učiteľ zohľadňuje vekové a individuálne osobitosti žiaka i jeho momentálnu fyzickú a psychickú disponovanosť. </w:t>
      </w:r>
    </w:p>
    <w:p w:rsidR="00EF4F98" w:rsidRDefault="00EF4F98" w:rsidP="00EF4F98">
      <w:pPr>
        <w:jc w:val="both"/>
        <w:rPr>
          <w:b/>
        </w:rPr>
      </w:pPr>
    </w:p>
    <w:p w:rsidR="00EF4F98" w:rsidRDefault="00EF4F98" w:rsidP="00EF4F98">
      <w:pPr>
        <w:jc w:val="both"/>
        <w:rPr>
          <w:b/>
        </w:rPr>
      </w:pPr>
    </w:p>
    <w:p w:rsidR="00EF4F98" w:rsidRPr="00121DD1" w:rsidRDefault="0012775B" w:rsidP="00EF4F98">
      <w:pPr>
        <w:jc w:val="both"/>
        <w:rPr>
          <w:b/>
        </w:rPr>
      </w:pPr>
      <w:r>
        <w:rPr>
          <w:b/>
        </w:rPr>
        <w:t>b/</w:t>
      </w:r>
      <w:r w:rsidR="00EF4F98">
        <w:rPr>
          <w:b/>
        </w:rPr>
        <w:t xml:space="preserve"> </w:t>
      </w:r>
      <w:r w:rsidR="00EF4F98" w:rsidRPr="00C87D7B">
        <w:rPr>
          <w:b/>
          <w:sz w:val="28"/>
          <w:szCs w:val="28"/>
        </w:rPr>
        <w:t xml:space="preserve">Hodnotenie pedagogických zamestnancov </w:t>
      </w:r>
    </w:p>
    <w:p w:rsidR="00EF4F98" w:rsidRDefault="00EF4F98" w:rsidP="00EF4F98">
      <w:pPr>
        <w:jc w:val="both"/>
        <w:rPr>
          <w:b/>
          <w:sz w:val="28"/>
          <w:szCs w:val="28"/>
        </w:rPr>
      </w:pPr>
    </w:p>
    <w:p w:rsidR="00EF4F98" w:rsidRPr="00121DD1" w:rsidRDefault="00EF4F98" w:rsidP="00EF4F98">
      <w:pPr>
        <w:jc w:val="both"/>
      </w:pPr>
      <w:r w:rsidRPr="00121DD1">
        <w:t>V škole  hodnot</w:t>
      </w:r>
      <w:r>
        <w:t xml:space="preserve">íme i </w:t>
      </w:r>
      <w:r w:rsidRPr="00121DD1">
        <w:t xml:space="preserve"> zamestnancov:</w:t>
      </w:r>
    </w:p>
    <w:p w:rsidR="00EF4F98" w:rsidRPr="00121DD1" w:rsidRDefault="00EF4F98" w:rsidP="00EF4F98">
      <w:pPr>
        <w:jc w:val="both"/>
      </w:pPr>
      <w:r>
        <w:lastRenderedPageBreak/>
        <w:t xml:space="preserve">a) </w:t>
      </w:r>
      <w:r w:rsidRPr="00121DD1">
        <w:t>Priebežné – používa sa v každodennej pedagogickej praxi. Uvedené hodnotenie podáva spätnú väzbu o pracovnej činnosti pedagóg</w:t>
      </w:r>
      <w:r>
        <w:t>a</w:t>
      </w:r>
      <w:r w:rsidRPr="00121DD1">
        <w:t>. Uskutočňuje sa počas rozhovorov kontrolujúceho a kontrolovaného, na pedagogických radách, na zasadnuti</w:t>
      </w:r>
      <w:r>
        <w:t>ach MZ.</w:t>
      </w:r>
    </w:p>
    <w:p w:rsidR="00EF4F98" w:rsidRPr="00121DD1" w:rsidRDefault="00EF4F98" w:rsidP="00EF4F98">
      <w:pPr>
        <w:jc w:val="both"/>
      </w:pPr>
      <w:r>
        <w:t xml:space="preserve">b) </w:t>
      </w:r>
      <w:r w:rsidRPr="00121DD1">
        <w:t>Komplexné hodnotenie vykonávame na konci kalendárneho a školského roka</w:t>
      </w:r>
      <w:r>
        <w:rPr>
          <w:b/>
        </w:rPr>
        <w:t xml:space="preserve"> </w:t>
      </w:r>
      <w:r w:rsidRPr="00121DD1">
        <w:t xml:space="preserve">alebo </w:t>
      </w:r>
      <w:r>
        <w:t xml:space="preserve">v súvislosti s prideľovaním </w:t>
      </w:r>
      <w:r w:rsidRPr="00121DD1">
        <w:t xml:space="preserve"> osobného príplatku </w:t>
      </w:r>
      <w:r>
        <w:t xml:space="preserve"> a odmeny </w:t>
      </w:r>
      <w:r w:rsidRPr="00121DD1">
        <w:t>pedagógovi</w:t>
      </w:r>
      <w:r>
        <w:t>.</w:t>
      </w:r>
    </w:p>
    <w:p w:rsidR="00EF4F98" w:rsidRDefault="00EF4F98" w:rsidP="00EF4F98">
      <w:pPr>
        <w:jc w:val="both"/>
      </w:pPr>
      <w:r w:rsidRPr="00581EFC">
        <w:t xml:space="preserve">Hodnotenie zamestnancov </w:t>
      </w:r>
      <w:r>
        <w:t>je</w:t>
      </w:r>
      <w:r w:rsidRPr="00581EFC">
        <w:t xml:space="preserve"> na základe</w:t>
      </w:r>
      <w:r>
        <w:t>:</w:t>
      </w:r>
    </w:p>
    <w:p w:rsidR="00EF4F98" w:rsidRDefault="00EF4F98" w:rsidP="00D057C5">
      <w:pPr>
        <w:numPr>
          <w:ilvl w:val="0"/>
          <w:numId w:val="7"/>
        </w:numPr>
        <w:jc w:val="both"/>
      </w:pPr>
      <w:r>
        <w:t>pozorovania ( hospitácie),</w:t>
      </w:r>
    </w:p>
    <w:p w:rsidR="00EF4F98" w:rsidRDefault="00EF4F98" w:rsidP="00D057C5">
      <w:pPr>
        <w:numPr>
          <w:ilvl w:val="0"/>
          <w:numId w:val="7"/>
        </w:numPr>
        <w:jc w:val="both"/>
      </w:pPr>
      <w:r>
        <w:t>rozhovoru,</w:t>
      </w:r>
    </w:p>
    <w:p w:rsidR="00EF4F98" w:rsidRDefault="00EF4F98" w:rsidP="00D057C5">
      <w:pPr>
        <w:numPr>
          <w:ilvl w:val="0"/>
          <w:numId w:val="7"/>
        </w:numPr>
        <w:jc w:val="both"/>
      </w:pPr>
      <w:r>
        <w:t>výsledkov žiakov, ktorých učiteľ vyučuje ( žiacke súťaže, úspešnosť prijatia žiaka do OU a pod. ),</w:t>
      </w:r>
    </w:p>
    <w:p w:rsidR="00EF4F98" w:rsidRDefault="00EF4F98" w:rsidP="00D057C5">
      <w:pPr>
        <w:numPr>
          <w:ilvl w:val="0"/>
          <w:numId w:val="7"/>
        </w:numPr>
        <w:jc w:val="both"/>
      </w:pPr>
      <w:r>
        <w:t>sledovania pokroku žiakov vo výsledkoch pod vedením učiteľa,</w:t>
      </w:r>
    </w:p>
    <w:p w:rsidR="00EF4F98" w:rsidRDefault="00EF4F98" w:rsidP="00D057C5">
      <w:pPr>
        <w:numPr>
          <w:ilvl w:val="0"/>
          <w:numId w:val="7"/>
        </w:numPr>
        <w:jc w:val="both"/>
      </w:pPr>
      <w:r>
        <w:t>ďalšieho vzdelávania, tvorby učebných pomôcok, mimoškolskej činnosti a pod.,</w:t>
      </w:r>
    </w:p>
    <w:p w:rsidR="00EF4F98" w:rsidRDefault="00EF4F98" w:rsidP="00D057C5">
      <w:pPr>
        <w:numPr>
          <w:ilvl w:val="0"/>
          <w:numId w:val="7"/>
        </w:numPr>
        <w:jc w:val="both"/>
      </w:pPr>
      <w:r>
        <w:t>hodnotenia učiteľa zákonnými zástupcami a žiakmi a iným personálom.</w:t>
      </w:r>
    </w:p>
    <w:p w:rsidR="00EF4F98" w:rsidRDefault="00EF4F98" w:rsidP="00EF4F98">
      <w:pPr>
        <w:jc w:val="both"/>
      </w:pPr>
    </w:p>
    <w:p w:rsidR="00EF4F98" w:rsidRPr="00C87D7B" w:rsidRDefault="0012775B" w:rsidP="00EF4F98">
      <w:pPr>
        <w:jc w:val="both"/>
        <w:rPr>
          <w:b/>
          <w:sz w:val="28"/>
          <w:szCs w:val="28"/>
        </w:rPr>
      </w:pPr>
      <w:r>
        <w:rPr>
          <w:b/>
          <w:sz w:val="28"/>
          <w:szCs w:val="28"/>
        </w:rPr>
        <w:t>c/</w:t>
      </w:r>
      <w:r w:rsidR="00EF4F98" w:rsidRPr="00C87D7B">
        <w:rPr>
          <w:b/>
          <w:sz w:val="28"/>
          <w:szCs w:val="28"/>
        </w:rPr>
        <w:t xml:space="preserve"> </w:t>
      </w:r>
      <w:r w:rsidR="00EF4F98">
        <w:rPr>
          <w:b/>
          <w:sz w:val="28"/>
          <w:szCs w:val="28"/>
        </w:rPr>
        <w:t xml:space="preserve"> </w:t>
      </w:r>
      <w:r w:rsidR="00EF4F98" w:rsidRPr="00C87D7B">
        <w:rPr>
          <w:b/>
          <w:sz w:val="28"/>
          <w:szCs w:val="28"/>
        </w:rPr>
        <w:t>Hodnotenie školy</w:t>
      </w:r>
    </w:p>
    <w:p w:rsidR="00EF4F98" w:rsidRDefault="00EF4F98" w:rsidP="00EF4F98">
      <w:pPr>
        <w:jc w:val="both"/>
        <w:rPr>
          <w:b/>
        </w:rPr>
      </w:pPr>
    </w:p>
    <w:p w:rsidR="00EF4F98" w:rsidRDefault="00EF4F98" w:rsidP="00EF4F98">
      <w:pPr>
        <w:jc w:val="both"/>
      </w:pPr>
      <w:r>
        <w:t>S cieľom získať dostatok informácií o tom, ako škola plní ciele, ktoré si stanovila v inovovanom školskom vzdelávacom programe a aké sú jej výsledky budeme pravidelne monitorovať:</w:t>
      </w:r>
    </w:p>
    <w:p w:rsidR="00EF4F98" w:rsidRDefault="00EF4F98" w:rsidP="00D057C5">
      <w:pPr>
        <w:numPr>
          <w:ilvl w:val="0"/>
          <w:numId w:val="8"/>
        </w:numPr>
        <w:jc w:val="both"/>
      </w:pPr>
      <w:r>
        <w:t>podmienky na vzdelanie,</w:t>
      </w:r>
    </w:p>
    <w:p w:rsidR="00EF4F98" w:rsidRDefault="00EF4F98" w:rsidP="00D057C5">
      <w:pPr>
        <w:numPr>
          <w:ilvl w:val="0"/>
          <w:numId w:val="8"/>
        </w:numPr>
        <w:jc w:val="both"/>
      </w:pPr>
      <w:r>
        <w:t>spokojnosť s vedením školy a učiteľmi,</w:t>
      </w:r>
    </w:p>
    <w:p w:rsidR="00EF4F98" w:rsidRDefault="00EF4F98" w:rsidP="00D057C5">
      <w:pPr>
        <w:numPr>
          <w:ilvl w:val="0"/>
          <w:numId w:val="8"/>
        </w:numPr>
        <w:jc w:val="both"/>
      </w:pPr>
      <w:r>
        <w:t>prostredie – klíma školy,</w:t>
      </w:r>
    </w:p>
    <w:p w:rsidR="00EF4F98" w:rsidRDefault="00EF4F98" w:rsidP="00D057C5">
      <w:pPr>
        <w:numPr>
          <w:ilvl w:val="0"/>
          <w:numId w:val="8"/>
        </w:numPr>
        <w:jc w:val="both"/>
      </w:pPr>
      <w:r>
        <w:t>priebeh vzdelávania – vyučovací proces ( metódy a formy vyučovania ),</w:t>
      </w:r>
    </w:p>
    <w:p w:rsidR="00EF4F98" w:rsidRDefault="00EF4F98" w:rsidP="00D057C5">
      <w:pPr>
        <w:numPr>
          <w:ilvl w:val="0"/>
          <w:numId w:val="8"/>
        </w:numPr>
        <w:jc w:val="both"/>
      </w:pPr>
      <w:r>
        <w:t>riadenie školy,</w:t>
      </w:r>
    </w:p>
    <w:p w:rsidR="00EF4F98" w:rsidRDefault="00EF4F98" w:rsidP="00D057C5">
      <w:pPr>
        <w:numPr>
          <w:ilvl w:val="0"/>
          <w:numId w:val="8"/>
        </w:numPr>
        <w:jc w:val="both"/>
      </w:pPr>
      <w:r>
        <w:t>úroveň výsledkov práce školy.</w:t>
      </w:r>
    </w:p>
    <w:p w:rsidR="00EF4F98" w:rsidRPr="00EC4867" w:rsidRDefault="00EF4F98" w:rsidP="00EF4F98">
      <w:pPr>
        <w:ind w:left="360"/>
        <w:jc w:val="both"/>
      </w:pPr>
      <w:r>
        <w:t>Kritériom hodnotenia je spokojnosť žiakov, rodičov, zamestnancov školy a širokej verejnosti.</w:t>
      </w:r>
    </w:p>
    <w:p w:rsidR="00EF4F98" w:rsidRDefault="00EF4F98" w:rsidP="00EF4F98">
      <w:pPr>
        <w:rPr>
          <w:sz w:val="28"/>
          <w:szCs w:val="28"/>
        </w:rPr>
      </w:pPr>
    </w:p>
    <w:p w:rsidR="00EF4F98" w:rsidRDefault="00EF4F98" w:rsidP="00EF4F98">
      <w:pPr>
        <w:rPr>
          <w:sz w:val="28"/>
          <w:szCs w:val="28"/>
        </w:rPr>
      </w:pPr>
    </w:p>
    <w:p w:rsidR="00DD28CD" w:rsidRDefault="0012775B" w:rsidP="00DD28CD">
      <w:pPr>
        <w:rPr>
          <w:b/>
          <w:sz w:val="28"/>
          <w:szCs w:val="28"/>
        </w:rPr>
      </w:pPr>
      <w:r>
        <w:rPr>
          <w:b/>
          <w:sz w:val="28"/>
          <w:szCs w:val="28"/>
        </w:rPr>
        <w:t>11.</w:t>
      </w:r>
      <w:r w:rsidR="00276187">
        <w:rPr>
          <w:b/>
          <w:sz w:val="28"/>
          <w:szCs w:val="28"/>
        </w:rPr>
        <w:t>Požiadavky na kontinuálne vzdelávanie pedagogických zamestnancov</w:t>
      </w:r>
    </w:p>
    <w:p w:rsidR="00276187" w:rsidRDefault="00276187" w:rsidP="00DD28CD">
      <w:pPr>
        <w:rPr>
          <w:b/>
          <w:sz w:val="28"/>
          <w:szCs w:val="28"/>
        </w:rPr>
      </w:pPr>
    </w:p>
    <w:p w:rsidR="00276187" w:rsidRDefault="00276187" w:rsidP="00DD28CD">
      <w:r>
        <w:t>Kontinuálne vzdelávanie ako súčasť celoživotného vzdelávania zabezpečuje u pedagogických zamestnancov sústavný proces nadobúdania vedomostí, zručnosti a spôsobilostí s cieľom udržiavať , obnovovať, zdokonaľovať a dopĺňať profesijné kompetencie potrebné na výkon pedagogickej praxe so zreteľom na premenu tradičnej školy na modernú.</w:t>
      </w:r>
    </w:p>
    <w:p w:rsidR="00276187" w:rsidRDefault="00D21BBB" w:rsidP="00DD28CD">
      <w:r>
        <w:t>V škole pracujú plno kvalifikovaní pedagogickí zamestnanci. Majú vysokoškolské vzdelanie II. stupňa a spĺňajú kvalifikačné predpoklady – špeciálno-pedagogickú spôsobilosť pre prácu so žiakmi so špeciálnymi výchovno-vzdelávacími potrebami ä žiakov s mentálnym postihnutím).</w:t>
      </w:r>
    </w:p>
    <w:p w:rsidR="00D21BBB" w:rsidRDefault="00D21BBB" w:rsidP="00DD28CD">
      <w:r>
        <w:t>Prioritami školy je celoživotné vzdelávanie pedagogických zamestnancov zamerané podľa potrieb jednotlivca v súlade s potrebami školy. Z toho vyplývajú priority profesijného rastu PZ:</w:t>
      </w:r>
    </w:p>
    <w:p w:rsidR="00D21BBB" w:rsidRDefault="0041560B" w:rsidP="00D057C5">
      <w:pPr>
        <w:pStyle w:val="Odsekzoznamu"/>
        <w:numPr>
          <w:ilvl w:val="0"/>
          <w:numId w:val="22"/>
        </w:numPr>
      </w:pPr>
      <w:r>
        <w:t>využívanie IKT nielen vo výchovno-vzdelávacom procese, ale aj v profesijnom raste,</w:t>
      </w:r>
    </w:p>
    <w:p w:rsidR="0041560B" w:rsidRDefault="0041560B" w:rsidP="00D057C5">
      <w:pPr>
        <w:pStyle w:val="Odsekzoznamu"/>
        <w:numPr>
          <w:ilvl w:val="0"/>
          <w:numId w:val="22"/>
        </w:numPr>
      </w:pPr>
      <w:r>
        <w:t xml:space="preserve">permanentné vzdelávanie zamerané na inovovanie vyučovania, rozvoj pedagogickej tvorivosti vo výučbe v snahe motivovať </w:t>
      </w:r>
      <w:r w:rsidR="00052EB9">
        <w:t>žiakov,</w:t>
      </w:r>
    </w:p>
    <w:p w:rsidR="00052EB9" w:rsidRDefault="00052EB9" w:rsidP="00D057C5">
      <w:pPr>
        <w:pStyle w:val="Odsekzoznamu"/>
        <w:numPr>
          <w:ilvl w:val="0"/>
          <w:numId w:val="22"/>
        </w:numPr>
      </w:pPr>
      <w:r>
        <w:t>rozvoj tvorivosti a spojenie školy s reálnym životom žiakov,</w:t>
      </w:r>
    </w:p>
    <w:p w:rsidR="00052EB9" w:rsidRDefault="00052EB9" w:rsidP="00D057C5">
      <w:pPr>
        <w:pStyle w:val="Odsekzoznamu"/>
        <w:numPr>
          <w:ilvl w:val="0"/>
          <w:numId w:val="22"/>
        </w:numPr>
      </w:pPr>
      <w:r>
        <w:t>uplatňovať nové postupy a formy vo výchovno-vzdelávacom procese v snahe zvýšiť aktivitu žiakov,</w:t>
      </w:r>
    </w:p>
    <w:p w:rsidR="00052EB9" w:rsidRDefault="00052EB9" w:rsidP="00D057C5">
      <w:pPr>
        <w:pStyle w:val="Odsekzoznamu"/>
        <w:numPr>
          <w:ilvl w:val="0"/>
          <w:numId w:val="22"/>
        </w:numPr>
      </w:pPr>
      <w:proofErr w:type="spellStart"/>
      <w:r>
        <w:lastRenderedPageBreak/>
        <w:t>kariérové</w:t>
      </w:r>
      <w:proofErr w:type="spellEnd"/>
      <w:r>
        <w:t xml:space="preserve"> pozície PZ špecialistov: triedny učiteľ, výchovný poradca, vedúci MZ, koordinátori,</w:t>
      </w:r>
    </w:p>
    <w:p w:rsidR="00052EB9" w:rsidRDefault="00052EB9" w:rsidP="00D057C5">
      <w:pPr>
        <w:pStyle w:val="Odsekzoznamu"/>
        <w:numPr>
          <w:ilvl w:val="0"/>
          <w:numId w:val="22"/>
        </w:numPr>
      </w:pPr>
      <w:r>
        <w:t>rozširovanie kompetencií v oblasti informačno-komunikačných technológií.</w:t>
      </w:r>
    </w:p>
    <w:p w:rsidR="00052EB9" w:rsidRDefault="00052EB9" w:rsidP="00052EB9">
      <w:r>
        <w:t>Pedagogickí zamestnanci sa môžu vzdelávať v rámci ponúk jednotlivých MPC v súlade s potrebami školy.</w:t>
      </w:r>
    </w:p>
    <w:p w:rsidR="00D21BBB" w:rsidRPr="00276187" w:rsidRDefault="00D21BBB" w:rsidP="00DD28CD"/>
    <w:p w:rsidR="00DD28CD" w:rsidRPr="00D77B9C" w:rsidRDefault="001B7BC4" w:rsidP="00DD28CD">
      <w:pPr>
        <w:tabs>
          <w:tab w:val="left" w:pos="3630"/>
        </w:tabs>
        <w:rPr>
          <w:b/>
          <w:sz w:val="28"/>
          <w:szCs w:val="28"/>
        </w:rPr>
      </w:pPr>
      <w:r w:rsidRPr="001B7BC4">
        <w:rPr>
          <w:sz w:val="20"/>
          <w:szCs w:val="20"/>
        </w:rPr>
        <w:pict>
          <v:rect id="Shape 2" o:spid="_x0000_s1038" style="position:absolute;margin-left:106.3pt;margin-top:-150.35pt;width:1pt;height:1.05pt;z-index:-251664384;visibility:visible;mso-wrap-distance-left:0;mso-wrap-distance-right:0" o:allowincell="f" fillcolor="black" stroked="f"/>
        </w:pict>
      </w:r>
      <w:r w:rsidRPr="001B7BC4">
        <w:rPr>
          <w:sz w:val="20"/>
          <w:szCs w:val="20"/>
        </w:rPr>
        <w:pict>
          <v:rect id="Shape 3" o:spid="_x0000_s1039" style="position:absolute;margin-left:212.65pt;margin-top:-150.35pt;width:1pt;height:1.05pt;z-index:-251663360;visibility:visible;mso-wrap-distance-left:0;mso-wrap-distance-right:0" o:allowincell="f" fillcolor="black" stroked="f"/>
        </w:pict>
      </w:r>
      <w:r w:rsidRPr="001B7BC4">
        <w:rPr>
          <w:sz w:val="20"/>
          <w:szCs w:val="20"/>
        </w:rPr>
        <w:pict>
          <v:rect id="Shape 4" o:spid="_x0000_s1040" style="position:absolute;margin-left:237.6pt;margin-top:-150.35pt;width:1pt;height:1.05pt;z-index:-251662336;visibility:visible;mso-wrap-distance-left:0;mso-wrap-distance-right:0" o:allowincell="f" fillcolor="black" stroked="f"/>
        </w:pict>
      </w:r>
      <w:r w:rsidRPr="001B7BC4">
        <w:rPr>
          <w:sz w:val="20"/>
          <w:szCs w:val="20"/>
        </w:rPr>
        <w:pict>
          <v:rect id="Shape 5" o:spid="_x0000_s1041" style="position:absolute;margin-left:262.2pt;margin-top:-150.35pt;width:1pt;height:1.05pt;z-index:-251661312;visibility:visible;mso-wrap-distance-left:0;mso-wrap-distance-right:0" o:allowincell="f" fillcolor="black" stroked="f"/>
        </w:pict>
      </w:r>
      <w:r w:rsidRPr="001B7BC4">
        <w:rPr>
          <w:sz w:val="20"/>
          <w:szCs w:val="20"/>
        </w:rPr>
        <w:pict>
          <v:rect id="Shape 6" o:spid="_x0000_s1042" style="position:absolute;margin-left:290.55pt;margin-top:-150.35pt;width:1pt;height:1.05pt;z-index:-251660288;visibility:visible;mso-wrap-distance-left:0;mso-wrap-distance-right:0" o:allowincell="f" fillcolor="black" stroked="f"/>
        </w:pict>
      </w:r>
      <w:r w:rsidRPr="001B7BC4">
        <w:rPr>
          <w:sz w:val="20"/>
          <w:szCs w:val="20"/>
        </w:rPr>
        <w:pict>
          <v:rect id="Shape 7" o:spid="_x0000_s1043" style="position:absolute;margin-left:319pt;margin-top:-150.35pt;width:1pt;height:1.05pt;z-index:-251659264;visibility:visible;mso-wrap-distance-left:0;mso-wrap-distance-right:0" o:allowincell="f" fillcolor="black" stroked="f"/>
        </w:pict>
      </w:r>
      <w:r w:rsidRPr="001B7BC4">
        <w:rPr>
          <w:sz w:val="20"/>
          <w:szCs w:val="20"/>
        </w:rPr>
        <w:pict>
          <v:rect id="Shape 8" o:spid="_x0000_s1044" style="position:absolute;margin-left:347.3pt;margin-top:-150.35pt;width:1pt;height:1.05pt;z-index:-251658240;visibility:visible;mso-wrap-distance-left:0;mso-wrap-distance-right:0" o:allowincell="f" fillcolor="black" stroked="f"/>
        </w:pict>
      </w:r>
      <w:r w:rsidRPr="001B7BC4">
        <w:rPr>
          <w:sz w:val="20"/>
          <w:szCs w:val="20"/>
        </w:rPr>
        <w:pict>
          <v:rect id="Shape 9" o:spid="_x0000_s1045" style="position:absolute;margin-left:375.65pt;margin-top:-150.35pt;width:.95pt;height:1.05pt;z-index:-251657216;visibility:visible;mso-wrap-distance-left:0;mso-wrap-distance-right:0" o:allowincell="f" fillcolor="black" stroked="f"/>
        </w:pict>
      </w:r>
      <w:r w:rsidRPr="001B7BC4">
        <w:rPr>
          <w:sz w:val="20"/>
          <w:szCs w:val="20"/>
        </w:rPr>
        <w:pict>
          <v:rect id="Shape 10" o:spid="_x0000_s1046" style="position:absolute;margin-left:404pt;margin-top:-150.35pt;width:.95pt;height:1.05pt;z-index:-251656192;visibility:visible;mso-wrap-distance-left:0;mso-wrap-distance-right:0" o:allowincell="f" fillcolor="black" stroked="f"/>
        </w:pict>
      </w:r>
      <w:r w:rsidRPr="001B7BC4">
        <w:rPr>
          <w:sz w:val="20"/>
          <w:szCs w:val="20"/>
        </w:rPr>
        <w:pict>
          <v:rect id="Shape 11" o:spid="_x0000_s1047" style="position:absolute;margin-left:432.45pt;margin-top:-150.35pt;width:.95pt;height:1.05pt;z-index:-251655168;visibility:visible;mso-wrap-distance-left:0;mso-wrap-distance-right:0" o:allowincell="f" fillcolor="black" stroked="f"/>
        </w:pict>
      </w:r>
      <w:r w:rsidRPr="001B7BC4">
        <w:rPr>
          <w:sz w:val="20"/>
          <w:szCs w:val="20"/>
        </w:rPr>
        <w:pict>
          <v:rect id="Shape 12" o:spid="_x0000_s1048" style="position:absolute;margin-left:460.75pt;margin-top:-150.35pt;width:1pt;height:1.05pt;z-index:-251654144;visibility:visible;mso-wrap-distance-left:0;mso-wrap-distance-right:0" o:allowincell="f" fillcolor="black" stroked="f"/>
        </w:pict>
      </w:r>
      <w:r w:rsidRPr="001B7BC4">
        <w:rPr>
          <w:sz w:val="20"/>
          <w:szCs w:val="20"/>
        </w:rPr>
        <w:pict>
          <v:rect id="Shape 13" o:spid="_x0000_s1049" style="position:absolute;margin-left:489.05pt;margin-top:-150.35pt;width:1pt;height:1.05pt;z-index:-251653120;visibility:visible;mso-wrap-distance-left:0;mso-wrap-distance-right:0" o:allowincell="f" fillcolor="black" stroked="f"/>
        </w:pict>
      </w:r>
      <w:bookmarkStart w:id="4" w:name="page15"/>
      <w:bookmarkEnd w:id="4"/>
      <w:r w:rsidR="0012775B">
        <w:rPr>
          <w:b/>
          <w:sz w:val="28"/>
          <w:szCs w:val="28"/>
        </w:rPr>
        <w:t>12.</w:t>
      </w:r>
      <w:r w:rsidR="00DD28CD" w:rsidRPr="00D77B9C">
        <w:rPr>
          <w:b/>
          <w:sz w:val="28"/>
          <w:szCs w:val="28"/>
        </w:rPr>
        <w:t>Pedagogické stratégie</w:t>
      </w:r>
    </w:p>
    <w:p w:rsidR="00DD28CD" w:rsidRDefault="00DD28CD" w:rsidP="00DD28CD">
      <w:pPr>
        <w:tabs>
          <w:tab w:val="left" w:pos="6720"/>
        </w:tabs>
        <w:jc w:val="both"/>
        <w:rPr>
          <w:b/>
        </w:rPr>
      </w:pPr>
      <w:r>
        <w:rPr>
          <w:b/>
        </w:rPr>
        <w:tab/>
      </w:r>
    </w:p>
    <w:p w:rsidR="00DD28CD" w:rsidRDefault="00DD28CD" w:rsidP="00DD28CD">
      <w:pPr>
        <w:jc w:val="both"/>
      </w:pPr>
      <w:r>
        <w:t>Metódy a formy práce budeme premyslene vyberať a kombinovať tak, aby sme žiakov vhodne motivovali a usmerňovali na vyučovaní, podľa stanovených cieľov. Podľa potreby budeme využívať skupinové, programové, individuálne vyučovanie, vyučovacie bloky i vyučovanie v rôznom prostredí, napr. v priestoroch knižnice. Využitím didaktickej techniky a praktickej výučby podporíme výchovno-vzdelávací proces. V rámci vyučovania využijeme  športové aktivity, vychádzky, exkurzie a iné formy aktivít.</w:t>
      </w:r>
    </w:p>
    <w:p w:rsidR="00DD28CD" w:rsidRDefault="00DD28CD" w:rsidP="00DD28CD">
      <w:pPr>
        <w:jc w:val="both"/>
      </w:pPr>
      <w:r>
        <w:t xml:space="preserve">Osobnostný a sociálny rozvoj budeme realizovať stimuláciou žiakov zo sociálne znevýhodneného prostredia  podporou ich individuálnych schopností zapájaním do rôznych súťaží, projektov a mimoškolských podujatí. </w:t>
      </w:r>
    </w:p>
    <w:p w:rsidR="00DD28CD" w:rsidRDefault="00DD28CD" w:rsidP="00DD28CD">
      <w:pPr>
        <w:jc w:val="both"/>
      </w:pPr>
      <w:r>
        <w:t>Pedagogické stratégie sú neoddeliteľnou súčasťou nášho výchovno-vzdelávacieho procesu a vhodne zvolené sú cestou k úspechu. Sú tiež cestou k osvojeniu a upevňovaniu kľúčových kompetencií obsiahnutých v štátnych vzdelávacích programov ISCED- 1 – primárne vzdelávanie MP.</w:t>
      </w:r>
    </w:p>
    <w:p w:rsidR="00DD28CD" w:rsidRPr="00D77B9C" w:rsidRDefault="00DD28CD" w:rsidP="00DD28CD">
      <w:pPr>
        <w:jc w:val="both"/>
      </w:pPr>
    </w:p>
    <w:p w:rsidR="00DD28CD" w:rsidRDefault="0012775B" w:rsidP="00DD28CD">
      <w:pPr>
        <w:spacing w:line="230" w:lineRule="auto"/>
        <w:ind w:left="4" w:right="1260"/>
        <w:jc w:val="both"/>
        <w:rPr>
          <w:sz w:val="20"/>
          <w:szCs w:val="20"/>
        </w:rPr>
      </w:pPr>
      <w:r>
        <w:rPr>
          <w:b/>
          <w:bCs/>
          <w:sz w:val="28"/>
          <w:szCs w:val="28"/>
        </w:rPr>
        <w:t>13</w:t>
      </w:r>
      <w:r w:rsidR="00DD28CD">
        <w:rPr>
          <w:b/>
          <w:bCs/>
          <w:sz w:val="28"/>
          <w:szCs w:val="28"/>
        </w:rPr>
        <w:t>. Zásady a podmienky pre vypracovanie inovovaného školského vzdelávacieho programu</w:t>
      </w:r>
    </w:p>
    <w:p w:rsidR="00DD28CD" w:rsidRDefault="00DD28CD" w:rsidP="00DD28CD">
      <w:pPr>
        <w:spacing w:line="283" w:lineRule="exact"/>
        <w:rPr>
          <w:sz w:val="20"/>
          <w:szCs w:val="20"/>
        </w:rPr>
      </w:pPr>
    </w:p>
    <w:p w:rsidR="00DD28CD" w:rsidRDefault="00DD28CD" w:rsidP="00DD28CD">
      <w:pPr>
        <w:spacing w:line="232" w:lineRule="auto"/>
        <w:ind w:left="4" w:right="20"/>
        <w:jc w:val="both"/>
        <w:rPr>
          <w:sz w:val="20"/>
          <w:szCs w:val="20"/>
        </w:rPr>
      </w:pPr>
      <w:r>
        <w:t>Školský vzdelávací program (</w:t>
      </w:r>
      <w:proofErr w:type="spellStart"/>
      <w:r>
        <w:t>ŠkVP</w:t>
      </w:r>
      <w:proofErr w:type="spellEnd"/>
      <w:r>
        <w:t>) pre žiakov so špeciálnymi výchovno-vzdelávacími potrebami, žiakov s mentálnym postihnutím je vypracovaný na základe inovovaného Štátneho vzdelávacieho programu (ŠVP) pre primárne vzdelávanie.</w:t>
      </w:r>
    </w:p>
    <w:p w:rsidR="00DD28CD" w:rsidRDefault="00DD28CD" w:rsidP="00DD28CD">
      <w:pPr>
        <w:spacing w:line="14" w:lineRule="exact"/>
        <w:rPr>
          <w:sz w:val="20"/>
          <w:szCs w:val="20"/>
        </w:rPr>
      </w:pPr>
    </w:p>
    <w:p w:rsidR="00DD28CD" w:rsidRDefault="00DD28CD" w:rsidP="00DD28CD">
      <w:pPr>
        <w:spacing w:line="232" w:lineRule="auto"/>
        <w:ind w:left="4" w:right="20"/>
        <w:jc w:val="both"/>
        <w:rPr>
          <w:sz w:val="20"/>
          <w:szCs w:val="20"/>
        </w:rPr>
      </w:pPr>
      <w:proofErr w:type="spellStart"/>
      <w:r>
        <w:t>ŠkVP</w:t>
      </w:r>
      <w:proofErr w:type="spellEnd"/>
      <w:r>
        <w:t xml:space="preserve"> je základným dokumentom školy, podľa ktorého sa uskutočňuje edukácia v našej špeciálnej základnej škole. Je  vypracovaný v súlade s platnou legislatívou a s príslušným ŠVP. Uvádza víziu, ciele, poslanie a zameranie  školy s ohľadom na potreby žiakov. Reflektuje tiež možnosti obce a regiónu. Konkretizuje obsah vzdelávania ako profiláciu školy v učebnom pláne s využitím všetkých voliteľných hodín.</w:t>
      </w:r>
    </w:p>
    <w:p w:rsidR="00DD28CD" w:rsidRDefault="00DD28CD" w:rsidP="00DD28CD">
      <w:pPr>
        <w:spacing w:line="138" w:lineRule="exact"/>
        <w:rPr>
          <w:sz w:val="20"/>
          <w:szCs w:val="20"/>
        </w:rPr>
      </w:pPr>
    </w:p>
    <w:p w:rsidR="00DD28CD" w:rsidRDefault="00DD28CD" w:rsidP="00DD28CD">
      <w:pPr>
        <w:rPr>
          <w:b/>
          <w:sz w:val="28"/>
          <w:szCs w:val="28"/>
        </w:rPr>
      </w:pPr>
    </w:p>
    <w:p w:rsidR="00EF4F98" w:rsidRPr="00EE1B5D" w:rsidRDefault="00EF4F98" w:rsidP="00EF4F98">
      <w:pPr>
        <w:rPr>
          <w:sz w:val="28"/>
          <w:szCs w:val="28"/>
        </w:rPr>
      </w:pPr>
    </w:p>
    <w:p w:rsidR="00EF4F98" w:rsidRPr="00EE1B5D" w:rsidRDefault="00EF4F98" w:rsidP="00EF4F98">
      <w:pPr>
        <w:rPr>
          <w:sz w:val="28"/>
          <w:szCs w:val="28"/>
        </w:rPr>
      </w:pPr>
    </w:p>
    <w:p w:rsidR="00EF4F98" w:rsidRPr="00EE1B5D" w:rsidRDefault="00EF4F98" w:rsidP="00EF4F98">
      <w:pPr>
        <w:rPr>
          <w:sz w:val="28"/>
          <w:szCs w:val="28"/>
        </w:rPr>
      </w:pPr>
    </w:p>
    <w:p w:rsidR="00EF4F98" w:rsidRPr="00EE1B5D" w:rsidRDefault="00EF4F98" w:rsidP="00EF4F98">
      <w:pPr>
        <w:rPr>
          <w:sz w:val="28"/>
          <w:szCs w:val="28"/>
        </w:rPr>
      </w:pPr>
    </w:p>
    <w:p w:rsidR="00EF4F98" w:rsidRPr="00EE1B5D" w:rsidRDefault="00EF4F98" w:rsidP="00EF4F98">
      <w:pPr>
        <w:rPr>
          <w:sz w:val="28"/>
          <w:szCs w:val="28"/>
        </w:rPr>
      </w:pPr>
    </w:p>
    <w:p w:rsidR="00EF4F98" w:rsidRPr="00EE1B5D" w:rsidRDefault="00EF4F98" w:rsidP="00EF4F98">
      <w:pPr>
        <w:rPr>
          <w:sz w:val="28"/>
          <w:szCs w:val="28"/>
        </w:rPr>
      </w:pPr>
    </w:p>
    <w:p w:rsidR="00EF4F98" w:rsidRPr="00EE1B5D" w:rsidRDefault="00EF4F98" w:rsidP="00EF4F98">
      <w:pPr>
        <w:rPr>
          <w:sz w:val="28"/>
          <w:szCs w:val="28"/>
        </w:rPr>
      </w:pPr>
    </w:p>
    <w:p w:rsidR="00EF4F98" w:rsidRDefault="00EF4F98" w:rsidP="00EF4F98">
      <w:pPr>
        <w:rPr>
          <w:sz w:val="28"/>
          <w:szCs w:val="28"/>
        </w:rPr>
      </w:pPr>
    </w:p>
    <w:p w:rsidR="00704371" w:rsidRDefault="00704371" w:rsidP="00EF4F98">
      <w:pPr>
        <w:rPr>
          <w:sz w:val="28"/>
          <w:szCs w:val="28"/>
        </w:rPr>
      </w:pPr>
    </w:p>
    <w:p w:rsidR="00704371" w:rsidRDefault="00704371" w:rsidP="00EF4F98">
      <w:pPr>
        <w:rPr>
          <w:sz w:val="28"/>
          <w:szCs w:val="28"/>
        </w:rPr>
      </w:pPr>
    </w:p>
    <w:p w:rsidR="00704371" w:rsidRDefault="00704371" w:rsidP="00EF4F98">
      <w:pPr>
        <w:rPr>
          <w:sz w:val="28"/>
          <w:szCs w:val="28"/>
        </w:rPr>
      </w:pPr>
    </w:p>
    <w:p w:rsidR="00704371" w:rsidRDefault="00704371" w:rsidP="00EF4F98">
      <w:pPr>
        <w:rPr>
          <w:sz w:val="28"/>
          <w:szCs w:val="28"/>
        </w:rPr>
      </w:pPr>
    </w:p>
    <w:p w:rsidR="00704371" w:rsidRDefault="00704371" w:rsidP="00EF4F98">
      <w:pPr>
        <w:rPr>
          <w:sz w:val="28"/>
          <w:szCs w:val="28"/>
        </w:rPr>
      </w:pPr>
    </w:p>
    <w:p w:rsidR="00704371" w:rsidRDefault="00DB7B23" w:rsidP="00DB7B23">
      <w:pPr>
        <w:jc w:val="both"/>
        <w:rPr>
          <w:b/>
          <w:bCs/>
          <w:sz w:val="28"/>
          <w:szCs w:val="28"/>
        </w:rPr>
      </w:pPr>
      <w:r>
        <w:rPr>
          <w:b/>
          <w:bCs/>
          <w:sz w:val="28"/>
          <w:szCs w:val="28"/>
        </w:rPr>
        <w:lastRenderedPageBreak/>
        <w:t>II.</w:t>
      </w:r>
      <w:r w:rsidR="00704371">
        <w:rPr>
          <w:b/>
          <w:bCs/>
          <w:sz w:val="28"/>
          <w:szCs w:val="28"/>
        </w:rPr>
        <w:t>ŠKOLSKÝ UČEBNÝ PLÁN</w:t>
      </w:r>
    </w:p>
    <w:p w:rsidR="00704371" w:rsidRDefault="00704371" w:rsidP="00DB7B23">
      <w:pPr>
        <w:jc w:val="both"/>
        <w:rPr>
          <w:b/>
          <w:bCs/>
          <w:sz w:val="28"/>
          <w:szCs w:val="28"/>
        </w:rPr>
      </w:pPr>
    </w:p>
    <w:p w:rsidR="00704371" w:rsidRDefault="00DB7B23" w:rsidP="00DB7B23">
      <w:pPr>
        <w:jc w:val="both"/>
        <w:rPr>
          <w:b/>
          <w:bCs/>
          <w:sz w:val="28"/>
          <w:szCs w:val="28"/>
        </w:rPr>
      </w:pPr>
      <w:r>
        <w:rPr>
          <w:b/>
          <w:bCs/>
          <w:sz w:val="28"/>
          <w:szCs w:val="28"/>
        </w:rPr>
        <w:t>1.</w:t>
      </w:r>
      <w:r w:rsidR="00704371">
        <w:rPr>
          <w:b/>
          <w:bCs/>
          <w:sz w:val="28"/>
          <w:szCs w:val="28"/>
        </w:rPr>
        <w:t xml:space="preserve"> Obsah vzdelávania žiakov s ľahkým stupňom mentálneho postihnutia</w:t>
      </w:r>
    </w:p>
    <w:p w:rsidR="00704371" w:rsidRDefault="00704371" w:rsidP="00DB7B23">
      <w:pPr>
        <w:jc w:val="both"/>
        <w:rPr>
          <w:b/>
          <w:bCs/>
          <w:sz w:val="28"/>
          <w:szCs w:val="28"/>
        </w:rPr>
      </w:pPr>
    </w:p>
    <w:p w:rsidR="00704371" w:rsidRDefault="00704371" w:rsidP="00DB7B23">
      <w:pPr>
        <w:jc w:val="both"/>
        <w:rPr>
          <w:sz w:val="20"/>
          <w:szCs w:val="20"/>
        </w:rPr>
      </w:pPr>
      <w:r>
        <w:rPr>
          <w:b/>
          <w:bCs/>
          <w:sz w:val="28"/>
          <w:szCs w:val="28"/>
        </w:rPr>
        <w:t>Vzdelávacie oblasti</w:t>
      </w:r>
    </w:p>
    <w:p w:rsidR="00704371" w:rsidRDefault="00704371" w:rsidP="00DB7B23">
      <w:pPr>
        <w:spacing w:line="283" w:lineRule="exact"/>
        <w:jc w:val="both"/>
        <w:rPr>
          <w:sz w:val="20"/>
          <w:szCs w:val="20"/>
        </w:rPr>
      </w:pPr>
    </w:p>
    <w:p w:rsidR="00704371" w:rsidRDefault="00704371" w:rsidP="00DB7B23">
      <w:pPr>
        <w:spacing w:line="235" w:lineRule="auto"/>
        <w:ind w:right="20"/>
        <w:jc w:val="both"/>
        <w:rPr>
          <w:sz w:val="20"/>
          <w:szCs w:val="20"/>
        </w:rPr>
      </w:pPr>
      <w:r>
        <w:t>Obsah primárneho vzdelávania pre žiakov s ľahkým stupňom mentálneho postihnutia je rozdelený do vzdelávacích oblastí, ktoré vychádzajú z obsahu vzdelávania a z kľúčových kompetencií.</w:t>
      </w:r>
    </w:p>
    <w:p w:rsidR="00704371" w:rsidRDefault="00704371" w:rsidP="00DB7B23">
      <w:pPr>
        <w:spacing w:line="322" w:lineRule="exact"/>
        <w:jc w:val="both"/>
        <w:rPr>
          <w:sz w:val="20"/>
          <w:szCs w:val="20"/>
        </w:rPr>
      </w:pPr>
      <w:r>
        <w:rPr>
          <w:sz w:val="20"/>
          <w:szCs w:val="20"/>
        </w:rPr>
        <w:t xml:space="preserve"> </w:t>
      </w:r>
    </w:p>
    <w:p w:rsidR="00704371" w:rsidRDefault="00704371" w:rsidP="00DB7B23">
      <w:pPr>
        <w:tabs>
          <w:tab w:val="left" w:pos="1200"/>
        </w:tabs>
        <w:rPr>
          <w:sz w:val="20"/>
          <w:szCs w:val="20"/>
        </w:rPr>
      </w:pPr>
      <w:r>
        <w:rPr>
          <w:b/>
          <w:bCs/>
          <w:sz w:val="16"/>
          <w:szCs w:val="16"/>
        </w:rPr>
        <w:t>VYUČOVACIE</w:t>
      </w:r>
      <w:r>
        <w:rPr>
          <w:sz w:val="20"/>
          <w:szCs w:val="20"/>
        </w:rPr>
        <w:tab/>
      </w:r>
      <w:r>
        <w:rPr>
          <w:b/>
          <w:bCs/>
          <w:sz w:val="16"/>
          <w:szCs w:val="16"/>
        </w:rPr>
        <w:t>PREDMETY  VO  VZDELÁVACÍCH  OBLASTIACH  PRE  ŽIAKOV S ĽAHKÝM  STUPŇOM MENTÁLNEHO</w:t>
      </w:r>
      <w:r>
        <w:rPr>
          <w:sz w:val="20"/>
          <w:szCs w:val="20"/>
        </w:rPr>
        <w:t xml:space="preserve"> </w:t>
      </w:r>
      <w:r>
        <w:rPr>
          <w:b/>
          <w:bCs/>
          <w:sz w:val="16"/>
          <w:szCs w:val="16"/>
        </w:rPr>
        <w:t>POSTIHNUTIA  PRE  PRIMÁRNE  VZDELÁVANIE  S  VYUČOVACÍM  JAZYKOM  SLOVENSKÝM</w:t>
      </w:r>
    </w:p>
    <w:p w:rsidR="00704371" w:rsidRDefault="00704371" w:rsidP="00DB7B23">
      <w:pPr>
        <w:spacing w:line="112" w:lineRule="exact"/>
        <w:rPr>
          <w:sz w:val="20"/>
          <w:szCs w:val="20"/>
        </w:rPr>
      </w:pPr>
    </w:p>
    <w:tbl>
      <w:tblPr>
        <w:tblW w:w="0" w:type="auto"/>
        <w:tblInd w:w="10" w:type="dxa"/>
        <w:tblLayout w:type="fixed"/>
        <w:tblCellMar>
          <w:left w:w="0" w:type="dxa"/>
          <w:right w:w="0" w:type="dxa"/>
        </w:tblCellMar>
        <w:tblLook w:val="04A0"/>
      </w:tblPr>
      <w:tblGrid>
        <w:gridCol w:w="4340"/>
        <w:gridCol w:w="80"/>
        <w:gridCol w:w="4640"/>
        <w:gridCol w:w="30"/>
      </w:tblGrid>
      <w:tr w:rsidR="00704371" w:rsidTr="00DB7B23">
        <w:trPr>
          <w:trHeight w:val="294"/>
        </w:trPr>
        <w:tc>
          <w:tcPr>
            <w:tcW w:w="4340" w:type="dxa"/>
            <w:tcBorders>
              <w:top w:val="single" w:sz="8" w:space="0" w:color="auto"/>
              <w:left w:val="single" w:sz="8" w:space="0" w:color="auto"/>
              <w:bottom w:val="single" w:sz="8" w:space="0" w:color="auto"/>
              <w:right w:val="single" w:sz="8" w:space="0" w:color="auto"/>
            </w:tcBorders>
            <w:shd w:val="clear" w:color="auto" w:fill="C0C0C0"/>
            <w:vAlign w:val="bottom"/>
            <w:hideMark/>
          </w:tcPr>
          <w:p w:rsidR="00704371" w:rsidRDefault="00704371">
            <w:pPr>
              <w:spacing w:line="276" w:lineRule="auto"/>
              <w:ind w:left="120"/>
              <w:rPr>
                <w:sz w:val="20"/>
                <w:szCs w:val="20"/>
                <w:lang w:eastAsia="en-US"/>
              </w:rPr>
            </w:pPr>
            <w:r>
              <w:rPr>
                <w:b/>
                <w:bCs/>
                <w:lang w:eastAsia="en-US"/>
              </w:rPr>
              <w:t>V</w:t>
            </w:r>
            <w:r>
              <w:rPr>
                <w:b/>
                <w:bCs/>
                <w:sz w:val="18"/>
                <w:szCs w:val="18"/>
                <w:lang w:eastAsia="en-US"/>
              </w:rPr>
              <w:t>ZDELÁVACIA OBLASŤ</w:t>
            </w:r>
          </w:p>
        </w:tc>
        <w:tc>
          <w:tcPr>
            <w:tcW w:w="80" w:type="dxa"/>
            <w:tcBorders>
              <w:top w:val="single" w:sz="8" w:space="0" w:color="auto"/>
              <w:left w:val="nil"/>
              <w:bottom w:val="single" w:sz="8" w:space="0" w:color="auto"/>
              <w:right w:val="nil"/>
            </w:tcBorders>
            <w:shd w:val="clear" w:color="auto" w:fill="C0C0C0"/>
            <w:vAlign w:val="bottom"/>
          </w:tcPr>
          <w:p w:rsidR="00704371" w:rsidRDefault="00704371">
            <w:pPr>
              <w:spacing w:line="276" w:lineRule="auto"/>
              <w:rPr>
                <w:lang w:eastAsia="en-US"/>
              </w:rPr>
            </w:pPr>
          </w:p>
        </w:tc>
        <w:tc>
          <w:tcPr>
            <w:tcW w:w="4640" w:type="dxa"/>
            <w:tcBorders>
              <w:top w:val="single" w:sz="8" w:space="0" w:color="auto"/>
              <w:left w:val="nil"/>
              <w:bottom w:val="single" w:sz="8" w:space="0" w:color="auto"/>
              <w:right w:val="single" w:sz="8" w:space="0" w:color="auto"/>
            </w:tcBorders>
            <w:shd w:val="clear" w:color="auto" w:fill="C0C0C0"/>
            <w:vAlign w:val="bottom"/>
            <w:hideMark/>
          </w:tcPr>
          <w:p w:rsidR="00704371" w:rsidRDefault="00704371">
            <w:pPr>
              <w:spacing w:line="218" w:lineRule="exact"/>
              <w:rPr>
                <w:sz w:val="20"/>
                <w:szCs w:val="20"/>
                <w:lang w:eastAsia="en-US"/>
              </w:rPr>
            </w:pPr>
            <w:r>
              <w:rPr>
                <w:b/>
                <w:bCs/>
                <w:sz w:val="19"/>
                <w:szCs w:val="19"/>
                <w:lang w:eastAsia="en-US"/>
              </w:rPr>
              <w:t>VYUČOVACIE PREDMETY</w:t>
            </w:r>
          </w:p>
        </w:tc>
        <w:tc>
          <w:tcPr>
            <w:tcW w:w="6" w:type="dxa"/>
            <w:vAlign w:val="bottom"/>
          </w:tcPr>
          <w:p w:rsidR="00704371" w:rsidRDefault="00704371">
            <w:pPr>
              <w:spacing w:line="276" w:lineRule="auto"/>
              <w:rPr>
                <w:sz w:val="2"/>
                <w:szCs w:val="2"/>
                <w:lang w:eastAsia="en-US"/>
              </w:rPr>
            </w:pPr>
          </w:p>
        </w:tc>
      </w:tr>
      <w:tr w:rsidR="00704371" w:rsidTr="00DB7B23">
        <w:trPr>
          <w:trHeight w:val="254"/>
        </w:trPr>
        <w:tc>
          <w:tcPr>
            <w:tcW w:w="4340" w:type="dxa"/>
            <w:tcBorders>
              <w:top w:val="nil"/>
              <w:left w:val="single" w:sz="8" w:space="0" w:color="auto"/>
              <w:bottom w:val="nil"/>
              <w:right w:val="single" w:sz="8" w:space="0" w:color="auto"/>
            </w:tcBorders>
            <w:vAlign w:val="bottom"/>
          </w:tcPr>
          <w:p w:rsidR="00704371" w:rsidRDefault="00704371">
            <w:pPr>
              <w:spacing w:line="276" w:lineRule="auto"/>
              <w:rPr>
                <w:lang w:eastAsia="en-US"/>
              </w:rPr>
            </w:pPr>
          </w:p>
        </w:tc>
        <w:tc>
          <w:tcPr>
            <w:tcW w:w="80" w:type="dxa"/>
            <w:vAlign w:val="bottom"/>
          </w:tcPr>
          <w:p w:rsidR="00704371" w:rsidRDefault="00704371">
            <w:pPr>
              <w:spacing w:line="276" w:lineRule="auto"/>
              <w:rPr>
                <w:lang w:eastAsia="en-US"/>
              </w:rPr>
            </w:pPr>
          </w:p>
        </w:tc>
        <w:tc>
          <w:tcPr>
            <w:tcW w:w="4640" w:type="dxa"/>
            <w:tcBorders>
              <w:top w:val="nil"/>
              <w:left w:val="nil"/>
              <w:bottom w:val="nil"/>
              <w:right w:val="single" w:sz="8" w:space="0" w:color="auto"/>
            </w:tcBorders>
            <w:vAlign w:val="bottom"/>
            <w:hideMark/>
          </w:tcPr>
          <w:p w:rsidR="00704371" w:rsidRDefault="00704371">
            <w:pPr>
              <w:spacing w:line="218" w:lineRule="exact"/>
              <w:rPr>
                <w:sz w:val="20"/>
                <w:szCs w:val="20"/>
                <w:lang w:eastAsia="en-US"/>
              </w:rPr>
            </w:pPr>
            <w:r>
              <w:rPr>
                <w:sz w:val="19"/>
                <w:szCs w:val="19"/>
                <w:lang w:eastAsia="en-US"/>
              </w:rPr>
              <w:t>SLOVENSKÝ JAZYK A LITERATÚRA</w:t>
            </w:r>
          </w:p>
        </w:tc>
        <w:tc>
          <w:tcPr>
            <w:tcW w:w="6" w:type="dxa"/>
            <w:vAlign w:val="bottom"/>
          </w:tcPr>
          <w:p w:rsidR="00704371" w:rsidRDefault="00704371">
            <w:pPr>
              <w:spacing w:line="276" w:lineRule="auto"/>
              <w:rPr>
                <w:sz w:val="2"/>
                <w:szCs w:val="2"/>
                <w:lang w:eastAsia="en-US"/>
              </w:rPr>
            </w:pPr>
          </w:p>
        </w:tc>
      </w:tr>
      <w:tr w:rsidR="00704371" w:rsidTr="00DB7B23">
        <w:trPr>
          <w:trHeight w:val="25"/>
        </w:trPr>
        <w:tc>
          <w:tcPr>
            <w:tcW w:w="4340" w:type="dxa"/>
            <w:vMerge w:val="restart"/>
            <w:tcBorders>
              <w:top w:val="nil"/>
              <w:left w:val="single" w:sz="8" w:space="0" w:color="auto"/>
              <w:bottom w:val="nil"/>
              <w:right w:val="single" w:sz="8" w:space="0" w:color="auto"/>
            </w:tcBorders>
            <w:vAlign w:val="bottom"/>
            <w:hideMark/>
          </w:tcPr>
          <w:p w:rsidR="00704371" w:rsidRDefault="00704371">
            <w:pPr>
              <w:spacing w:line="276" w:lineRule="auto"/>
              <w:ind w:left="120"/>
              <w:rPr>
                <w:sz w:val="20"/>
                <w:szCs w:val="20"/>
                <w:lang w:eastAsia="en-US"/>
              </w:rPr>
            </w:pPr>
            <w:r>
              <w:rPr>
                <w:b/>
                <w:bCs/>
                <w:lang w:eastAsia="en-US"/>
              </w:rPr>
              <w:t>J</w:t>
            </w:r>
            <w:r>
              <w:rPr>
                <w:b/>
                <w:bCs/>
                <w:sz w:val="18"/>
                <w:szCs w:val="18"/>
                <w:lang w:eastAsia="en-US"/>
              </w:rPr>
              <w:t>AZYK A</w:t>
            </w:r>
            <w:r>
              <w:rPr>
                <w:b/>
                <w:bCs/>
                <w:lang w:eastAsia="en-US"/>
              </w:rPr>
              <w:t xml:space="preserve"> </w:t>
            </w:r>
            <w:r>
              <w:rPr>
                <w:b/>
                <w:bCs/>
                <w:sz w:val="18"/>
                <w:szCs w:val="18"/>
                <w:lang w:eastAsia="en-US"/>
              </w:rPr>
              <w:t>KOMUNIKÁCIA</w:t>
            </w:r>
          </w:p>
        </w:tc>
        <w:tc>
          <w:tcPr>
            <w:tcW w:w="80" w:type="dxa"/>
            <w:tcBorders>
              <w:top w:val="nil"/>
              <w:left w:val="nil"/>
              <w:bottom w:val="single" w:sz="8" w:space="0" w:color="auto"/>
              <w:right w:val="nil"/>
            </w:tcBorders>
            <w:vAlign w:val="bottom"/>
          </w:tcPr>
          <w:p w:rsidR="00704371" w:rsidRDefault="00704371">
            <w:pPr>
              <w:spacing w:line="276" w:lineRule="auto"/>
              <w:rPr>
                <w:sz w:val="2"/>
                <w:szCs w:val="2"/>
                <w:lang w:eastAsia="en-US"/>
              </w:rPr>
            </w:pPr>
          </w:p>
        </w:tc>
        <w:tc>
          <w:tcPr>
            <w:tcW w:w="4640" w:type="dxa"/>
            <w:tcBorders>
              <w:top w:val="nil"/>
              <w:left w:val="nil"/>
              <w:bottom w:val="single" w:sz="8" w:space="0" w:color="auto"/>
              <w:right w:val="single" w:sz="8" w:space="0" w:color="auto"/>
            </w:tcBorders>
            <w:vAlign w:val="bottom"/>
          </w:tcPr>
          <w:p w:rsidR="00704371" w:rsidRDefault="00704371">
            <w:pPr>
              <w:spacing w:line="276" w:lineRule="auto"/>
              <w:rPr>
                <w:sz w:val="2"/>
                <w:szCs w:val="2"/>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262"/>
        </w:trPr>
        <w:tc>
          <w:tcPr>
            <w:tcW w:w="4340" w:type="dxa"/>
            <w:vMerge/>
            <w:tcBorders>
              <w:top w:val="nil"/>
              <w:left w:val="single" w:sz="8" w:space="0" w:color="auto"/>
              <w:bottom w:val="nil"/>
              <w:right w:val="single" w:sz="8" w:space="0" w:color="auto"/>
            </w:tcBorders>
            <w:vAlign w:val="center"/>
            <w:hideMark/>
          </w:tcPr>
          <w:p w:rsidR="00704371" w:rsidRDefault="00704371">
            <w:pPr>
              <w:rPr>
                <w:sz w:val="20"/>
                <w:szCs w:val="20"/>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lang w:eastAsia="en-US"/>
              </w:rPr>
            </w:pPr>
          </w:p>
        </w:tc>
        <w:tc>
          <w:tcPr>
            <w:tcW w:w="4640" w:type="dxa"/>
            <w:tcBorders>
              <w:top w:val="nil"/>
              <w:left w:val="nil"/>
              <w:bottom w:val="single" w:sz="8" w:space="0" w:color="auto"/>
              <w:right w:val="single" w:sz="8" w:space="0" w:color="auto"/>
            </w:tcBorders>
            <w:vAlign w:val="bottom"/>
            <w:hideMark/>
          </w:tcPr>
          <w:p w:rsidR="00704371" w:rsidRDefault="00704371">
            <w:pPr>
              <w:spacing w:line="218" w:lineRule="exact"/>
              <w:rPr>
                <w:sz w:val="20"/>
                <w:szCs w:val="20"/>
                <w:lang w:eastAsia="en-US"/>
              </w:rPr>
            </w:pPr>
            <w:r>
              <w:rPr>
                <w:sz w:val="19"/>
                <w:szCs w:val="19"/>
                <w:lang w:eastAsia="en-US"/>
              </w:rPr>
              <w:t>ROZVÍJANIE KOMUNIKAČNEJ  SCHOPNOSTI</w:t>
            </w:r>
          </w:p>
        </w:tc>
        <w:tc>
          <w:tcPr>
            <w:tcW w:w="6" w:type="dxa"/>
            <w:vAlign w:val="bottom"/>
          </w:tcPr>
          <w:p w:rsidR="00704371" w:rsidRDefault="00704371">
            <w:pPr>
              <w:spacing w:line="276" w:lineRule="auto"/>
              <w:rPr>
                <w:sz w:val="2"/>
                <w:szCs w:val="2"/>
                <w:lang w:eastAsia="en-US"/>
              </w:rPr>
            </w:pPr>
          </w:p>
        </w:tc>
      </w:tr>
      <w:tr w:rsidR="00704371" w:rsidTr="00DB7B23">
        <w:trPr>
          <w:trHeight w:val="259"/>
        </w:trPr>
        <w:tc>
          <w:tcPr>
            <w:tcW w:w="4340" w:type="dxa"/>
            <w:tcBorders>
              <w:top w:val="nil"/>
              <w:left w:val="single" w:sz="8" w:space="0" w:color="auto"/>
              <w:bottom w:val="single" w:sz="8" w:space="0" w:color="auto"/>
              <w:right w:val="single" w:sz="8" w:space="0" w:color="auto"/>
            </w:tcBorders>
            <w:vAlign w:val="bottom"/>
          </w:tcPr>
          <w:p w:rsidR="00704371" w:rsidRDefault="00704371">
            <w:pPr>
              <w:spacing w:line="276" w:lineRule="auto"/>
              <w:rPr>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lang w:eastAsia="en-US"/>
              </w:rPr>
            </w:pPr>
          </w:p>
        </w:tc>
        <w:tc>
          <w:tcPr>
            <w:tcW w:w="4640" w:type="dxa"/>
            <w:tcBorders>
              <w:top w:val="nil"/>
              <w:left w:val="nil"/>
              <w:bottom w:val="single" w:sz="8" w:space="0" w:color="auto"/>
              <w:right w:val="single" w:sz="8" w:space="0" w:color="auto"/>
            </w:tcBorders>
            <w:vAlign w:val="bottom"/>
            <w:hideMark/>
          </w:tcPr>
          <w:p w:rsidR="00704371" w:rsidRDefault="00704371">
            <w:pPr>
              <w:spacing w:line="218" w:lineRule="exact"/>
              <w:rPr>
                <w:sz w:val="20"/>
                <w:szCs w:val="20"/>
                <w:lang w:eastAsia="en-US"/>
              </w:rPr>
            </w:pPr>
            <w:r>
              <w:rPr>
                <w:sz w:val="19"/>
                <w:szCs w:val="19"/>
                <w:lang w:eastAsia="en-US"/>
              </w:rPr>
              <w:t>ROZVÍJANIE GRAFOMOTORICKÝCH ZRUČNOSTÍ</w:t>
            </w:r>
          </w:p>
        </w:tc>
        <w:tc>
          <w:tcPr>
            <w:tcW w:w="6" w:type="dxa"/>
            <w:vAlign w:val="bottom"/>
          </w:tcPr>
          <w:p w:rsidR="00704371" w:rsidRDefault="00704371">
            <w:pPr>
              <w:spacing w:line="276" w:lineRule="auto"/>
              <w:rPr>
                <w:sz w:val="2"/>
                <w:szCs w:val="2"/>
                <w:lang w:eastAsia="en-US"/>
              </w:rPr>
            </w:pPr>
          </w:p>
        </w:tc>
      </w:tr>
      <w:tr w:rsidR="00704371" w:rsidTr="00DB7B23">
        <w:trPr>
          <w:trHeight w:val="261"/>
        </w:trPr>
        <w:tc>
          <w:tcPr>
            <w:tcW w:w="4340" w:type="dxa"/>
            <w:vMerge w:val="restart"/>
            <w:tcBorders>
              <w:top w:val="nil"/>
              <w:left w:val="single" w:sz="8" w:space="0" w:color="auto"/>
              <w:bottom w:val="nil"/>
              <w:right w:val="single" w:sz="8" w:space="0" w:color="auto"/>
            </w:tcBorders>
            <w:vAlign w:val="bottom"/>
            <w:hideMark/>
          </w:tcPr>
          <w:p w:rsidR="00704371" w:rsidRDefault="00704371">
            <w:pPr>
              <w:spacing w:line="276" w:lineRule="auto"/>
              <w:ind w:left="120"/>
              <w:rPr>
                <w:sz w:val="20"/>
                <w:szCs w:val="20"/>
                <w:lang w:eastAsia="en-US"/>
              </w:rPr>
            </w:pPr>
            <w:r>
              <w:rPr>
                <w:b/>
                <w:bCs/>
                <w:lang w:eastAsia="en-US"/>
              </w:rPr>
              <w:t>M</w:t>
            </w:r>
            <w:r>
              <w:rPr>
                <w:b/>
                <w:bCs/>
                <w:sz w:val="18"/>
                <w:szCs w:val="18"/>
                <w:lang w:eastAsia="en-US"/>
              </w:rPr>
              <w:t>ATEMATIKA A PRÁCA S INFORMÁCIAMI</w:t>
            </w:r>
          </w:p>
        </w:tc>
        <w:tc>
          <w:tcPr>
            <w:tcW w:w="80" w:type="dxa"/>
            <w:vAlign w:val="bottom"/>
          </w:tcPr>
          <w:p w:rsidR="00704371" w:rsidRDefault="00704371">
            <w:pPr>
              <w:spacing w:line="276" w:lineRule="auto"/>
              <w:rPr>
                <w:lang w:eastAsia="en-US"/>
              </w:rPr>
            </w:pPr>
          </w:p>
        </w:tc>
        <w:tc>
          <w:tcPr>
            <w:tcW w:w="4640" w:type="dxa"/>
            <w:tcBorders>
              <w:top w:val="nil"/>
              <w:left w:val="nil"/>
              <w:bottom w:val="nil"/>
              <w:right w:val="single" w:sz="8" w:space="0" w:color="auto"/>
            </w:tcBorders>
            <w:vAlign w:val="bottom"/>
            <w:hideMark/>
          </w:tcPr>
          <w:p w:rsidR="00704371" w:rsidRDefault="00704371">
            <w:pPr>
              <w:spacing w:line="218" w:lineRule="exact"/>
              <w:rPr>
                <w:sz w:val="20"/>
                <w:szCs w:val="20"/>
                <w:lang w:eastAsia="en-US"/>
              </w:rPr>
            </w:pPr>
            <w:r>
              <w:rPr>
                <w:sz w:val="19"/>
                <w:szCs w:val="19"/>
                <w:lang w:eastAsia="en-US"/>
              </w:rPr>
              <w:t>MATEMATIKA</w:t>
            </w:r>
          </w:p>
        </w:tc>
        <w:tc>
          <w:tcPr>
            <w:tcW w:w="6" w:type="dxa"/>
            <w:vAlign w:val="bottom"/>
          </w:tcPr>
          <w:p w:rsidR="00704371" w:rsidRDefault="00704371">
            <w:pPr>
              <w:spacing w:line="276" w:lineRule="auto"/>
              <w:rPr>
                <w:sz w:val="2"/>
                <w:szCs w:val="2"/>
                <w:lang w:eastAsia="en-US"/>
              </w:rPr>
            </w:pPr>
          </w:p>
        </w:tc>
      </w:tr>
      <w:tr w:rsidR="00704371" w:rsidTr="00DB7B23">
        <w:trPr>
          <w:trHeight w:val="25"/>
        </w:trPr>
        <w:tc>
          <w:tcPr>
            <w:tcW w:w="4340" w:type="dxa"/>
            <w:vMerge/>
            <w:tcBorders>
              <w:top w:val="nil"/>
              <w:left w:val="single" w:sz="8" w:space="0" w:color="auto"/>
              <w:bottom w:val="nil"/>
              <w:right w:val="single" w:sz="8" w:space="0" w:color="auto"/>
            </w:tcBorders>
            <w:vAlign w:val="center"/>
            <w:hideMark/>
          </w:tcPr>
          <w:p w:rsidR="00704371" w:rsidRDefault="00704371">
            <w:pPr>
              <w:rPr>
                <w:sz w:val="20"/>
                <w:szCs w:val="20"/>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2"/>
                <w:szCs w:val="2"/>
                <w:lang w:eastAsia="en-US"/>
              </w:rPr>
            </w:pPr>
          </w:p>
        </w:tc>
        <w:tc>
          <w:tcPr>
            <w:tcW w:w="4640" w:type="dxa"/>
            <w:tcBorders>
              <w:top w:val="nil"/>
              <w:left w:val="nil"/>
              <w:bottom w:val="single" w:sz="8" w:space="0" w:color="auto"/>
              <w:right w:val="single" w:sz="8" w:space="0" w:color="auto"/>
            </w:tcBorders>
            <w:vAlign w:val="bottom"/>
          </w:tcPr>
          <w:p w:rsidR="00704371" w:rsidRDefault="00704371">
            <w:pPr>
              <w:spacing w:line="276" w:lineRule="auto"/>
              <w:rPr>
                <w:sz w:val="2"/>
                <w:szCs w:val="2"/>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119"/>
        </w:trPr>
        <w:tc>
          <w:tcPr>
            <w:tcW w:w="4340" w:type="dxa"/>
            <w:vMerge/>
            <w:tcBorders>
              <w:top w:val="nil"/>
              <w:left w:val="single" w:sz="8" w:space="0" w:color="auto"/>
              <w:bottom w:val="nil"/>
              <w:right w:val="single" w:sz="8" w:space="0" w:color="auto"/>
            </w:tcBorders>
            <w:vAlign w:val="center"/>
            <w:hideMark/>
          </w:tcPr>
          <w:p w:rsidR="00704371" w:rsidRDefault="00704371">
            <w:pPr>
              <w:rPr>
                <w:sz w:val="20"/>
                <w:szCs w:val="20"/>
                <w:lang w:eastAsia="en-US"/>
              </w:rPr>
            </w:pPr>
          </w:p>
        </w:tc>
        <w:tc>
          <w:tcPr>
            <w:tcW w:w="80" w:type="dxa"/>
            <w:vAlign w:val="bottom"/>
          </w:tcPr>
          <w:p w:rsidR="00704371" w:rsidRDefault="00704371">
            <w:pPr>
              <w:spacing w:line="276" w:lineRule="auto"/>
              <w:rPr>
                <w:sz w:val="10"/>
                <w:szCs w:val="10"/>
                <w:lang w:eastAsia="en-US"/>
              </w:rPr>
            </w:pPr>
          </w:p>
        </w:tc>
        <w:tc>
          <w:tcPr>
            <w:tcW w:w="4640" w:type="dxa"/>
            <w:vMerge w:val="restart"/>
            <w:tcBorders>
              <w:top w:val="nil"/>
              <w:left w:val="nil"/>
              <w:bottom w:val="nil"/>
              <w:right w:val="single" w:sz="8" w:space="0" w:color="auto"/>
            </w:tcBorders>
            <w:vAlign w:val="bottom"/>
            <w:hideMark/>
          </w:tcPr>
          <w:p w:rsidR="00704371" w:rsidRDefault="00704371">
            <w:pPr>
              <w:spacing w:line="218" w:lineRule="exact"/>
              <w:rPr>
                <w:sz w:val="20"/>
                <w:szCs w:val="20"/>
                <w:lang w:eastAsia="en-US"/>
              </w:rPr>
            </w:pPr>
            <w:r>
              <w:rPr>
                <w:sz w:val="19"/>
                <w:szCs w:val="19"/>
                <w:lang w:eastAsia="en-US"/>
              </w:rPr>
              <w:t>INFORMATIKA</w:t>
            </w:r>
          </w:p>
        </w:tc>
        <w:tc>
          <w:tcPr>
            <w:tcW w:w="6" w:type="dxa"/>
            <w:vAlign w:val="bottom"/>
          </w:tcPr>
          <w:p w:rsidR="00704371" w:rsidRDefault="00704371">
            <w:pPr>
              <w:spacing w:line="276" w:lineRule="auto"/>
              <w:rPr>
                <w:sz w:val="2"/>
                <w:szCs w:val="2"/>
                <w:lang w:eastAsia="en-US"/>
              </w:rPr>
            </w:pPr>
          </w:p>
        </w:tc>
      </w:tr>
      <w:tr w:rsidR="00704371" w:rsidTr="00DB7B23">
        <w:trPr>
          <w:trHeight w:val="132"/>
        </w:trPr>
        <w:tc>
          <w:tcPr>
            <w:tcW w:w="4340" w:type="dxa"/>
            <w:tcBorders>
              <w:top w:val="nil"/>
              <w:left w:val="single" w:sz="8" w:space="0" w:color="auto"/>
              <w:bottom w:val="nil"/>
              <w:right w:val="single" w:sz="8" w:space="0" w:color="auto"/>
            </w:tcBorders>
            <w:vAlign w:val="bottom"/>
          </w:tcPr>
          <w:p w:rsidR="00704371" w:rsidRDefault="00704371">
            <w:pPr>
              <w:spacing w:line="276" w:lineRule="auto"/>
              <w:rPr>
                <w:sz w:val="11"/>
                <w:szCs w:val="11"/>
                <w:lang w:eastAsia="en-US"/>
              </w:rPr>
            </w:pPr>
          </w:p>
        </w:tc>
        <w:tc>
          <w:tcPr>
            <w:tcW w:w="80" w:type="dxa"/>
            <w:vAlign w:val="bottom"/>
          </w:tcPr>
          <w:p w:rsidR="00704371" w:rsidRDefault="00704371">
            <w:pPr>
              <w:spacing w:line="276" w:lineRule="auto"/>
              <w:rPr>
                <w:sz w:val="11"/>
                <w:szCs w:val="11"/>
                <w:lang w:eastAsia="en-US"/>
              </w:rPr>
            </w:pPr>
          </w:p>
        </w:tc>
        <w:tc>
          <w:tcPr>
            <w:tcW w:w="4640" w:type="dxa"/>
            <w:vMerge/>
            <w:tcBorders>
              <w:top w:val="nil"/>
              <w:left w:val="nil"/>
              <w:bottom w:val="nil"/>
              <w:right w:val="single" w:sz="8" w:space="0" w:color="auto"/>
            </w:tcBorders>
            <w:vAlign w:val="center"/>
            <w:hideMark/>
          </w:tcPr>
          <w:p w:rsidR="00704371" w:rsidRDefault="00704371">
            <w:pPr>
              <w:rPr>
                <w:sz w:val="20"/>
                <w:szCs w:val="20"/>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25"/>
        </w:trPr>
        <w:tc>
          <w:tcPr>
            <w:tcW w:w="4340" w:type="dxa"/>
            <w:tcBorders>
              <w:top w:val="nil"/>
              <w:left w:val="single" w:sz="8" w:space="0" w:color="auto"/>
              <w:bottom w:val="single" w:sz="8" w:space="0" w:color="auto"/>
              <w:right w:val="single" w:sz="8" w:space="0" w:color="auto"/>
            </w:tcBorders>
            <w:vAlign w:val="bottom"/>
          </w:tcPr>
          <w:p w:rsidR="00704371" w:rsidRDefault="00704371">
            <w:pPr>
              <w:spacing w:line="276" w:lineRule="auto"/>
              <w:rPr>
                <w:sz w:val="2"/>
                <w:szCs w:val="2"/>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2"/>
                <w:szCs w:val="2"/>
                <w:lang w:eastAsia="en-US"/>
              </w:rPr>
            </w:pPr>
          </w:p>
        </w:tc>
        <w:tc>
          <w:tcPr>
            <w:tcW w:w="4640" w:type="dxa"/>
            <w:tcBorders>
              <w:top w:val="nil"/>
              <w:left w:val="nil"/>
              <w:bottom w:val="single" w:sz="8" w:space="0" w:color="auto"/>
              <w:right w:val="single" w:sz="8" w:space="0" w:color="auto"/>
            </w:tcBorders>
            <w:vAlign w:val="bottom"/>
          </w:tcPr>
          <w:p w:rsidR="00704371" w:rsidRDefault="00704371">
            <w:pPr>
              <w:spacing w:line="276" w:lineRule="auto"/>
              <w:rPr>
                <w:sz w:val="2"/>
                <w:szCs w:val="2"/>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250"/>
        </w:trPr>
        <w:tc>
          <w:tcPr>
            <w:tcW w:w="4340" w:type="dxa"/>
            <w:tcBorders>
              <w:top w:val="nil"/>
              <w:left w:val="single" w:sz="8" w:space="0" w:color="auto"/>
              <w:bottom w:val="nil"/>
              <w:right w:val="single" w:sz="8" w:space="0" w:color="auto"/>
            </w:tcBorders>
            <w:vAlign w:val="bottom"/>
          </w:tcPr>
          <w:p w:rsidR="00704371" w:rsidRDefault="00704371">
            <w:pPr>
              <w:spacing w:line="276" w:lineRule="auto"/>
              <w:rPr>
                <w:sz w:val="21"/>
                <w:szCs w:val="21"/>
                <w:lang w:eastAsia="en-US"/>
              </w:rPr>
            </w:pPr>
          </w:p>
        </w:tc>
        <w:tc>
          <w:tcPr>
            <w:tcW w:w="80" w:type="dxa"/>
            <w:vAlign w:val="bottom"/>
          </w:tcPr>
          <w:p w:rsidR="00704371" w:rsidRDefault="00704371">
            <w:pPr>
              <w:spacing w:line="276" w:lineRule="auto"/>
              <w:rPr>
                <w:sz w:val="21"/>
                <w:szCs w:val="21"/>
                <w:lang w:eastAsia="en-US"/>
              </w:rPr>
            </w:pPr>
          </w:p>
        </w:tc>
        <w:tc>
          <w:tcPr>
            <w:tcW w:w="4640" w:type="dxa"/>
            <w:tcBorders>
              <w:top w:val="nil"/>
              <w:left w:val="nil"/>
              <w:bottom w:val="nil"/>
              <w:right w:val="single" w:sz="8" w:space="0" w:color="auto"/>
            </w:tcBorders>
            <w:vAlign w:val="bottom"/>
            <w:hideMark/>
          </w:tcPr>
          <w:p w:rsidR="00704371" w:rsidRDefault="00704371">
            <w:pPr>
              <w:spacing w:line="218" w:lineRule="exact"/>
              <w:rPr>
                <w:sz w:val="20"/>
                <w:szCs w:val="20"/>
                <w:lang w:eastAsia="en-US"/>
              </w:rPr>
            </w:pPr>
            <w:r>
              <w:rPr>
                <w:sz w:val="19"/>
                <w:szCs w:val="19"/>
                <w:lang w:eastAsia="en-US"/>
              </w:rPr>
              <w:t>VECNÉ UČENIE</w:t>
            </w:r>
          </w:p>
        </w:tc>
        <w:tc>
          <w:tcPr>
            <w:tcW w:w="6" w:type="dxa"/>
            <w:vAlign w:val="bottom"/>
          </w:tcPr>
          <w:p w:rsidR="00704371" w:rsidRDefault="00704371">
            <w:pPr>
              <w:spacing w:line="276" w:lineRule="auto"/>
              <w:rPr>
                <w:sz w:val="2"/>
                <w:szCs w:val="2"/>
                <w:lang w:eastAsia="en-US"/>
              </w:rPr>
            </w:pPr>
          </w:p>
        </w:tc>
      </w:tr>
      <w:tr w:rsidR="00704371" w:rsidTr="00DB7B23">
        <w:trPr>
          <w:trHeight w:val="25"/>
        </w:trPr>
        <w:tc>
          <w:tcPr>
            <w:tcW w:w="4340" w:type="dxa"/>
            <w:tcBorders>
              <w:top w:val="nil"/>
              <w:left w:val="single" w:sz="8" w:space="0" w:color="auto"/>
              <w:bottom w:val="nil"/>
              <w:right w:val="single" w:sz="8" w:space="0" w:color="auto"/>
            </w:tcBorders>
            <w:vAlign w:val="bottom"/>
          </w:tcPr>
          <w:p w:rsidR="00704371" w:rsidRDefault="00704371">
            <w:pPr>
              <w:spacing w:line="276" w:lineRule="auto"/>
              <w:rPr>
                <w:sz w:val="2"/>
                <w:szCs w:val="2"/>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2"/>
                <w:szCs w:val="2"/>
                <w:lang w:eastAsia="en-US"/>
              </w:rPr>
            </w:pPr>
          </w:p>
        </w:tc>
        <w:tc>
          <w:tcPr>
            <w:tcW w:w="4640" w:type="dxa"/>
            <w:tcBorders>
              <w:top w:val="nil"/>
              <w:left w:val="nil"/>
              <w:bottom w:val="single" w:sz="8" w:space="0" w:color="auto"/>
              <w:right w:val="single" w:sz="8" w:space="0" w:color="auto"/>
            </w:tcBorders>
            <w:vAlign w:val="bottom"/>
          </w:tcPr>
          <w:p w:rsidR="00704371" w:rsidRDefault="00704371">
            <w:pPr>
              <w:spacing w:line="276" w:lineRule="auto"/>
              <w:rPr>
                <w:sz w:val="2"/>
                <w:szCs w:val="2"/>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250"/>
        </w:trPr>
        <w:tc>
          <w:tcPr>
            <w:tcW w:w="4340" w:type="dxa"/>
            <w:vMerge w:val="restart"/>
            <w:tcBorders>
              <w:top w:val="nil"/>
              <w:left w:val="single" w:sz="8" w:space="0" w:color="auto"/>
              <w:bottom w:val="nil"/>
              <w:right w:val="single" w:sz="8" w:space="0" w:color="auto"/>
            </w:tcBorders>
            <w:vAlign w:val="bottom"/>
            <w:hideMark/>
          </w:tcPr>
          <w:p w:rsidR="00704371" w:rsidRDefault="00704371">
            <w:pPr>
              <w:spacing w:line="276" w:lineRule="auto"/>
              <w:ind w:left="120"/>
              <w:rPr>
                <w:sz w:val="20"/>
                <w:szCs w:val="20"/>
                <w:lang w:eastAsia="en-US"/>
              </w:rPr>
            </w:pPr>
            <w:r>
              <w:rPr>
                <w:b/>
                <w:bCs/>
                <w:lang w:eastAsia="en-US"/>
              </w:rPr>
              <w:t>Č</w:t>
            </w:r>
            <w:r>
              <w:rPr>
                <w:b/>
                <w:bCs/>
                <w:sz w:val="18"/>
                <w:szCs w:val="18"/>
                <w:lang w:eastAsia="en-US"/>
              </w:rPr>
              <w:t>LOVEK A</w:t>
            </w:r>
            <w:r>
              <w:rPr>
                <w:b/>
                <w:bCs/>
                <w:lang w:eastAsia="en-US"/>
              </w:rPr>
              <w:t xml:space="preserve"> </w:t>
            </w:r>
            <w:r>
              <w:rPr>
                <w:b/>
                <w:bCs/>
                <w:sz w:val="18"/>
                <w:szCs w:val="18"/>
                <w:lang w:eastAsia="en-US"/>
              </w:rPr>
              <w:t>PRÍRODA</w:t>
            </w:r>
          </w:p>
        </w:tc>
        <w:tc>
          <w:tcPr>
            <w:tcW w:w="80" w:type="dxa"/>
            <w:vAlign w:val="bottom"/>
          </w:tcPr>
          <w:p w:rsidR="00704371" w:rsidRDefault="00704371">
            <w:pPr>
              <w:spacing w:line="276" w:lineRule="auto"/>
              <w:rPr>
                <w:sz w:val="21"/>
                <w:szCs w:val="21"/>
                <w:lang w:eastAsia="en-US"/>
              </w:rPr>
            </w:pPr>
          </w:p>
        </w:tc>
        <w:tc>
          <w:tcPr>
            <w:tcW w:w="4640" w:type="dxa"/>
            <w:tcBorders>
              <w:top w:val="nil"/>
              <w:left w:val="nil"/>
              <w:bottom w:val="nil"/>
              <w:right w:val="single" w:sz="8" w:space="0" w:color="auto"/>
            </w:tcBorders>
            <w:vAlign w:val="bottom"/>
            <w:hideMark/>
          </w:tcPr>
          <w:p w:rsidR="00704371" w:rsidRDefault="00704371">
            <w:pPr>
              <w:spacing w:line="218" w:lineRule="exact"/>
              <w:rPr>
                <w:sz w:val="20"/>
                <w:szCs w:val="20"/>
                <w:lang w:eastAsia="en-US"/>
              </w:rPr>
            </w:pPr>
            <w:r>
              <w:rPr>
                <w:sz w:val="19"/>
                <w:szCs w:val="19"/>
                <w:lang w:eastAsia="en-US"/>
              </w:rPr>
              <w:t>FYZIKA</w:t>
            </w:r>
          </w:p>
        </w:tc>
        <w:tc>
          <w:tcPr>
            <w:tcW w:w="6" w:type="dxa"/>
            <w:vAlign w:val="bottom"/>
          </w:tcPr>
          <w:p w:rsidR="00704371" w:rsidRDefault="00704371">
            <w:pPr>
              <w:spacing w:line="276" w:lineRule="auto"/>
              <w:rPr>
                <w:sz w:val="2"/>
                <w:szCs w:val="2"/>
                <w:lang w:eastAsia="en-US"/>
              </w:rPr>
            </w:pPr>
          </w:p>
        </w:tc>
      </w:tr>
      <w:tr w:rsidR="00704371" w:rsidTr="00DB7B23">
        <w:trPr>
          <w:trHeight w:val="25"/>
        </w:trPr>
        <w:tc>
          <w:tcPr>
            <w:tcW w:w="4340" w:type="dxa"/>
            <w:vMerge/>
            <w:tcBorders>
              <w:top w:val="nil"/>
              <w:left w:val="single" w:sz="8" w:space="0" w:color="auto"/>
              <w:bottom w:val="nil"/>
              <w:right w:val="single" w:sz="8" w:space="0" w:color="auto"/>
            </w:tcBorders>
            <w:vAlign w:val="center"/>
            <w:hideMark/>
          </w:tcPr>
          <w:p w:rsidR="00704371" w:rsidRDefault="00704371">
            <w:pPr>
              <w:rPr>
                <w:sz w:val="20"/>
                <w:szCs w:val="20"/>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2"/>
                <w:szCs w:val="2"/>
                <w:lang w:eastAsia="en-US"/>
              </w:rPr>
            </w:pPr>
          </w:p>
        </w:tc>
        <w:tc>
          <w:tcPr>
            <w:tcW w:w="4640" w:type="dxa"/>
            <w:tcBorders>
              <w:top w:val="nil"/>
              <w:left w:val="nil"/>
              <w:bottom w:val="single" w:sz="8" w:space="0" w:color="auto"/>
              <w:right w:val="single" w:sz="8" w:space="0" w:color="auto"/>
            </w:tcBorders>
            <w:vAlign w:val="bottom"/>
          </w:tcPr>
          <w:p w:rsidR="00704371" w:rsidRDefault="00704371">
            <w:pPr>
              <w:spacing w:line="276" w:lineRule="auto"/>
              <w:rPr>
                <w:sz w:val="2"/>
                <w:szCs w:val="2"/>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109"/>
        </w:trPr>
        <w:tc>
          <w:tcPr>
            <w:tcW w:w="4340" w:type="dxa"/>
            <w:vMerge/>
            <w:tcBorders>
              <w:top w:val="nil"/>
              <w:left w:val="single" w:sz="8" w:space="0" w:color="auto"/>
              <w:bottom w:val="nil"/>
              <w:right w:val="single" w:sz="8" w:space="0" w:color="auto"/>
            </w:tcBorders>
            <w:vAlign w:val="center"/>
            <w:hideMark/>
          </w:tcPr>
          <w:p w:rsidR="00704371" w:rsidRDefault="00704371">
            <w:pPr>
              <w:rPr>
                <w:sz w:val="20"/>
                <w:szCs w:val="20"/>
                <w:lang w:eastAsia="en-US"/>
              </w:rPr>
            </w:pPr>
          </w:p>
        </w:tc>
        <w:tc>
          <w:tcPr>
            <w:tcW w:w="80" w:type="dxa"/>
            <w:vAlign w:val="bottom"/>
          </w:tcPr>
          <w:p w:rsidR="00704371" w:rsidRDefault="00704371">
            <w:pPr>
              <w:spacing w:line="276" w:lineRule="auto"/>
              <w:rPr>
                <w:sz w:val="9"/>
                <w:szCs w:val="9"/>
                <w:lang w:eastAsia="en-US"/>
              </w:rPr>
            </w:pPr>
          </w:p>
        </w:tc>
        <w:tc>
          <w:tcPr>
            <w:tcW w:w="4640" w:type="dxa"/>
            <w:vMerge w:val="restart"/>
            <w:tcBorders>
              <w:top w:val="nil"/>
              <w:left w:val="nil"/>
              <w:bottom w:val="single" w:sz="8" w:space="0" w:color="auto"/>
              <w:right w:val="single" w:sz="8" w:space="0" w:color="auto"/>
            </w:tcBorders>
            <w:vAlign w:val="bottom"/>
            <w:hideMark/>
          </w:tcPr>
          <w:p w:rsidR="00704371" w:rsidRDefault="00704371">
            <w:pPr>
              <w:spacing w:line="218" w:lineRule="exact"/>
              <w:rPr>
                <w:sz w:val="20"/>
                <w:szCs w:val="20"/>
                <w:lang w:eastAsia="en-US"/>
              </w:rPr>
            </w:pPr>
            <w:r>
              <w:rPr>
                <w:sz w:val="19"/>
                <w:szCs w:val="19"/>
                <w:lang w:eastAsia="en-US"/>
              </w:rPr>
              <w:t>CHÉMIA</w:t>
            </w:r>
          </w:p>
        </w:tc>
        <w:tc>
          <w:tcPr>
            <w:tcW w:w="6" w:type="dxa"/>
            <w:vAlign w:val="bottom"/>
          </w:tcPr>
          <w:p w:rsidR="00704371" w:rsidRDefault="00704371">
            <w:pPr>
              <w:spacing w:line="276" w:lineRule="auto"/>
              <w:rPr>
                <w:sz w:val="2"/>
                <w:szCs w:val="2"/>
                <w:lang w:eastAsia="en-US"/>
              </w:rPr>
            </w:pPr>
          </w:p>
        </w:tc>
      </w:tr>
      <w:tr w:rsidR="00704371" w:rsidTr="00DB7B23">
        <w:trPr>
          <w:trHeight w:val="146"/>
        </w:trPr>
        <w:tc>
          <w:tcPr>
            <w:tcW w:w="4340" w:type="dxa"/>
            <w:tcBorders>
              <w:top w:val="nil"/>
              <w:left w:val="single" w:sz="8" w:space="0" w:color="auto"/>
              <w:bottom w:val="nil"/>
              <w:right w:val="single" w:sz="8" w:space="0" w:color="auto"/>
            </w:tcBorders>
            <w:vAlign w:val="bottom"/>
          </w:tcPr>
          <w:p w:rsidR="00704371" w:rsidRDefault="00704371">
            <w:pPr>
              <w:spacing w:line="276" w:lineRule="auto"/>
              <w:rPr>
                <w:sz w:val="12"/>
                <w:szCs w:val="12"/>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12"/>
                <w:szCs w:val="12"/>
                <w:lang w:eastAsia="en-US"/>
              </w:rPr>
            </w:pPr>
          </w:p>
        </w:tc>
        <w:tc>
          <w:tcPr>
            <w:tcW w:w="4640" w:type="dxa"/>
            <w:vMerge/>
            <w:tcBorders>
              <w:top w:val="nil"/>
              <w:left w:val="nil"/>
              <w:bottom w:val="single" w:sz="8" w:space="0" w:color="auto"/>
              <w:right w:val="single" w:sz="8" w:space="0" w:color="auto"/>
            </w:tcBorders>
            <w:vAlign w:val="center"/>
            <w:hideMark/>
          </w:tcPr>
          <w:p w:rsidR="00704371" w:rsidRDefault="00704371">
            <w:pPr>
              <w:rPr>
                <w:sz w:val="20"/>
                <w:szCs w:val="20"/>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258"/>
        </w:trPr>
        <w:tc>
          <w:tcPr>
            <w:tcW w:w="4340" w:type="dxa"/>
            <w:tcBorders>
              <w:top w:val="nil"/>
              <w:left w:val="single" w:sz="8" w:space="0" w:color="auto"/>
              <w:bottom w:val="nil"/>
              <w:right w:val="single" w:sz="8" w:space="0" w:color="auto"/>
            </w:tcBorders>
            <w:vAlign w:val="bottom"/>
          </w:tcPr>
          <w:p w:rsidR="00704371" w:rsidRDefault="00704371">
            <w:pPr>
              <w:spacing w:line="276" w:lineRule="auto"/>
              <w:rPr>
                <w:lang w:eastAsia="en-US"/>
              </w:rPr>
            </w:pPr>
          </w:p>
        </w:tc>
        <w:tc>
          <w:tcPr>
            <w:tcW w:w="80" w:type="dxa"/>
            <w:vAlign w:val="bottom"/>
          </w:tcPr>
          <w:p w:rsidR="00704371" w:rsidRDefault="00704371">
            <w:pPr>
              <w:spacing w:line="276" w:lineRule="auto"/>
              <w:rPr>
                <w:lang w:eastAsia="en-US"/>
              </w:rPr>
            </w:pPr>
          </w:p>
        </w:tc>
        <w:tc>
          <w:tcPr>
            <w:tcW w:w="4640" w:type="dxa"/>
            <w:tcBorders>
              <w:top w:val="nil"/>
              <w:left w:val="nil"/>
              <w:bottom w:val="nil"/>
              <w:right w:val="single" w:sz="8" w:space="0" w:color="auto"/>
            </w:tcBorders>
            <w:vAlign w:val="bottom"/>
            <w:hideMark/>
          </w:tcPr>
          <w:p w:rsidR="00704371" w:rsidRDefault="00704371">
            <w:pPr>
              <w:spacing w:line="218" w:lineRule="exact"/>
              <w:rPr>
                <w:sz w:val="20"/>
                <w:szCs w:val="20"/>
                <w:lang w:eastAsia="en-US"/>
              </w:rPr>
            </w:pPr>
            <w:r>
              <w:rPr>
                <w:sz w:val="19"/>
                <w:szCs w:val="19"/>
                <w:lang w:eastAsia="en-US"/>
              </w:rPr>
              <w:t>BIOLÓGIA</w:t>
            </w:r>
          </w:p>
        </w:tc>
        <w:tc>
          <w:tcPr>
            <w:tcW w:w="6" w:type="dxa"/>
            <w:vAlign w:val="bottom"/>
          </w:tcPr>
          <w:p w:rsidR="00704371" w:rsidRDefault="00704371">
            <w:pPr>
              <w:spacing w:line="276" w:lineRule="auto"/>
              <w:rPr>
                <w:sz w:val="2"/>
                <w:szCs w:val="2"/>
                <w:lang w:eastAsia="en-US"/>
              </w:rPr>
            </w:pPr>
          </w:p>
        </w:tc>
      </w:tr>
      <w:tr w:rsidR="00704371" w:rsidTr="00DB7B23">
        <w:trPr>
          <w:trHeight w:val="20"/>
        </w:trPr>
        <w:tc>
          <w:tcPr>
            <w:tcW w:w="4340" w:type="dxa"/>
            <w:tcBorders>
              <w:top w:val="nil"/>
              <w:left w:val="single" w:sz="8" w:space="0" w:color="auto"/>
              <w:bottom w:val="single" w:sz="8" w:space="0" w:color="auto"/>
              <w:right w:val="single" w:sz="8" w:space="0" w:color="auto"/>
            </w:tcBorders>
            <w:vAlign w:val="bottom"/>
          </w:tcPr>
          <w:p w:rsidR="00704371" w:rsidRDefault="00704371">
            <w:pPr>
              <w:spacing w:line="20" w:lineRule="exact"/>
              <w:rPr>
                <w:sz w:val="2"/>
                <w:szCs w:val="2"/>
                <w:lang w:eastAsia="en-US"/>
              </w:rPr>
            </w:pPr>
          </w:p>
        </w:tc>
        <w:tc>
          <w:tcPr>
            <w:tcW w:w="80" w:type="dxa"/>
            <w:tcBorders>
              <w:top w:val="nil"/>
              <w:left w:val="nil"/>
              <w:bottom w:val="single" w:sz="8" w:space="0" w:color="auto"/>
              <w:right w:val="nil"/>
            </w:tcBorders>
            <w:vAlign w:val="bottom"/>
          </w:tcPr>
          <w:p w:rsidR="00704371" w:rsidRDefault="00704371">
            <w:pPr>
              <w:spacing w:line="20" w:lineRule="exact"/>
              <w:rPr>
                <w:sz w:val="2"/>
                <w:szCs w:val="2"/>
                <w:lang w:eastAsia="en-US"/>
              </w:rPr>
            </w:pPr>
          </w:p>
        </w:tc>
        <w:tc>
          <w:tcPr>
            <w:tcW w:w="4640" w:type="dxa"/>
            <w:tcBorders>
              <w:top w:val="nil"/>
              <w:left w:val="nil"/>
              <w:bottom w:val="single" w:sz="8" w:space="0" w:color="auto"/>
              <w:right w:val="single" w:sz="8" w:space="0" w:color="auto"/>
            </w:tcBorders>
            <w:vAlign w:val="bottom"/>
          </w:tcPr>
          <w:p w:rsidR="00704371" w:rsidRDefault="00704371">
            <w:pPr>
              <w:spacing w:line="20" w:lineRule="exact"/>
              <w:rPr>
                <w:sz w:val="2"/>
                <w:szCs w:val="2"/>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255"/>
        </w:trPr>
        <w:tc>
          <w:tcPr>
            <w:tcW w:w="4340" w:type="dxa"/>
            <w:tcBorders>
              <w:top w:val="nil"/>
              <w:left w:val="single" w:sz="8" w:space="0" w:color="auto"/>
              <w:bottom w:val="nil"/>
              <w:right w:val="single" w:sz="8" w:space="0" w:color="auto"/>
            </w:tcBorders>
            <w:vAlign w:val="bottom"/>
          </w:tcPr>
          <w:p w:rsidR="00704371" w:rsidRDefault="00704371">
            <w:pPr>
              <w:spacing w:line="276" w:lineRule="auto"/>
              <w:rPr>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lang w:eastAsia="en-US"/>
              </w:rPr>
            </w:pPr>
          </w:p>
        </w:tc>
        <w:tc>
          <w:tcPr>
            <w:tcW w:w="4640" w:type="dxa"/>
            <w:tcBorders>
              <w:top w:val="nil"/>
              <w:left w:val="nil"/>
              <w:bottom w:val="single" w:sz="8" w:space="0" w:color="auto"/>
              <w:right w:val="single" w:sz="8" w:space="0" w:color="auto"/>
            </w:tcBorders>
            <w:vAlign w:val="bottom"/>
            <w:hideMark/>
          </w:tcPr>
          <w:p w:rsidR="00704371" w:rsidRDefault="00704371">
            <w:pPr>
              <w:spacing w:line="276" w:lineRule="auto"/>
              <w:rPr>
                <w:sz w:val="20"/>
                <w:szCs w:val="20"/>
                <w:lang w:eastAsia="en-US"/>
              </w:rPr>
            </w:pPr>
            <w:r>
              <w:rPr>
                <w:sz w:val="19"/>
                <w:szCs w:val="19"/>
                <w:lang w:eastAsia="en-US"/>
              </w:rPr>
              <w:t>VLASTIVEDA</w:t>
            </w:r>
          </w:p>
        </w:tc>
        <w:tc>
          <w:tcPr>
            <w:tcW w:w="6" w:type="dxa"/>
            <w:vAlign w:val="bottom"/>
          </w:tcPr>
          <w:p w:rsidR="00704371" w:rsidRDefault="00704371">
            <w:pPr>
              <w:spacing w:line="276" w:lineRule="auto"/>
              <w:rPr>
                <w:sz w:val="2"/>
                <w:szCs w:val="2"/>
                <w:lang w:eastAsia="en-US"/>
              </w:rPr>
            </w:pPr>
          </w:p>
        </w:tc>
      </w:tr>
      <w:tr w:rsidR="00704371" w:rsidTr="00DB7B23">
        <w:trPr>
          <w:trHeight w:val="266"/>
        </w:trPr>
        <w:tc>
          <w:tcPr>
            <w:tcW w:w="4340" w:type="dxa"/>
            <w:vMerge w:val="restart"/>
            <w:tcBorders>
              <w:top w:val="nil"/>
              <w:left w:val="single" w:sz="8" w:space="0" w:color="auto"/>
              <w:bottom w:val="nil"/>
              <w:right w:val="single" w:sz="8" w:space="0" w:color="auto"/>
            </w:tcBorders>
            <w:vAlign w:val="bottom"/>
            <w:hideMark/>
          </w:tcPr>
          <w:p w:rsidR="00704371" w:rsidRDefault="00704371">
            <w:pPr>
              <w:spacing w:line="276" w:lineRule="auto"/>
              <w:ind w:left="120"/>
              <w:rPr>
                <w:sz w:val="20"/>
                <w:szCs w:val="20"/>
                <w:lang w:eastAsia="en-US"/>
              </w:rPr>
            </w:pPr>
            <w:r>
              <w:rPr>
                <w:b/>
                <w:bCs/>
                <w:lang w:eastAsia="en-US"/>
              </w:rPr>
              <w:t>Č</w:t>
            </w:r>
            <w:r>
              <w:rPr>
                <w:b/>
                <w:bCs/>
                <w:sz w:val="18"/>
                <w:szCs w:val="18"/>
                <w:lang w:eastAsia="en-US"/>
              </w:rPr>
              <w:t>LOVEK A SPOLOČNOSŤ</w:t>
            </w:r>
          </w:p>
        </w:tc>
        <w:tc>
          <w:tcPr>
            <w:tcW w:w="80" w:type="dxa"/>
            <w:tcBorders>
              <w:top w:val="nil"/>
              <w:left w:val="nil"/>
              <w:bottom w:val="single" w:sz="8" w:space="0" w:color="auto"/>
              <w:right w:val="nil"/>
            </w:tcBorders>
            <w:vAlign w:val="bottom"/>
          </w:tcPr>
          <w:p w:rsidR="00704371" w:rsidRDefault="00704371">
            <w:pPr>
              <w:spacing w:line="276" w:lineRule="auto"/>
              <w:rPr>
                <w:sz w:val="23"/>
                <w:szCs w:val="23"/>
                <w:lang w:eastAsia="en-US"/>
              </w:rPr>
            </w:pPr>
          </w:p>
        </w:tc>
        <w:tc>
          <w:tcPr>
            <w:tcW w:w="4640" w:type="dxa"/>
            <w:tcBorders>
              <w:top w:val="nil"/>
              <w:left w:val="nil"/>
              <w:bottom w:val="single" w:sz="8" w:space="0" w:color="auto"/>
              <w:right w:val="single" w:sz="8" w:space="0" w:color="auto"/>
            </w:tcBorders>
            <w:vAlign w:val="bottom"/>
            <w:hideMark/>
          </w:tcPr>
          <w:p w:rsidR="00704371" w:rsidRDefault="00704371">
            <w:pPr>
              <w:spacing w:line="276" w:lineRule="auto"/>
              <w:rPr>
                <w:sz w:val="20"/>
                <w:szCs w:val="20"/>
                <w:lang w:eastAsia="en-US"/>
              </w:rPr>
            </w:pPr>
            <w:r>
              <w:rPr>
                <w:sz w:val="19"/>
                <w:szCs w:val="19"/>
                <w:lang w:eastAsia="en-US"/>
              </w:rPr>
              <w:t>DEJEPIS</w:t>
            </w:r>
          </w:p>
        </w:tc>
        <w:tc>
          <w:tcPr>
            <w:tcW w:w="6" w:type="dxa"/>
            <w:vAlign w:val="bottom"/>
          </w:tcPr>
          <w:p w:rsidR="00704371" w:rsidRDefault="00704371">
            <w:pPr>
              <w:spacing w:line="276" w:lineRule="auto"/>
              <w:rPr>
                <w:sz w:val="2"/>
                <w:szCs w:val="2"/>
                <w:lang w:eastAsia="en-US"/>
              </w:rPr>
            </w:pPr>
          </w:p>
        </w:tc>
      </w:tr>
      <w:tr w:rsidR="00704371" w:rsidTr="00DB7B23">
        <w:trPr>
          <w:trHeight w:val="127"/>
        </w:trPr>
        <w:tc>
          <w:tcPr>
            <w:tcW w:w="4340" w:type="dxa"/>
            <w:vMerge/>
            <w:tcBorders>
              <w:top w:val="nil"/>
              <w:left w:val="single" w:sz="8" w:space="0" w:color="auto"/>
              <w:bottom w:val="nil"/>
              <w:right w:val="single" w:sz="8" w:space="0" w:color="auto"/>
            </w:tcBorders>
            <w:vAlign w:val="center"/>
            <w:hideMark/>
          </w:tcPr>
          <w:p w:rsidR="00704371" w:rsidRDefault="00704371">
            <w:pPr>
              <w:rPr>
                <w:sz w:val="20"/>
                <w:szCs w:val="20"/>
                <w:lang w:eastAsia="en-US"/>
              </w:rPr>
            </w:pPr>
          </w:p>
        </w:tc>
        <w:tc>
          <w:tcPr>
            <w:tcW w:w="80" w:type="dxa"/>
            <w:vAlign w:val="bottom"/>
          </w:tcPr>
          <w:p w:rsidR="00704371" w:rsidRDefault="00704371">
            <w:pPr>
              <w:spacing w:line="276" w:lineRule="auto"/>
              <w:rPr>
                <w:sz w:val="11"/>
                <w:szCs w:val="11"/>
                <w:lang w:eastAsia="en-US"/>
              </w:rPr>
            </w:pPr>
          </w:p>
        </w:tc>
        <w:tc>
          <w:tcPr>
            <w:tcW w:w="4640" w:type="dxa"/>
            <w:vMerge w:val="restart"/>
            <w:tcBorders>
              <w:top w:val="nil"/>
              <w:left w:val="nil"/>
              <w:bottom w:val="single" w:sz="8" w:space="0" w:color="auto"/>
              <w:right w:val="single" w:sz="8" w:space="0" w:color="auto"/>
            </w:tcBorders>
            <w:vAlign w:val="bottom"/>
            <w:hideMark/>
          </w:tcPr>
          <w:p w:rsidR="00704371" w:rsidRDefault="00704371">
            <w:pPr>
              <w:spacing w:line="276" w:lineRule="auto"/>
              <w:rPr>
                <w:sz w:val="20"/>
                <w:szCs w:val="20"/>
                <w:lang w:eastAsia="en-US"/>
              </w:rPr>
            </w:pPr>
            <w:r>
              <w:rPr>
                <w:sz w:val="19"/>
                <w:szCs w:val="19"/>
                <w:lang w:eastAsia="en-US"/>
              </w:rPr>
              <w:t>GEOGRAFIA</w:t>
            </w:r>
          </w:p>
        </w:tc>
        <w:tc>
          <w:tcPr>
            <w:tcW w:w="6" w:type="dxa"/>
            <w:vAlign w:val="bottom"/>
          </w:tcPr>
          <w:p w:rsidR="00704371" w:rsidRDefault="00704371">
            <w:pPr>
              <w:spacing w:line="276" w:lineRule="auto"/>
              <w:rPr>
                <w:sz w:val="2"/>
                <w:szCs w:val="2"/>
                <w:lang w:eastAsia="en-US"/>
              </w:rPr>
            </w:pPr>
          </w:p>
        </w:tc>
      </w:tr>
      <w:tr w:rsidR="00704371" w:rsidTr="00DB7B23">
        <w:trPr>
          <w:trHeight w:val="139"/>
        </w:trPr>
        <w:tc>
          <w:tcPr>
            <w:tcW w:w="4340" w:type="dxa"/>
            <w:tcBorders>
              <w:top w:val="nil"/>
              <w:left w:val="single" w:sz="8" w:space="0" w:color="auto"/>
              <w:bottom w:val="nil"/>
              <w:right w:val="single" w:sz="8" w:space="0" w:color="auto"/>
            </w:tcBorders>
            <w:vAlign w:val="bottom"/>
          </w:tcPr>
          <w:p w:rsidR="00704371" w:rsidRDefault="00704371">
            <w:pPr>
              <w:spacing w:line="276" w:lineRule="auto"/>
              <w:rPr>
                <w:sz w:val="12"/>
                <w:szCs w:val="12"/>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12"/>
                <w:szCs w:val="12"/>
                <w:lang w:eastAsia="en-US"/>
              </w:rPr>
            </w:pPr>
          </w:p>
        </w:tc>
        <w:tc>
          <w:tcPr>
            <w:tcW w:w="4640" w:type="dxa"/>
            <w:vMerge/>
            <w:tcBorders>
              <w:top w:val="nil"/>
              <w:left w:val="nil"/>
              <w:bottom w:val="single" w:sz="8" w:space="0" w:color="auto"/>
              <w:right w:val="single" w:sz="8" w:space="0" w:color="auto"/>
            </w:tcBorders>
            <w:vAlign w:val="center"/>
            <w:hideMark/>
          </w:tcPr>
          <w:p w:rsidR="00704371" w:rsidRDefault="00704371">
            <w:pPr>
              <w:rPr>
                <w:sz w:val="20"/>
                <w:szCs w:val="20"/>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256"/>
        </w:trPr>
        <w:tc>
          <w:tcPr>
            <w:tcW w:w="4340" w:type="dxa"/>
            <w:tcBorders>
              <w:top w:val="nil"/>
              <w:left w:val="single" w:sz="8" w:space="0" w:color="auto"/>
              <w:bottom w:val="nil"/>
              <w:right w:val="single" w:sz="8" w:space="0" w:color="auto"/>
            </w:tcBorders>
            <w:vAlign w:val="bottom"/>
          </w:tcPr>
          <w:p w:rsidR="00704371" w:rsidRDefault="00704371">
            <w:pPr>
              <w:spacing w:line="276" w:lineRule="auto"/>
              <w:rPr>
                <w:lang w:eastAsia="en-US"/>
              </w:rPr>
            </w:pPr>
          </w:p>
        </w:tc>
        <w:tc>
          <w:tcPr>
            <w:tcW w:w="80" w:type="dxa"/>
            <w:vAlign w:val="bottom"/>
          </w:tcPr>
          <w:p w:rsidR="00704371" w:rsidRDefault="00704371">
            <w:pPr>
              <w:spacing w:line="276" w:lineRule="auto"/>
              <w:rPr>
                <w:lang w:eastAsia="en-US"/>
              </w:rPr>
            </w:pPr>
          </w:p>
        </w:tc>
        <w:tc>
          <w:tcPr>
            <w:tcW w:w="4640" w:type="dxa"/>
            <w:tcBorders>
              <w:top w:val="nil"/>
              <w:left w:val="nil"/>
              <w:bottom w:val="nil"/>
              <w:right w:val="single" w:sz="8" w:space="0" w:color="auto"/>
            </w:tcBorders>
            <w:vAlign w:val="bottom"/>
            <w:hideMark/>
          </w:tcPr>
          <w:p w:rsidR="00704371" w:rsidRDefault="00704371">
            <w:pPr>
              <w:spacing w:line="276" w:lineRule="auto"/>
              <w:rPr>
                <w:sz w:val="20"/>
                <w:szCs w:val="20"/>
                <w:lang w:eastAsia="en-US"/>
              </w:rPr>
            </w:pPr>
            <w:r>
              <w:rPr>
                <w:sz w:val="19"/>
                <w:szCs w:val="19"/>
                <w:lang w:eastAsia="en-US"/>
              </w:rPr>
              <w:t>OBČIANSKA NÁUKA</w:t>
            </w:r>
          </w:p>
        </w:tc>
        <w:tc>
          <w:tcPr>
            <w:tcW w:w="6" w:type="dxa"/>
            <w:vAlign w:val="bottom"/>
          </w:tcPr>
          <w:p w:rsidR="00704371" w:rsidRDefault="00704371">
            <w:pPr>
              <w:spacing w:line="276" w:lineRule="auto"/>
              <w:rPr>
                <w:sz w:val="2"/>
                <w:szCs w:val="2"/>
                <w:lang w:eastAsia="en-US"/>
              </w:rPr>
            </w:pPr>
          </w:p>
        </w:tc>
      </w:tr>
      <w:tr w:rsidR="00704371" w:rsidTr="00DB7B23">
        <w:trPr>
          <w:trHeight w:val="20"/>
        </w:trPr>
        <w:tc>
          <w:tcPr>
            <w:tcW w:w="4340" w:type="dxa"/>
            <w:tcBorders>
              <w:top w:val="nil"/>
              <w:left w:val="single" w:sz="8" w:space="0" w:color="auto"/>
              <w:bottom w:val="single" w:sz="8" w:space="0" w:color="auto"/>
              <w:right w:val="single" w:sz="8" w:space="0" w:color="auto"/>
            </w:tcBorders>
            <w:vAlign w:val="bottom"/>
          </w:tcPr>
          <w:p w:rsidR="00704371" w:rsidRDefault="00704371">
            <w:pPr>
              <w:spacing w:line="20" w:lineRule="exact"/>
              <w:rPr>
                <w:sz w:val="2"/>
                <w:szCs w:val="2"/>
                <w:lang w:eastAsia="en-US"/>
              </w:rPr>
            </w:pPr>
          </w:p>
        </w:tc>
        <w:tc>
          <w:tcPr>
            <w:tcW w:w="80" w:type="dxa"/>
            <w:tcBorders>
              <w:top w:val="nil"/>
              <w:left w:val="nil"/>
              <w:bottom w:val="single" w:sz="8" w:space="0" w:color="auto"/>
              <w:right w:val="nil"/>
            </w:tcBorders>
            <w:vAlign w:val="bottom"/>
          </w:tcPr>
          <w:p w:rsidR="00704371" w:rsidRDefault="00704371">
            <w:pPr>
              <w:spacing w:line="20" w:lineRule="exact"/>
              <w:rPr>
                <w:sz w:val="2"/>
                <w:szCs w:val="2"/>
                <w:lang w:eastAsia="en-US"/>
              </w:rPr>
            </w:pPr>
          </w:p>
        </w:tc>
        <w:tc>
          <w:tcPr>
            <w:tcW w:w="4640" w:type="dxa"/>
            <w:tcBorders>
              <w:top w:val="nil"/>
              <w:left w:val="nil"/>
              <w:bottom w:val="single" w:sz="8" w:space="0" w:color="auto"/>
              <w:right w:val="single" w:sz="8" w:space="0" w:color="auto"/>
            </w:tcBorders>
            <w:vAlign w:val="bottom"/>
          </w:tcPr>
          <w:p w:rsidR="00704371" w:rsidRDefault="00704371">
            <w:pPr>
              <w:spacing w:line="20" w:lineRule="exact"/>
              <w:rPr>
                <w:sz w:val="2"/>
                <w:szCs w:val="2"/>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256"/>
        </w:trPr>
        <w:tc>
          <w:tcPr>
            <w:tcW w:w="4340" w:type="dxa"/>
            <w:vMerge w:val="restart"/>
            <w:tcBorders>
              <w:top w:val="nil"/>
              <w:left w:val="single" w:sz="8" w:space="0" w:color="auto"/>
              <w:bottom w:val="nil"/>
              <w:right w:val="single" w:sz="8" w:space="0" w:color="auto"/>
            </w:tcBorders>
            <w:vAlign w:val="bottom"/>
            <w:hideMark/>
          </w:tcPr>
          <w:p w:rsidR="00704371" w:rsidRDefault="00704371">
            <w:pPr>
              <w:spacing w:line="276" w:lineRule="auto"/>
              <w:ind w:left="120"/>
              <w:rPr>
                <w:sz w:val="20"/>
                <w:szCs w:val="20"/>
                <w:lang w:eastAsia="en-US"/>
              </w:rPr>
            </w:pPr>
            <w:r>
              <w:rPr>
                <w:b/>
                <w:bCs/>
                <w:lang w:eastAsia="en-US"/>
              </w:rPr>
              <w:t>Č</w:t>
            </w:r>
            <w:r>
              <w:rPr>
                <w:b/>
                <w:bCs/>
                <w:sz w:val="18"/>
                <w:szCs w:val="18"/>
                <w:lang w:eastAsia="en-US"/>
              </w:rPr>
              <w:t>LOVEK A HODNOTY</w:t>
            </w:r>
          </w:p>
        </w:tc>
        <w:tc>
          <w:tcPr>
            <w:tcW w:w="80" w:type="dxa"/>
            <w:vAlign w:val="bottom"/>
          </w:tcPr>
          <w:p w:rsidR="00704371" w:rsidRDefault="00704371">
            <w:pPr>
              <w:spacing w:line="276" w:lineRule="auto"/>
              <w:rPr>
                <w:lang w:eastAsia="en-US"/>
              </w:rPr>
            </w:pPr>
          </w:p>
        </w:tc>
        <w:tc>
          <w:tcPr>
            <w:tcW w:w="4640" w:type="dxa"/>
            <w:tcBorders>
              <w:top w:val="nil"/>
              <w:left w:val="nil"/>
              <w:bottom w:val="nil"/>
              <w:right w:val="single" w:sz="8" w:space="0" w:color="auto"/>
            </w:tcBorders>
            <w:vAlign w:val="bottom"/>
            <w:hideMark/>
          </w:tcPr>
          <w:p w:rsidR="00704371" w:rsidRDefault="00704371">
            <w:pPr>
              <w:spacing w:line="255" w:lineRule="exact"/>
              <w:rPr>
                <w:sz w:val="20"/>
                <w:szCs w:val="20"/>
                <w:lang w:eastAsia="en-US"/>
              </w:rPr>
            </w:pPr>
            <w:r>
              <w:rPr>
                <w:sz w:val="19"/>
                <w:szCs w:val="19"/>
                <w:lang w:eastAsia="en-US"/>
              </w:rPr>
              <w:t xml:space="preserve">ETICKÁ VÝCHOVA </w:t>
            </w:r>
            <w:r>
              <w:rPr>
                <w:lang w:eastAsia="en-US"/>
              </w:rPr>
              <w:t>/</w:t>
            </w:r>
          </w:p>
        </w:tc>
        <w:tc>
          <w:tcPr>
            <w:tcW w:w="6" w:type="dxa"/>
            <w:vAlign w:val="bottom"/>
          </w:tcPr>
          <w:p w:rsidR="00704371" w:rsidRDefault="00704371">
            <w:pPr>
              <w:spacing w:line="276" w:lineRule="auto"/>
              <w:rPr>
                <w:sz w:val="2"/>
                <w:szCs w:val="2"/>
                <w:lang w:eastAsia="en-US"/>
              </w:rPr>
            </w:pPr>
          </w:p>
        </w:tc>
      </w:tr>
      <w:tr w:rsidR="00704371" w:rsidTr="00DB7B23">
        <w:trPr>
          <w:trHeight w:val="144"/>
        </w:trPr>
        <w:tc>
          <w:tcPr>
            <w:tcW w:w="4340" w:type="dxa"/>
            <w:vMerge/>
            <w:tcBorders>
              <w:top w:val="nil"/>
              <w:left w:val="single" w:sz="8" w:space="0" w:color="auto"/>
              <w:bottom w:val="nil"/>
              <w:right w:val="single" w:sz="8" w:space="0" w:color="auto"/>
            </w:tcBorders>
            <w:vAlign w:val="center"/>
            <w:hideMark/>
          </w:tcPr>
          <w:p w:rsidR="00704371" w:rsidRDefault="00704371">
            <w:pPr>
              <w:rPr>
                <w:sz w:val="20"/>
                <w:szCs w:val="20"/>
                <w:lang w:eastAsia="en-US"/>
              </w:rPr>
            </w:pPr>
          </w:p>
        </w:tc>
        <w:tc>
          <w:tcPr>
            <w:tcW w:w="80" w:type="dxa"/>
            <w:vAlign w:val="bottom"/>
          </w:tcPr>
          <w:p w:rsidR="00704371" w:rsidRDefault="00704371">
            <w:pPr>
              <w:spacing w:line="276" w:lineRule="auto"/>
              <w:rPr>
                <w:sz w:val="12"/>
                <w:szCs w:val="12"/>
                <w:lang w:eastAsia="en-US"/>
              </w:rPr>
            </w:pPr>
          </w:p>
        </w:tc>
        <w:tc>
          <w:tcPr>
            <w:tcW w:w="4640" w:type="dxa"/>
            <w:vMerge w:val="restart"/>
            <w:tcBorders>
              <w:top w:val="nil"/>
              <w:left w:val="nil"/>
              <w:bottom w:val="single" w:sz="8" w:space="0" w:color="auto"/>
              <w:right w:val="single" w:sz="8" w:space="0" w:color="auto"/>
            </w:tcBorders>
            <w:vAlign w:val="bottom"/>
            <w:hideMark/>
          </w:tcPr>
          <w:p w:rsidR="00704371" w:rsidRDefault="00704371">
            <w:pPr>
              <w:spacing w:line="276" w:lineRule="auto"/>
              <w:rPr>
                <w:sz w:val="20"/>
                <w:szCs w:val="20"/>
                <w:lang w:eastAsia="en-US"/>
              </w:rPr>
            </w:pPr>
            <w:r>
              <w:rPr>
                <w:sz w:val="19"/>
                <w:szCs w:val="19"/>
                <w:lang w:eastAsia="en-US"/>
              </w:rPr>
              <w:t>NÁBOŽENSKÁ VÝCHOVA</w:t>
            </w:r>
            <w:r>
              <w:rPr>
                <w:lang w:eastAsia="en-US"/>
              </w:rPr>
              <w:t>/</w:t>
            </w:r>
            <w:r>
              <w:rPr>
                <w:sz w:val="19"/>
                <w:szCs w:val="19"/>
                <w:lang w:eastAsia="en-US"/>
              </w:rPr>
              <w:t>NÁBOŽENSTVO</w:t>
            </w:r>
          </w:p>
        </w:tc>
        <w:tc>
          <w:tcPr>
            <w:tcW w:w="6" w:type="dxa"/>
            <w:vAlign w:val="bottom"/>
          </w:tcPr>
          <w:p w:rsidR="00704371" w:rsidRDefault="00704371">
            <w:pPr>
              <w:spacing w:line="276" w:lineRule="auto"/>
              <w:rPr>
                <w:sz w:val="2"/>
                <w:szCs w:val="2"/>
                <w:lang w:eastAsia="en-US"/>
              </w:rPr>
            </w:pPr>
          </w:p>
        </w:tc>
      </w:tr>
      <w:tr w:rsidR="00704371" w:rsidTr="00DB7B23">
        <w:trPr>
          <w:trHeight w:val="137"/>
        </w:trPr>
        <w:tc>
          <w:tcPr>
            <w:tcW w:w="4340" w:type="dxa"/>
            <w:tcBorders>
              <w:top w:val="nil"/>
              <w:left w:val="single" w:sz="8" w:space="0" w:color="auto"/>
              <w:bottom w:val="single" w:sz="8" w:space="0" w:color="auto"/>
              <w:right w:val="single" w:sz="8" w:space="0" w:color="auto"/>
            </w:tcBorders>
            <w:vAlign w:val="bottom"/>
          </w:tcPr>
          <w:p w:rsidR="00704371" w:rsidRDefault="00704371">
            <w:pPr>
              <w:spacing w:line="276" w:lineRule="auto"/>
              <w:rPr>
                <w:sz w:val="11"/>
                <w:szCs w:val="11"/>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11"/>
                <w:szCs w:val="11"/>
                <w:lang w:eastAsia="en-US"/>
              </w:rPr>
            </w:pPr>
          </w:p>
        </w:tc>
        <w:tc>
          <w:tcPr>
            <w:tcW w:w="4640" w:type="dxa"/>
            <w:vMerge/>
            <w:tcBorders>
              <w:top w:val="nil"/>
              <w:left w:val="nil"/>
              <w:bottom w:val="single" w:sz="8" w:space="0" w:color="auto"/>
              <w:right w:val="single" w:sz="8" w:space="0" w:color="auto"/>
            </w:tcBorders>
            <w:vAlign w:val="center"/>
            <w:hideMark/>
          </w:tcPr>
          <w:p w:rsidR="00704371" w:rsidRDefault="00704371">
            <w:pPr>
              <w:rPr>
                <w:sz w:val="20"/>
                <w:szCs w:val="20"/>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275"/>
        </w:trPr>
        <w:tc>
          <w:tcPr>
            <w:tcW w:w="4340" w:type="dxa"/>
            <w:tcBorders>
              <w:top w:val="nil"/>
              <w:left w:val="single" w:sz="8" w:space="0" w:color="auto"/>
              <w:bottom w:val="single" w:sz="8" w:space="0" w:color="auto"/>
              <w:right w:val="single" w:sz="8" w:space="0" w:color="auto"/>
            </w:tcBorders>
            <w:vAlign w:val="bottom"/>
            <w:hideMark/>
          </w:tcPr>
          <w:p w:rsidR="00704371" w:rsidRDefault="00704371">
            <w:pPr>
              <w:spacing w:line="269" w:lineRule="exact"/>
              <w:ind w:left="120"/>
              <w:rPr>
                <w:sz w:val="20"/>
                <w:szCs w:val="20"/>
                <w:lang w:eastAsia="en-US"/>
              </w:rPr>
            </w:pPr>
            <w:r>
              <w:rPr>
                <w:b/>
                <w:bCs/>
                <w:lang w:eastAsia="en-US"/>
              </w:rPr>
              <w:t>Č</w:t>
            </w:r>
            <w:r>
              <w:rPr>
                <w:b/>
                <w:bCs/>
                <w:sz w:val="18"/>
                <w:szCs w:val="18"/>
                <w:lang w:eastAsia="en-US"/>
              </w:rPr>
              <w:t>LOVEK A</w:t>
            </w:r>
            <w:r>
              <w:rPr>
                <w:b/>
                <w:bCs/>
                <w:lang w:eastAsia="en-US"/>
              </w:rPr>
              <w:t xml:space="preserve"> </w:t>
            </w:r>
            <w:r>
              <w:rPr>
                <w:b/>
                <w:bCs/>
                <w:sz w:val="18"/>
                <w:szCs w:val="18"/>
                <w:lang w:eastAsia="en-US"/>
              </w:rPr>
              <w:t>SVET PRÁCE</w:t>
            </w:r>
          </w:p>
        </w:tc>
        <w:tc>
          <w:tcPr>
            <w:tcW w:w="80" w:type="dxa"/>
            <w:tcBorders>
              <w:top w:val="nil"/>
              <w:left w:val="nil"/>
              <w:bottom w:val="single" w:sz="8" w:space="0" w:color="auto"/>
              <w:right w:val="nil"/>
            </w:tcBorders>
            <w:vAlign w:val="bottom"/>
          </w:tcPr>
          <w:p w:rsidR="00704371" w:rsidRDefault="00704371">
            <w:pPr>
              <w:spacing w:line="276" w:lineRule="auto"/>
              <w:rPr>
                <w:sz w:val="23"/>
                <w:szCs w:val="23"/>
                <w:lang w:eastAsia="en-US"/>
              </w:rPr>
            </w:pPr>
          </w:p>
        </w:tc>
        <w:tc>
          <w:tcPr>
            <w:tcW w:w="4640" w:type="dxa"/>
            <w:tcBorders>
              <w:top w:val="nil"/>
              <w:left w:val="nil"/>
              <w:bottom w:val="single" w:sz="8" w:space="0" w:color="auto"/>
              <w:right w:val="single" w:sz="8" w:space="0" w:color="auto"/>
            </w:tcBorders>
            <w:vAlign w:val="bottom"/>
            <w:hideMark/>
          </w:tcPr>
          <w:p w:rsidR="00704371" w:rsidRDefault="00704371">
            <w:pPr>
              <w:spacing w:line="276" w:lineRule="auto"/>
              <w:rPr>
                <w:sz w:val="20"/>
                <w:szCs w:val="20"/>
                <w:lang w:eastAsia="en-US"/>
              </w:rPr>
            </w:pPr>
            <w:r>
              <w:rPr>
                <w:sz w:val="19"/>
                <w:szCs w:val="19"/>
                <w:lang w:eastAsia="en-US"/>
              </w:rPr>
              <w:t>PRACOVNÉ VYUČOVANIE</w:t>
            </w:r>
          </w:p>
        </w:tc>
        <w:tc>
          <w:tcPr>
            <w:tcW w:w="6" w:type="dxa"/>
            <w:vAlign w:val="bottom"/>
          </w:tcPr>
          <w:p w:rsidR="00704371" w:rsidRDefault="00704371">
            <w:pPr>
              <w:spacing w:line="276" w:lineRule="auto"/>
              <w:rPr>
                <w:sz w:val="2"/>
                <w:szCs w:val="2"/>
                <w:lang w:eastAsia="en-US"/>
              </w:rPr>
            </w:pPr>
          </w:p>
        </w:tc>
      </w:tr>
      <w:tr w:rsidR="00704371" w:rsidTr="00DB7B23">
        <w:trPr>
          <w:trHeight w:val="261"/>
        </w:trPr>
        <w:tc>
          <w:tcPr>
            <w:tcW w:w="4340" w:type="dxa"/>
            <w:vMerge w:val="restart"/>
            <w:tcBorders>
              <w:top w:val="nil"/>
              <w:left w:val="single" w:sz="8" w:space="0" w:color="auto"/>
              <w:bottom w:val="nil"/>
              <w:right w:val="single" w:sz="8" w:space="0" w:color="auto"/>
            </w:tcBorders>
            <w:vAlign w:val="bottom"/>
            <w:hideMark/>
          </w:tcPr>
          <w:p w:rsidR="00704371" w:rsidRDefault="00704371">
            <w:pPr>
              <w:spacing w:line="276" w:lineRule="auto"/>
              <w:ind w:left="120"/>
              <w:rPr>
                <w:sz w:val="20"/>
                <w:szCs w:val="20"/>
                <w:lang w:eastAsia="en-US"/>
              </w:rPr>
            </w:pPr>
            <w:r>
              <w:rPr>
                <w:b/>
                <w:bCs/>
                <w:lang w:eastAsia="en-US"/>
              </w:rPr>
              <w:t>U</w:t>
            </w:r>
            <w:r>
              <w:rPr>
                <w:b/>
                <w:bCs/>
                <w:sz w:val="18"/>
                <w:szCs w:val="18"/>
                <w:lang w:eastAsia="en-US"/>
              </w:rPr>
              <w:t>MENIE A KULTÚRA</w:t>
            </w:r>
          </w:p>
        </w:tc>
        <w:tc>
          <w:tcPr>
            <w:tcW w:w="80" w:type="dxa"/>
            <w:tcBorders>
              <w:top w:val="nil"/>
              <w:left w:val="nil"/>
              <w:bottom w:val="single" w:sz="8" w:space="0" w:color="auto"/>
              <w:right w:val="nil"/>
            </w:tcBorders>
            <w:vAlign w:val="bottom"/>
          </w:tcPr>
          <w:p w:rsidR="00704371" w:rsidRDefault="00704371">
            <w:pPr>
              <w:spacing w:line="276" w:lineRule="auto"/>
              <w:rPr>
                <w:lang w:eastAsia="en-US"/>
              </w:rPr>
            </w:pPr>
          </w:p>
        </w:tc>
        <w:tc>
          <w:tcPr>
            <w:tcW w:w="4640" w:type="dxa"/>
            <w:tcBorders>
              <w:top w:val="nil"/>
              <w:left w:val="nil"/>
              <w:bottom w:val="single" w:sz="8" w:space="0" w:color="auto"/>
              <w:right w:val="single" w:sz="8" w:space="0" w:color="auto"/>
            </w:tcBorders>
            <w:vAlign w:val="bottom"/>
            <w:hideMark/>
          </w:tcPr>
          <w:p w:rsidR="00704371" w:rsidRDefault="00704371">
            <w:pPr>
              <w:spacing w:line="276" w:lineRule="auto"/>
              <w:rPr>
                <w:sz w:val="20"/>
                <w:szCs w:val="20"/>
                <w:lang w:eastAsia="en-US"/>
              </w:rPr>
            </w:pPr>
            <w:r>
              <w:rPr>
                <w:sz w:val="19"/>
                <w:szCs w:val="19"/>
                <w:lang w:eastAsia="en-US"/>
              </w:rPr>
              <w:t>HUDOBNÁ VÝCHOVA</w:t>
            </w:r>
          </w:p>
        </w:tc>
        <w:tc>
          <w:tcPr>
            <w:tcW w:w="6" w:type="dxa"/>
            <w:vAlign w:val="bottom"/>
          </w:tcPr>
          <w:p w:rsidR="00704371" w:rsidRDefault="00704371">
            <w:pPr>
              <w:spacing w:line="276" w:lineRule="auto"/>
              <w:rPr>
                <w:sz w:val="2"/>
                <w:szCs w:val="2"/>
                <w:lang w:eastAsia="en-US"/>
              </w:rPr>
            </w:pPr>
          </w:p>
        </w:tc>
      </w:tr>
      <w:tr w:rsidR="00704371" w:rsidTr="00DB7B23">
        <w:trPr>
          <w:trHeight w:val="129"/>
        </w:trPr>
        <w:tc>
          <w:tcPr>
            <w:tcW w:w="4340" w:type="dxa"/>
            <w:vMerge/>
            <w:tcBorders>
              <w:top w:val="nil"/>
              <w:left w:val="single" w:sz="8" w:space="0" w:color="auto"/>
              <w:bottom w:val="nil"/>
              <w:right w:val="single" w:sz="8" w:space="0" w:color="auto"/>
            </w:tcBorders>
            <w:vAlign w:val="center"/>
            <w:hideMark/>
          </w:tcPr>
          <w:p w:rsidR="00704371" w:rsidRDefault="00704371">
            <w:pPr>
              <w:rPr>
                <w:sz w:val="20"/>
                <w:szCs w:val="20"/>
                <w:lang w:eastAsia="en-US"/>
              </w:rPr>
            </w:pPr>
          </w:p>
        </w:tc>
        <w:tc>
          <w:tcPr>
            <w:tcW w:w="80" w:type="dxa"/>
            <w:vAlign w:val="bottom"/>
          </w:tcPr>
          <w:p w:rsidR="00704371" w:rsidRDefault="00704371">
            <w:pPr>
              <w:spacing w:line="276" w:lineRule="auto"/>
              <w:rPr>
                <w:sz w:val="11"/>
                <w:szCs w:val="11"/>
                <w:lang w:eastAsia="en-US"/>
              </w:rPr>
            </w:pPr>
          </w:p>
        </w:tc>
        <w:tc>
          <w:tcPr>
            <w:tcW w:w="4640" w:type="dxa"/>
            <w:vMerge w:val="restart"/>
            <w:tcBorders>
              <w:top w:val="nil"/>
              <w:left w:val="nil"/>
              <w:bottom w:val="single" w:sz="8" w:space="0" w:color="auto"/>
              <w:right w:val="single" w:sz="8" w:space="0" w:color="auto"/>
            </w:tcBorders>
            <w:vAlign w:val="bottom"/>
            <w:hideMark/>
          </w:tcPr>
          <w:p w:rsidR="00704371" w:rsidRDefault="00704371">
            <w:pPr>
              <w:spacing w:line="276" w:lineRule="auto"/>
              <w:rPr>
                <w:sz w:val="20"/>
                <w:szCs w:val="20"/>
                <w:lang w:eastAsia="en-US"/>
              </w:rPr>
            </w:pPr>
            <w:r>
              <w:rPr>
                <w:sz w:val="19"/>
                <w:szCs w:val="19"/>
                <w:lang w:eastAsia="en-US"/>
              </w:rPr>
              <w:t>VÝTVARNÁ VÝCHOVA</w:t>
            </w:r>
          </w:p>
        </w:tc>
        <w:tc>
          <w:tcPr>
            <w:tcW w:w="6" w:type="dxa"/>
            <w:vAlign w:val="bottom"/>
          </w:tcPr>
          <w:p w:rsidR="00704371" w:rsidRDefault="00704371">
            <w:pPr>
              <w:spacing w:line="276" w:lineRule="auto"/>
              <w:rPr>
                <w:sz w:val="2"/>
                <w:szCs w:val="2"/>
                <w:lang w:eastAsia="en-US"/>
              </w:rPr>
            </w:pPr>
          </w:p>
        </w:tc>
      </w:tr>
      <w:tr w:rsidR="00704371" w:rsidTr="00DB7B23">
        <w:trPr>
          <w:trHeight w:val="139"/>
        </w:trPr>
        <w:tc>
          <w:tcPr>
            <w:tcW w:w="4340" w:type="dxa"/>
            <w:tcBorders>
              <w:top w:val="nil"/>
              <w:left w:val="single" w:sz="8" w:space="0" w:color="auto"/>
              <w:bottom w:val="single" w:sz="8" w:space="0" w:color="auto"/>
              <w:right w:val="single" w:sz="8" w:space="0" w:color="auto"/>
            </w:tcBorders>
            <w:vAlign w:val="bottom"/>
          </w:tcPr>
          <w:p w:rsidR="00704371" w:rsidRDefault="00704371">
            <w:pPr>
              <w:spacing w:line="276" w:lineRule="auto"/>
              <w:rPr>
                <w:sz w:val="12"/>
                <w:szCs w:val="12"/>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12"/>
                <w:szCs w:val="12"/>
                <w:lang w:eastAsia="en-US"/>
              </w:rPr>
            </w:pPr>
          </w:p>
        </w:tc>
        <w:tc>
          <w:tcPr>
            <w:tcW w:w="4640" w:type="dxa"/>
            <w:vMerge/>
            <w:tcBorders>
              <w:top w:val="nil"/>
              <w:left w:val="nil"/>
              <w:bottom w:val="single" w:sz="8" w:space="0" w:color="auto"/>
              <w:right w:val="single" w:sz="8" w:space="0" w:color="auto"/>
            </w:tcBorders>
            <w:vAlign w:val="center"/>
            <w:hideMark/>
          </w:tcPr>
          <w:p w:rsidR="00704371" w:rsidRDefault="00704371">
            <w:pPr>
              <w:rPr>
                <w:sz w:val="20"/>
                <w:szCs w:val="20"/>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273"/>
        </w:trPr>
        <w:tc>
          <w:tcPr>
            <w:tcW w:w="4340" w:type="dxa"/>
            <w:tcBorders>
              <w:top w:val="nil"/>
              <w:left w:val="single" w:sz="8" w:space="0" w:color="auto"/>
              <w:bottom w:val="single" w:sz="8" w:space="0" w:color="auto"/>
              <w:right w:val="single" w:sz="8" w:space="0" w:color="auto"/>
            </w:tcBorders>
            <w:vAlign w:val="bottom"/>
            <w:hideMark/>
          </w:tcPr>
          <w:p w:rsidR="00704371" w:rsidRDefault="00704371">
            <w:pPr>
              <w:spacing w:line="270" w:lineRule="exact"/>
              <w:ind w:left="120"/>
              <w:rPr>
                <w:sz w:val="20"/>
                <w:szCs w:val="20"/>
                <w:lang w:eastAsia="en-US"/>
              </w:rPr>
            </w:pPr>
            <w:r>
              <w:rPr>
                <w:b/>
                <w:bCs/>
                <w:lang w:eastAsia="en-US"/>
              </w:rPr>
              <w:t>Z</w:t>
            </w:r>
            <w:r>
              <w:rPr>
                <w:b/>
                <w:bCs/>
                <w:sz w:val="18"/>
                <w:szCs w:val="18"/>
                <w:lang w:eastAsia="en-US"/>
              </w:rPr>
              <w:t>DRAVIE A POHYB</w:t>
            </w:r>
          </w:p>
        </w:tc>
        <w:tc>
          <w:tcPr>
            <w:tcW w:w="80" w:type="dxa"/>
            <w:tcBorders>
              <w:top w:val="nil"/>
              <w:left w:val="nil"/>
              <w:bottom w:val="single" w:sz="8" w:space="0" w:color="auto"/>
              <w:right w:val="nil"/>
            </w:tcBorders>
            <w:vAlign w:val="bottom"/>
          </w:tcPr>
          <w:p w:rsidR="00704371" w:rsidRDefault="00704371">
            <w:pPr>
              <w:spacing w:line="276" w:lineRule="auto"/>
              <w:rPr>
                <w:sz w:val="23"/>
                <w:szCs w:val="23"/>
                <w:lang w:eastAsia="en-US"/>
              </w:rPr>
            </w:pPr>
          </w:p>
        </w:tc>
        <w:tc>
          <w:tcPr>
            <w:tcW w:w="4640" w:type="dxa"/>
            <w:tcBorders>
              <w:top w:val="nil"/>
              <w:left w:val="nil"/>
              <w:bottom w:val="single" w:sz="8" w:space="0" w:color="auto"/>
              <w:right w:val="single" w:sz="8" w:space="0" w:color="auto"/>
            </w:tcBorders>
            <w:vAlign w:val="bottom"/>
            <w:hideMark/>
          </w:tcPr>
          <w:p w:rsidR="00704371" w:rsidRDefault="00704371">
            <w:pPr>
              <w:spacing w:line="276" w:lineRule="auto"/>
              <w:rPr>
                <w:sz w:val="20"/>
                <w:szCs w:val="20"/>
                <w:lang w:eastAsia="en-US"/>
              </w:rPr>
            </w:pPr>
            <w:r>
              <w:rPr>
                <w:sz w:val="19"/>
                <w:szCs w:val="19"/>
                <w:lang w:eastAsia="en-US"/>
              </w:rPr>
              <w:t>TELESNÁ  A ŠPORTOVÁ VÝCHOVA</w:t>
            </w:r>
          </w:p>
        </w:tc>
        <w:tc>
          <w:tcPr>
            <w:tcW w:w="6" w:type="dxa"/>
            <w:vAlign w:val="bottom"/>
          </w:tcPr>
          <w:p w:rsidR="00704371" w:rsidRDefault="00704371">
            <w:pPr>
              <w:spacing w:line="276" w:lineRule="auto"/>
              <w:rPr>
                <w:sz w:val="2"/>
                <w:szCs w:val="2"/>
                <w:lang w:eastAsia="en-US"/>
              </w:rPr>
            </w:pPr>
          </w:p>
        </w:tc>
      </w:tr>
    </w:tbl>
    <w:p w:rsidR="00704371" w:rsidRDefault="00704371" w:rsidP="00DB7B23">
      <w:pPr>
        <w:jc w:val="both"/>
      </w:pPr>
    </w:p>
    <w:p w:rsidR="00704371" w:rsidRDefault="00704371" w:rsidP="00DB7B23">
      <w:pPr>
        <w:jc w:val="both"/>
      </w:pPr>
    </w:p>
    <w:p w:rsidR="00704371" w:rsidRDefault="00704371" w:rsidP="00DB7B23">
      <w:pPr>
        <w:rPr>
          <w:sz w:val="20"/>
          <w:szCs w:val="20"/>
        </w:rPr>
      </w:pPr>
      <w:r>
        <w:rPr>
          <w:b/>
          <w:bCs/>
          <w:sz w:val="28"/>
          <w:szCs w:val="28"/>
        </w:rPr>
        <w:t>Vzdelávacie štandardy</w:t>
      </w:r>
    </w:p>
    <w:p w:rsidR="00704371" w:rsidRDefault="00704371" w:rsidP="00DB7B23">
      <w:pPr>
        <w:spacing w:line="283" w:lineRule="exact"/>
        <w:rPr>
          <w:sz w:val="20"/>
          <w:szCs w:val="20"/>
        </w:rPr>
      </w:pPr>
    </w:p>
    <w:p w:rsidR="00704371" w:rsidRDefault="00704371" w:rsidP="00DB7B23">
      <w:pPr>
        <w:jc w:val="both"/>
      </w:pPr>
      <w:r>
        <w:t>Pre žiakov s ľahkým stupňom mentálneho postihnutia nie sú určené vzdelávacie štandardy.</w:t>
      </w:r>
    </w:p>
    <w:p w:rsidR="00704371" w:rsidRDefault="00704371" w:rsidP="00DB7B23">
      <w:pPr>
        <w:jc w:val="both"/>
      </w:pPr>
    </w:p>
    <w:p w:rsidR="00704371" w:rsidRDefault="00704371" w:rsidP="00DB7B23">
      <w:pPr>
        <w:jc w:val="both"/>
      </w:pPr>
    </w:p>
    <w:p w:rsidR="00704371" w:rsidRDefault="00704371" w:rsidP="00DB7B23">
      <w:pPr>
        <w:rPr>
          <w:sz w:val="20"/>
          <w:szCs w:val="20"/>
        </w:rPr>
      </w:pPr>
      <w:r>
        <w:rPr>
          <w:b/>
          <w:bCs/>
          <w:sz w:val="28"/>
          <w:szCs w:val="28"/>
        </w:rPr>
        <w:t xml:space="preserve"> Rámcové učebné plány</w:t>
      </w:r>
    </w:p>
    <w:p w:rsidR="00704371" w:rsidRDefault="00704371" w:rsidP="00DB7B23">
      <w:pPr>
        <w:spacing w:line="281" w:lineRule="exact"/>
        <w:rPr>
          <w:sz w:val="20"/>
          <w:szCs w:val="20"/>
        </w:rPr>
      </w:pPr>
    </w:p>
    <w:p w:rsidR="00704371" w:rsidRDefault="00704371" w:rsidP="00DB7B23">
      <w:pPr>
        <w:spacing w:line="235" w:lineRule="auto"/>
        <w:jc w:val="both"/>
        <w:rPr>
          <w:sz w:val="20"/>
          <w:szCs w:val="20"/>
        </w:rPr>
      </w:pPr>
      <w:r>
        <w:t xml:space="preserve">Rámcový učebný plán vymedzuje voliteľné (disponibilné) hodiny, ktoré škola konkretizuje vo svojom školskom vzdelávacom programe nasledovne: navýši hodinovú dotáciu existujúcim vyučovacím predmetom IŠVP. </w:t>
      </w:r>
    </w:p>
    <w:p w:rsidR="00704371" w:rsidRDefault="00704371" w:rsidP="00DB7B23">
      <w:pPr>
        <w:sectPr w:rsidR="00704371" w:rsidSect="00DB7B23">
          <w:pgSz w:w="11906" w:h="16838"/>
          <w:pgMar w:top="1417" w:right="1417" w:bottom="1417" w:left="1417" w:header="708" w:footer="708" w:gutter="0"/>
          <w:cols w:space="708"/>
          <w:docGrid w:linePitch="360"/>
        </w:sectPr>
      </w:pPr>
    </w:p>
    <w:p w:rsidR="00704371" w:rsidRDefault="00704371" w:rsidP="00DB7B23">
      <w:pPr>
        <w:spacing w:line="84" w:lineRule="exact"/>
        <w:rPr>
          <w:sz w:val="20"/>
          <w:szCs w:val="20"/>
        </w:rPr>
      </w:pPr>
    </w:p>
    <w:p w:rsidR="00704371" w:rsidRDefault="00704371" w:rsidP="00DB7B23">
      <w:pPr>
        <w:spacing w:line="232" w:lineRule="auto"/>
        <w:ind w:left="1980" w:right="1560" w:hanging="1408"/>
        <w:rPr>
          <w:sz w:val="20"/>
          <w:szCs w:val="20"/>
        </w:rPr>
      </w:pPr>
      <w:r>
        <w:rPr>
          <w:b/>
          <w:bCs/>
        </w:rPr>
        <w:t xml:space="preserve"> Rámcový učebný plán pre žiakov s ľahkým stupňom mentálneho postihnutia pre primárne vzdelávanie s vyučovacím jazykom slovenským</w:t>
      </w:r>
    </w:p>
    <w:p w:rsidR="00704371" w:rsidRDefault="00704371" w:rsidP="00DB7B23">
      <w:pPr>
        <w:spacing w:line="198" w:lineRule="exact"/>
        <w:rPr>
          <w:sz w:val="20"/>
          <w:szCs w:val="20"/>
        </w:rPr>
      </w:pPr>
    </w:p>
    <w:tbl>
      <w:tblPr>
        <w:tblW w:w="0" w:type="auto"/>
        <w:tblInd w:w="10" w:type="dxa"/>
        <w:tblLayout w:type="fixed"/>
        <w:tblCellMar>
          <w:left w:w="0" w:type="dxa"/>
          <w:right w:w="0" w:type="dxa"/>
        </w:tblCellMar>
        <w:tblLook w:val="04A0"/>
      </w:tblPr>
      <w:tblGrid>
        <w:gridCol w:w="120"/>
        <w:gridCol w:w="2040"/>
        <w:gridCol w:w="2120"/>
        <w:gridCol w:w="100"/>
        <w:gridCol w:w="280"/>
        <w:gridCol w:w="120"/>
        <w:gridCol w:w="100"/>
        <w:gridCol w:w="260"/>
        <w:gridCol w:w="120"/>
        <w:gridCol w:w="100"/>
        <w:gridCol w:w="360"/>
        <w:gridCol w:w="120"/>
        <w:gridCol w:w="100"/>
        <w:gridCol w:w="340"/>
        <w:gridCol w:w="120"/>
        <w:gridCol w:w="100"/>
        <w:gridCol w:w="340"/>
        <w:gridCol w:w="140"/>
        <w:gridCol w:w="80"/>
        <w:gridCol w:w="360"/>
        <w:gridCol w:w="120"/>
        <w:gridCol w:w="140"/>
        <w:gridCol w:w="300"/>
        <w:gridCol w:w="120"/>
        <w:gridCol w:w="100"/>
        <w:gridCol w:w="360"/>
        <w:gridCol w:w="120"/>
        <w:gridCol w:w="80"/>
        <w:gridCol w:w="360"/>
        <w:gridCol w:w="120"/>
        <w:gridCol w:w="100"/>
        <w:gridCol w:w="340"/>
        <w:gridCol w:w="120"/>
        <w:gridCol w:w="100"/>
        <w:gridCol w:w="360"/>
        <w:gridCol w:w="120"/>
        <w:gridCol w:w="30"/>
      </w:tblGrid>
      <w:tr w:rsidR="00704371" w:rsidTr="00DB7B23">
        <w:trPr>
          <w:trHeight w:val="386"/>
        </w:trPr>
        <w:tc>
          <w:tcPr>
            <w:tcW w:w="120" w:type="dxa"/>
            <w:tcBorders>
              <w:top w:val="single" w:sz="8" w:space="0" w:color="auto"/>
              <w:left w:val="single" w:sz="8" w:space="0" w:color="auto"/>
              <w:bottom w:val="nil"/>
              <w:right w:val="nil"/>
            </w:tcBorders>
            <w:vAlign w:val="bottom"/>
          </w:tcPr>
          <w:p w:rsidR="00704371" w:rsidRDefault="00704371">
            <w:pPr>
              <w:spacing w:line="276" w:lineRule="auto"/>
              <w:rPr>
                <w:lang w:eastAsia="en-US"/>
              </w:rPr>
            </w:pPr>
          </w:p>
        </w:tc>
        <w:tc>
          <w:tcPr>
            <w:tcW w:w="2040" w:type="dxa"/>
            <w:tcBorders>
              <w:top w:val="single" w:sz="8" w:space="0" w:color="auto"/>
              <w:left w:val="nil"/>
              <w:bottom w:val="nil"/>
              <w:right w:val="single" w:sz="8" w:space="0" w:color="auto"/>
            </w:tcBorders>
            <w:vAlign w:val="bottom"/>
          </w:tcPr>
          <w:p w:rsidR="00704371" w:rsidRDefault="00704371">
            <w:pPr>
              <w:spacing w:line="276" w:lineRule="auto"/>
              <w:rPr>
                <w:lang w:eastAsia="en-US"/>
              </w:rPr>
            </w:pPr>
          </w:p>
        </w:tc>
        <w:tc>
          <w:tcPr>
            <w:tcW w:w="2120" w:type="dxa"/>
            <w:tcBorders>
              <w:top w:val="single" w:sz="8" w:space="0" w:color="auto"/>
              <w:left w:val="nil"/>
              <w:bottom w:val="nil"/>
              <w:right w:val="single" w:sz="8" w:space="0" w:color="auto"/>
            </w:tcBorders>
            <w:vAlign w:val="bottom"/>
          </w:tcPr>
          <w:p w:rsidR="00704371" w:rsidRDefault="00704371">
            <w:pPr>
              <w:spacing w:line="276" w:lineRule="auto"/>
              <w:rPr>
                <w:lang w:eastAsia="en-US"/>
              </w:rPr>
            </w:pPr>
          </w:p>
        </w:tc>
        <w:tc>
          <w:tcPr>
            <w:tcW w:w="100" w:type="dxa"/>
            <w:tcBorders>
              <w:top w:val="single" w:sz="8" w:space="0" w:color="auto"/>
              <w:left w:val="nil"/>
              <w:bottom w:val="nil"/>
              <w:right w:val="nil"/>
            </w:tcBorders>
            <w:vAlign w:val="bottom"/>
          </w:tcPr>
          <w:p w:rsidR="00704371" w:rsidRDefault="00704371">
            <w:pPr>
              <w:spacing w:line="276" w:lineRule="auto"/>
              <w:rPr>
                <w:lang w:eastAsia="en-US"/>
              </w:rPr>
            </w:pPr>
          </w:p>
        </w:tc>
        <w:tc>
          <w:tcPr>
            <w:tcW w:w="280" w:type="dxa"/>
            <w:tcBorders>
              <w:top w:val="single" w:sz="8" w:space="0" w:color="auto"/>
              <w:left w:val="nil"/>
              <w:bottom w:val="nil"/>
              <w:right w:val="nil"/>
            </w:tcBorders>
            <w:vAlign w:val="bottom"/>
          </w:tcPr>
          <w:p w:rsidR="00704371" w:rsidRDefault="00704371">
            <w:pPr>
              <w:spacing w:line="276" w:lineRule="auto"/>
              <w:rPr>
                <w:lang w:eastAsia="en-US"/>
              </w:rPr>
            </w:pPr>
          </w:p>
        </w:tc>
        <w:tc>
          <w:tcPr>
            <w:tcW w:w="120" w:type="dxa"/>
            <w:tcBorders>
              <w:top w:val="single" w:sz="8" w:space="0" w:color="auto"/>
              <w:left w:val="nil"/>
              <w:bottom w:val="nil"/>
              <w:right w:val="nil"/>
            </w:tcBorders>
            <w:vAlign w:val="bottom"/>
          </w:tcPr>
          <w:p w:rsidR="00704371" w:rsidRDefault="00704371">
            <w:pPr>
              <w:spacing w:line="276" w:lineRule="auto"/>
              <w:rPr>
                <w:lang w:eastAsia="en-US"/>
              </w:rPr>
            </w:pPr>
          </w:p>
        </w:tc>
        <w:tc>
          <w:tcPr>
            <w:tcW w:w="100" w:type="dxa"/>
            <w:tcBorders>
              <w:top w:val="single" w:sz="8" w:space="0" w:color="auto"/>
              <w:left w:val="nil"/>
              <w:bottom w:val="nil"/>
              <w:right w:val="nil"/>
            </w:tcBorders>
            <w:vAlign w:val="bottom"/>
          </w:tcPr>
          <w:p w:rsidR="00704371" w:rsidRDefault="00704371">
            <w:pPr>
              <w:spacing w:line="276" w:lineRule="auto"/>
              <w:rPr>
                <w:lang w:eastAsia="en-US"/>
              </w:rPr>
            </w:pPr>
          </w:p>
        </w:tc>
        <w:tc>
          <w:tcPr>
            <w:tcW w:w="260" w:type="dxa"/>
            <w:tcBorders>
              <w:top w:val="single" w:sz="8" w:space="0" w:color="auto"/>
              <w:left w:val="nil"/>
              <w:bottom w:val="nil"/>
              <w:right w:val="nil"/>
            </w:tcBorders>
            <w:vAlign w:val="bottom"/>
          </w:tcPr>
          <w:p w:rsidR="00704371" w:rsidRDefault="00704371">
            <w:pPr>
              <w:spacing w:line="276" w:lineRule="auto"/>
              <w:rPr>
                <w:lang w:eastAsia="en-US"/>
              </w:rPr>
            </w:pPr>
          </w:p>
        </w:tc>
        <w:tc>
          <w:tcPr>
            <w:tcW w:w="120" w:type="dxa"/>
            <w:tcBorders>
              <w:top w:val="single" w:sz="8" w:space="0" w:color="auto"/>
              <w:left w:val="nil"/>
              <w:bottom w:val="nil"/>
              <w:right w:val="nil"/>
            </w:tcBorders>
            <w:vAlign w:val="bottom"/>
          </w:tcPr>
          <w:p w:rsidR="00704371" w:rsidRDefault="00704371">
            <w:pPr>
              <w:spacing w:line="276" w:lineRule="auto"/>
              <w:rPr>
                <w:lang w:eastAsia="en-US"/>
              </w:rPr>
            </w:pPr>
          </w:p>
        </w:tc>
        <w:tc>
          <w:tcPr>
            <w:tcW w:w="100" w:type="dxa"/>
            <w:tcBorders>
              <w:top w:val="single" w:sz="8" w:space="0" w:color="auto"/>
              <w:left w:val="nil"/>
              <w:bottom w:val="nil"/>
              <w:right w:val="nil"/>
            </w:tcBorders>
            <w:vAlign w:val="bottom"/>
          </w:tcPr>
          <w:p w:rsidR="00704371" w:rsidRDefault="00704371">
            <w:pPr>
              <w:spacing w:line="276" w:lineRule="auto"/>
              <w:rPr>
                <w:lang w:eastAsia="en-US"/>
              </w:rPr>
            </w:pPr>
          </w:p>
        </w:tc>
        <w:tc>
          <w:tcPr>
            <w:tcW w:w="360" w:type="dxa"/>
            <w:tcBorders>
              <w:top w:val="single" w:sz="8" w:space="0" w:color="auto"/>
              <w:left w:val="nil"/>
              <w:bottom w:val="nil"/>
              <w:right w:val="nil"/>
            </w:tcBorders>
            <w:vAlign w:val="bottom"/>
          </w:tcPr>
          <w:p w:rsidR="00704371" w:rsidRDefault="00704371">
            <w:pPr>
              <w:spacing w:line="276" w:lineRule="auto"/>
              <w:rPr>
                <w:lang w:eastAsia="en-US"/>
              </w:rPr>
            </w:pPr>
          </w:p>
        </w:tc>
        <w:tc>
          <w:tcPr>
            <w:tcW w:w="120" w:type="dxa"/>
            <w:tcBorders>
              <w:top w:val="single" w:sz="8" w:space="0" w:color="auto"/>
              <w:left w:val="nil"/>
              <w:bottom w:val="nil"/>
              <w:right w:val="nil"/>
            </w:tcBorders>
            <w:vAlign w:val="bottom"/>
          </w:tcPr>
          <w:p w:rsidR="00704371" w:rsidRDefault="00704371">
            <w:pPr>
              <w:spacing w:line="276" w:lineRule="auto"/>
              <w:rPr>
                <w:lang w:eastAsia="en-US"/>
              </w:rPr>
            </w:pPr>
          </w:p>
        </w:tc>
        <w:tc>
          <w:tcPr>
            <w:tcW w:w="100" w:type="dxa"/>
            <w:tcBorders>
              <w:top w:val="single" w:sz="8" w:space="0" w:color="auto"/>
              <w:left w:val="nil"/>
              <w:bottom w:val="nil"/>
              <w:right w:val="nil"/>
            </w:tcBorders>
            <w:vAlign w:val="bottom"/>
          </w:tcPr>
          <w:p w:rsidR="00704371" w:rsidRDefault="00704371">
            <w:pPr>
              <w:spacing w:line="276" w:lineRule="auto"/>
              <w:rPr>
                <w:lang w:eastAsia="en-US"/>
              </w:rPr>
            </w:pPr>
          </w:p>
        </w:tc>
        <w:tc>
          <w:tcPr>
            <w:tcW w:w="340" w:type="dxa"/>
            <w:tcBorders>
              <w:top w:val="single" w:sz="8" w:space="0" w:color="auto"/>
              <w:left w:val="nil"/>
              <w:bottom w:val="nil"/>
              <w:right w:val="nil"/>
            </w:tcBorders>
            <w:vAlign w:val="bottom"/>
          </w:tcPr>
          <w:p w:rsidR="00704371" w:rsidRDefault="00704371">
            <w:pPr>
              <w:spacing w:line="276" w:lineRule="auto"/>
              <w:rPr>
                <w:lang w:eastAsia="en-US"/>
              </w:rPr>
            </w:pPr>
          </w:p>
        </w:tc>
        <w:tc>
          <w:tcPr>
            <w:tcW w:w="120" w:type="dxa"/>
            <w:tcBorders>
              <w:top w:val="single" w:sz="8" w:space="0" w:color="auto"/>
              <w:left w:val="nil"/>
              <w:bottom w:val="nil"/>
              <w:right w:val="nil"/>
            </w:tcBorders>
            <w:vAlign w:val="bottom"/>
          </w:tcPr>
          <w:p w:rsidR="00704371" w:rsidRDefault="00704371">
            <w:pPr>
              <w:spacing w:line="276" w:lineRule="auto"/>
              <w:rPr>
                <w:lang w:eastAsia="en-US"/>
              </w:rPr>
            </w:pPr>
          </w:p>
        </w:tc>
        <w:tc>
          <w:tcPr>
            <w:tcW w:w="100" w:type="dxa"/>
            <w:tcBorders>
              <w:top w:val="single" w:sz="8" w:space="0" w:color="auto"/>
              <w:left w:val="nil"/>
              <w:bottom w:val="nil"/>
              <w:right w:val="nil"/>
            </w:tcBorders>
            <w:vAlign w:val="bottom"/>
          </w:tcPr>
          <w:p w:rsidR="00704371" w:rsidRDefault="00704371">
            <w:pPr>
              <w:spacing w:line="276" w:lineRule="auto"/>
              <w:rPr>
                <w:lang w:eastAsia="en-US"/>
              </w:rPr>
            </w:pPr>
          </w:p>
        </w:tc>
        <w:tc>
          <w:tcPr>
            <w:tcW w:w="340" w:type="dxa"/>
            <w:tcBorders>
              <w:top w:val="single" w:sz="8" w:space="0" w:color="auto"/>
              <w:left w:val="nil"/>
              <w:bottom w:val="nil"/>
              <w:right w:val="nil"/>
            </w:tcBorders>
            <w:vAlign w:val="bottom"/>
          </w:tcPr>
          <w:p w:rsidR="00704371" w:rsidRDefault="00704371">
            <w:pPr>
              <w:spacing w:line="276" w:lineRule="auto"/>
              <w:rPr>
                <w:lang w:eastAsia="en-US"/>
              </w:rPr>
            </w:pPr>
          </w:p>
        </w:tc>
        <w:tc>
          <w:tcPr>
            <w:tcW w:w="840" w:type="dxa"/>
            <w:gridSpan w:val="5"/>
            <w:tcBorders>
              <w:top w:val="single" w:sz="8" w:space="0" w:color="auto"/>
              <w:left w:val="nil"/>
              <w:bottom w:val="nil"/>
              <w:right w:val="nil"/>
            </w:tcBorders>
            <w:vAlign w:val="bottom"/>
            <w:hideMark/>
          </w:tcPr>
          <w:p w:rsidR="00704371" w:rsidRDefault="00704371">
            <w:pPr>
              <w:spacing w:line="276" w:lineRule="auto"/>
              <w:ind w:left="100"/>
              <w:rPr>
                <w:sz w:val="20"/>
                <w:szCs w:val="20"/>
                <w:lang w:eastAsia="en-US"/>
              </w:rPr>
            </w:pPr>
            <w:r>
              <w:rPr>
                <w:b/>
                <w:bCs/>
                <w:w w:val="98"/>
                <w:lang w:eastAsia="en-US"/>
              </w:rPr>
              <w:t>Ročník</w:t>
            </w:r>
          </w:p>
        </w:tc>
        <w:tc>
          <w:tcPr>
            <w:tcW w:w="300" w:type="dxa"/>
            <w:tcBorders>
              <w:top w:val="single" w:sz="8" w:space="0" w:color="auto"/>
              <w:left w:val="nil"/>
              <w:bottom w:val="nil"/>
              <w:right w:val="nil"/>
            </w:tcBorders>
            <w:vAlign w:val="bottom"/>
          </w:tcPr>
          <w:p w:rsidR="00704371" w:rsidRDefault="00704371">
            <w:pPr>
              <w:spacing w:line="276" w:lineRule="auto"/>
              <w:rPr>
                <w:lang w:eastAsia="en-US"/>
              </w:rPr>
            </w:pPr>
          </w:p>
        </w:tc>
        <w:tc>
          <w:tcPr>
            <w:tcW w:w="120" w:type="dxa"/>
            <w:tcBorders>
              <w:top w:val="single" w:sz="8" w:space="0" w:color="auto"/>
              <w:left w:val="nil"/>
              <w:bottom w:val="nil"/>
              <w:right w:val="nil"/>
            </w:tcBorders>
            <w:vAlign w:val="bottom"/>
          </w:tcPr>
          <w:p w:rsidR="00704371" w:rsidRDefault="00704371">
            <w:pPr>
              <w:spacing w:line="276" w:lineRule="auto"/>
              <w:rPr>
                <w:lang w:eastAsia="en-US"/>
              </w:rPr>
            </w:pPr>
          </w:p>
        </w:tc>
        <w:tc>
          <w:tcPr>
            <w:tcW w:w="100" w:type="dxa"/>
            <w:tcBorders>
              <w:top w:val="single" w:sz="8" w:space="0" w:color="auto"/>
              <w:left w:val="nil"/>
              <w:bottom w:val="nil"/>
              <w:right w:val="nil"/>
            </w:tcBorders>
            <w:vAlign w:val="bottom"/>
          </w:tcPr>
          <w:p w:rsidR="00704371" w:rsidRDefault="00704371">
            <w:pPr>
              <w:spacing w:line="276" w:lineRule="auto"/>
              <w:rPr>
                <w:lang w:eastAsia="en-US"/>
              </w:rPr>
            </w:pPr>
          </w:p>
        </w:tc>
        <w:tc>
          <w:tcPr>
            <w:tcW w:w="360" w:type="dxa"/>
            <w:tcBorders>
              <w:top w:val="single" w:sz="8" w:space="0" w:color="auto"/>
              <w:left w:val="nil"/>
              <w:bottom w:val="nil"/>
              <w:right w:val="nil"/>
            </w:tcBorders>
            <w:vAlign w:val="bottom"/>
          </w:tcPr>
          <w:p w:rsidR="00704371" w:rsidRDefault="00704371">
            <w:pPr>
              <w:spacing w:line="276" w:lineRule="auto"/>
              <w:rPr>
                <w:lang w:eastAsia="en-US"/>
              </w:rPr>
            </w:pPr>
          </w:p>
        </w:tc>
        <w:tc>
          <w:tcPr>
            <w:tcW w:w="120" w:type="dxa"/>
            <w:tcBorders>
              <w:top w:val="single" w:sz="8" w:space="0" w:color="auto"/>
              <w:left w:val="nil"/>
              <w:bottom w:val="nil"/>
              <w:right w:val="nil"/>
            </w:tcBorders>
            <w:vAlign w:val="bottom"/>
          </w:tcPr>
          <w:p w:rsidR="00704371" w:rsidRDefault="00704371">
            <w:pPr>
              <w:spacing w:line="276" w:lineRule="auto"/>
              <w:rPr>
                <w:lang w:eastAsia="en-US"/>
              </w:rPr>
            </w:pPr>
          </w:p>
        </w:tc>
        <w:tc>
          <w:tcPr>
            <w:tcW w:w="80" w:type="dxa"/>
            <w:tcBorders>
              <w:top w:val="single" w:sz="8" w:space="0" w:color="auto"/>
              <w:left w:val="nil"/>
              <w:bottom w:val="nil"/>
              <w:right w:val="nil"/>
            </w:tcBorders>
            <w:vAlign w:val="bottom"/>
          </w:tcPr>
          <w:p w:rsidR="00704371" w:rsidRDefault="00704371">
            <w:pPr>
              <w:spacing w:line="276" w:lineRule="auto"/>
              <w:rPr>
                <w:lang w:eastAsia="en-US"/>
              </w:rPr>
            </w:pPr>
          </w:p>
        </w:tc>
        <w:tc>
          <w:tcPr>
            <w:tcW w:w="360" w:type="dxa"/>
            <w:tcBorders>
              <w:top w:val="single" w:sz="8" w:space="0" w:color="auto"/>
              <w:left w:val="nil"/>
              <w:bottom w:val="nil"/>
              <w:right w:val="nil"/>
            </w:tcBorders>
            <w:vAlign w:val="bottom"/>
          </w:tcPr>
          <w:p w:rsidR="00704371" w:rsidRDefault="00704371">
            <w:pPr>
              <w:spacing w:line="276" w:lineRule="auto"/>
              <w:rPr>
                <w:lang w:eastAsia="en-US"/>
              </w:rPr>
            </w:pPr>
          </w:p>
        </w:tc>
        <w:tc>
          <w:tcPr>
            <w:tcW w:w="120" w:type="dxa"/>
            <w:tcBorders>
              <w:top w:val="single" w:sz="8" w:space="0" w:color="auto"/>
              <w:left w:val="nil"/>
              <w:bottom w:val="nil"/>
              <w:right w:val="nil"/>
            </w:tcBorders>
            <w:vAlign w:val="bottom"/>
          </w:tcPr>
          <w:p w:rsidR="00704371" w:rsidRDefault="00704371">
            <w:pPr>
              <w:spacing w:line="276" w:lineRule="auto"/>
              <w:rPr>
                <w:lang w:eastAsia="en-US"/>
              </w:rPr>
            </w:pPr>
          </w:p>
        </w:tc>
        <w:tc>
          <w:tcPr>
            <w:tcW w:w="100" w:type="dxa"/>
            <w:tcBorders>
              <w:top w:val="single" w:sz="8" w:space="0" w:color="auto"/>
              <w:left w:val="nil"/>
              <w:bottom w:val="nil"/>
              <w:right w:val="nil"/>
            </w:tcBorders>
            <w:vAlign w:val="bottom"/>
          </w:tcPr>
          <w:p w:rsidR="00704371" w:rsidRDefault="00704371">
            <w:pPr>
              <w:spacing w:line="276" w:lineRule="auto"/>
              <w:rPr>
                <w:lang w:eastAsia="en-US"/>
              </w:rPr>
            </w:pPr>
          </w:p>
        </w:tc>
        <w:tc>
          <w:tcPr>
            <w:tcW w:w="340" w:type="dxa"/>
            <w:tcBorders>
              <w:top w:val="single" w:sz="8" w:space="0" w:color="auto"/>
              <w:left w:val="nil"/>
              <w:bottom w:val="nil"/>
              <w:right w:val="nil"/>
            </w:tcBorders>
            <w:vAlign w:val="bottom"/>
          </w:tcPr>
          <w:p w:rsidR="00704371" w:rsidRDefault="00704371">
            <w:pPr>
              <w:spacing w:line="276" w:lineRule="auto"/>
              <w:rPr>
                <w:lang w:eastAsia="en-US"/>
              </w:rPr>
            </w:pPr>
          </w:p>
        </w:tc>
        <w:tc>
          <w:tcPr>
            <w:tcW w:w="120" w:type="dxa"/>
            <w:tcBorders>
              <w:top w:val="single" w:sz="8" w:space="0" w:color="auto"/>
              <w:left w:val="nil"/>
              <w:bottom w:val="nil"/>
              <w:right w:val="nil"/>
            </w:tcBorders>
            <w:vAlign w:val="bottom"/>
          </w:tcPr>
          <w:p w:rsidR="00704371" w:rsidRDefault="00704371">
            <w:pPr>
              <w:spacing w:line="276" w:lineRule="auto"/>
              <w:rPr>
                <w:lang w:eastAsia="en-US"/>
              </w:rPr>
            </w:pPr>
          </w:p>
        </w:tc>
        <w:tc>
          <w:tcPr>
            <w:tcW w:w="100" w:type="dxa"/>
            <w:tcBorders>
              <w:top w:val="single" w:sz="8" w:space="0" w:color="auto"/>
              <w:left w:val="nil"/>
              <w:bottom w:val="nil"/>
              <w:right w:val="nil"/>
            </w:tcBorders>
            <w:vAlign w:val="bottom"/>
          </w:tcPr>
          <w:p w:rsidR="00704371" w:rsidRDefault="00704371">
            <w:pPr>
              <w:spacing w:line="276" w:lineRule="auto"/>
              <w:rPr>
                <w:lang w:eastAsia="en-US"/>
              </w:rPr>
            </w:pPr>
          </w:p>
        </w:tc>
        <w:tc>
          <w:tcPr>
            <w:tcW w:w="360" w:type="dxa"/>
            <w:tcBorders>
              <w:top w:val="single" w:sz="8" w:space="0" w:color="auto"/>
              <w:left w:val="nil"/>
              <w:bottom w:val="nil"/>
              <w:right w:val="nil"/>
            </w:tcBorders>
            <w:vAlign w:val="bottom"/>
          </w:tcPr>
          <w:p w:rsidR="00704371" w:rsidRDefault="00704371">
            <w:pPr>
              <w:spacing w:line="276" w:lineRule="auto"/>
              <w:rPr>
                <w:lang w:eastAsia="en-US"/>
              </w:rPr>
            </w:pPr>
          </w:p>
        </w:tc>
        <w:tc>
          <w:tcPr>
            <w:tcW w:w="120" w:type="dxa"/>
            <w:tcBorders>
              <w:top w:val="single" w:sz="8" w:space="0" w:color="auto"/>
              <w:left w:val="nil"/>
              <w:bottom w:val="nil"/>
              <w:right w:val="single" w:sz="8" w:space="0" w:color="auto"/>
            </w:tcBorders>
            <w:vAlign w:val="bottom"/>
          </w:tcPr>
          <w:p w:rsidR="00704371" w:rsidRDefault="00704371">
            <w:pPr>
              <w:spacing w:line="276" w:lineRule="auto"/>
              <w:rPr>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108"/>
        </w:trPr>
        <w:tc>
          <w:tcPr>
            <w:tcW w:w="120" w:type="dxa"/>
            <w:tcBorders>
              <w:top w:val="nil"/>
              <w:left w:val="single" w:sz="8" w:space="0" w:color="auto"/>
              <w:bottom w:val="nil"/>
              <w:right w:val="nil"/>
            </w:tcBorders>
            <w:vAlign w:val="bottom"/>
          </w:tcPr>
          <w:p w:rsidR="00704371" w:rsidRDefault="00704371">
            <w:pPr>
              <w:spacing w:line="276" w:lineRule="auto"/>
              <w:rPr>
                <w:sz w:val="9"/>
                <w:szCs w:val="9"/>
                <w:lang w:eastAsia="en-US"/>
              </w:rPr>
            </w:pPr>
          </w:p>
        </w:tc>
        <w:tc>
          <w:tcPr>
            <w:tcW w:w="2040" w:type="dxa"/>
            <w:tcBorders>
              <w:top w:val="nil"/>
              <w:left w:val="nil"/>
              <w:bottom w:val="nil"/>
              <w:right w:val="single" w:sz="8" w:space="0" w:color="auto"/>
            </w:tcBorders>
            <w:vAlign w:val="bottom"/>
          </w:tcPr>
          <w:p w:rsidR="00704371" w:rsidRDefault="00704371">
            <w:pPr>
              <w:spacing w:line="276" w:lineRule="auto"/>
              <w:rPr>
                <w:sz w:val="9"/>
                <w:szCs w:val="9"/>
                <w:lang w:eastAsia="en-US"/>
              </w:rPr>
            </w:pPr>
          </w:p>
        </w:tc>
        <w:tc>
          <w:tcPr>
            <w:tcW w:w="2120" w:type="dxa"/>
            <w:tcBorders>
              <w:top w:val="nil"/>
              <w:left w:val="nil"/>
              <w:bottom w:val="nil"/>
              <w:right w:val="single" w:sz="8" w:space="0" w:color="auto"/>
            </w:tcBorders>
            <w:vAlign w:val="bottom"/>
          </w:tcPr>
          <w:p w:rsidR="00704371" w:rsidRDefault="00704371">
            <w:pPr>
              <w:spacing w:line="276" w:lineRule="auto"/>
              <w:rPr>
                <w:sz w:val="9"/>
                <w:szCs w:val="9"/>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9"/>
                <w:szCs w:val="9"/>
                <w:lang w:eastAsia="en-US"/>
              </w:rPr>
            </w:pPr>
          </w:p>
        </w:tc>
        <w:tc>
          <w:tcPr>
            <w:tcW w:w="280" w:type="dxa"/>
            <w:tcBorders>
              <w:top w:val="nil"/>
              <w:left w:val="nil"/>
              <w:bottom w:val="single" w:sz="8" w:space="0" w:color="auto"/>
              <w:right w:val="nil"/>
            </w:tcBorders>
            <w:vAlign w:val="bottom"/>
          </w:tcPr>
          <w:p w:rsidR="00704371" w:rsidRDefault="00704371">
            <w:pPr>
              <w:spacing w:line="276" w:lineRule="auto"/>
              <w:rPr>
                <w:sz w:val="9"/>
                <w:szCs w:val="9"/>
                <w:lang w:eastAsia="en-US"/>
              </w:rPr>
            </w:pPr>
          </w:p>
        </w:tc>
        <w:tc>
          <w:tcPr>
            <w:tcW w:w="120" w:type="dxa"/>
            <w:tcBorders>
              <w:top w:val="nil"/>
              <w:left w:val="nil"/>
              <w:bottom w:val="single" w:sz="8" w:space="0" w:color="auto"/>
              <w:right w:val="nil"/>
            </w:tcBorders>
            <w:vAlign w:val="bottom"/>
          </w:tcPr>
          <w:p w:rsidR="00704371" w:rsidRDefault="00704371">
            <w:pPr>
              <w:spacing w:line="276" w:lineRule="auto"/>
              <w:rPr>
                <w:sz w:val="9"/>
                <w:szCs w:val="9"/>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9"/>
                <w:szCs w:val="9"/>
                <w:lang w:eastAsia="en-US"/>
              </w:rPr>
            </w:pPr>
          </w:p>
        </w:tc>
        <w:tc>
          <w:tcPr>
            <w:tcW w:w="260" w:type="dxa"/>
            <w:tcBorders>
              <w:top w:val="nil"/>
              <w:left w:val="nil"/>
              <w:bottom w:val="single" w:sz="8" w:space="0" w:color="auto"/>
              <w:right w:val="nil"/>
            </w:tcBorders>
            <w:vAlign w:val="bottom"/>
          </w:tcPr>
          <w:p w:rsidR="00704371" w:rsidRDefault="00704371">
            <w:pPr>
              <w:spacing w:line="276" w:lineRule="auto"/>
              <w:rPr>
                <w:sz w:val="9"/>
                <w:szCs w:val="9"/>
                <w:lang w:eastAsia="en-US"/>
              </w:rPr>
            </w:pPr>
          </w:p>
        </w:tc>
        <w:tc>
          <w:tcPr>
            <w:tcW w:w="120" w:type="dxa"/>
            <w:tcBorders>
              <w:top w:val="nil"/>
              <w:left w:val="nil"/>
              <w:bottom w:val="single" w:sz="8" w:space="0" w:color="auto"/>
              <w:right w:val="nil"/>
            </w:tcBorders>
            <w:vAlign w:val="bottom"/>
          </w:tcPr>
          <w:p w:rsidR="00704371" w:rsidRDefault="00704371">
            <w:pPr>
              <w:spacing w:line="276" w:lineRule="auto"/>
              <w:rPr>
                <w:sz w:val="9"/>
                <w:szCs w:val="9"/>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9"/>
                <w:szCs w:val="9"/>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9"/>
                <w:szCs w:val="9"/>
                <w:lang w:eastAsia="en-US"/>
              </w:rPr>
            </w:pPr>
          </w:p>
        </w:tc>
        <w:tc>
          <w:tcPr>
            <w:tcW w:w="120" w:type="dxa"/>
            <w:tcBorders>
              <w:top w:val="nil"/>
              <w:left w:val="nil"/>
              <w:bottom w:val="single" w:sz="8" w:space="0" w:color="auto"/>
              <w:right w:val="nil"/>
            </w:tcBorders>
            <w:vAlign w:val="bottom"/>
          </w:tcPr>
          <w:p w:rsidR="00704371" w:rsidRDefault="00704371">
            <w:pPr>
              <w:spacing w:line="276" w:lineRule="auto"/>
              <w:rPr>
                <w:sz w:val="9"/>
                <w:szCs w:val="9"/>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9"/>
                <w:szCs w:val="9"/>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9"/>
                <w:szCs w:val="9"/>
                <w:lang w:eastAsia="en-US"/>
              </w:rPr>
            </w:pPr>
          </w:p>
        </w:tc>
        <w:tc>
          <w:tcPr>
            <w:tcW w:w="120" w:type="dxa"/>
            <w:tcBorders>
              <w:top w:val="nil"/>
              <w:left w:val="nil"/>
              <w:bottom w:val="single" w:sz="8" w:space="0" w:color="auto"/>
              <w:right w:val="nil"/>
            </w:tcBorders>
            <w:vAlign w:val="bottom"/>
          </w:tcPr>
          <w:p w:rsidR="00704371" w:rsidRDefault="00704371">
            <w:pPr>
              <w:spacing w:line="276" w:lineRule="auto"/>
              <w:rPr>
                <w:sz w:val="9"/>
                <w:szCs w:val="9"/>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9"/>
                <w:szCs w:val="9"/>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9"/>
                <w:szCs w:val="9"/>
                <w:lang w:eastAsia="en-US"/>
              </w:rPr>
            </w:pPr>
          </w:p>
        </w:tc>
        <w:tc>
          <w:tcPr>
            <w:tcW w:w="140" w:type="dxa"/>
            <w:tcBorders>
              <w:top w:val="nil"/>
              <w:left w:val="nil"/>
              <w:bottom w:val="single" w:sz="8" w:space="0" w:color="auto"/>
              <w:right w:val="nil"/>
            </w:tcBorders>
            <w:vAlign w:val="bottom"/>
          </w:tcPr>
          <w:p w:rsidR="00704371" w:rsidRDefault="00704371">
            <w:pPr>
              <w:spacing w:line="276" w:lineRule="auto"/>
              <w:rPr>
                <w:sz w:val="9"/>
                <w:szCs w:val="9"/>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9"/>
                <w:szCs w:val="9"/>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9"/>
                <w:szCs w:val="9"/>
                <w:lang w:eastAsia="en-US"/>
              </w:rPr>
            </w:pPr>
          </w:p>
        </w:tc>
        <w:tc>
          <w:tcPr>
            <w:tcW w:w="120" w:type="dxa"/>
            <w:tcBorders>
              <w:top w:val="nil"/>
              <w:left w:val="nil"/>
              <w:bottom w:val="single" w:sz="8" w:space="0" w:color="auto"/>
              <w:right w:val="nil"/>
            </w:tcBorders>
            <w:vAlign w:val="bottom"/>
          </w:tcPr>
          <w:p w:rsidR="00704371" w:rsidRDefault="00704371">
            <w:pPr>
              <w:spacing w:line="276" w:lineRule="auto"/>
              <w:rPr>
                <w:sz w:val="9"/>
                <w:szCs w:val="9"/>
                <w:lang w:eastAsia="en-US"/>
              </w:rPr>
            </w:pPr>
          </w:p>
        </w:tc>
        <w:tc>
          <w:tcPr>
            <w:tcW w:w="140" w:type="dxa"/>
            <w:tcBorders>
              <w:top w:val="nil"/>
              <w:left w:val="nil"/>
              <w:bottom w:val="single" w:sz="8" w:space="0" w:color="auto"/>
              <w:right w:val="nil"/>
            </w:tcBorders>
            <w:vAlign w:val="bottom"/>
          </w:tcPr>
          <w:p w:rsidR="00704371" w:rsidRDefault="00704371">
            <w:pPr>
              <w:spacing w:line="276" w:lineRule="auto"/>
              <w:rPr>
                <w:sz w:val="9"/>
                <w:szCs w:val="9"/>
                <w:lang w:eastAsia="en-US"/>
              </w:rPr>
            </w:pPr>
          </w:p>
        </w:tc>
        <w:tc>
          <w:tcPr>
            <w:tcW w:w="300" w:type="dxa"/>
            <w:tcBorders>
              <w:top w:val="nil"/>
              <w:left w:val="nil"/>
              <w:bottom w:val="single" w:sz="8" w:space="0" w:color="auto"/>
              <w:right w:val="nil"/>
            </w:tcBorders>
            <w:vAlign w:val="bottom"/>
          </w:tcPr>
          <w:p w:rsidR="00704371" w:rsidRDefault="00704371">
            <w:pPr>
              <w:spacing w:line="276" w:lineRule="auto"/>
              <w:rPr>
                <w:sz w:val="9"/>
                <w:szCs w:val="9"/>
                <w:lang w:eastAsia="en-US"/>
              </w:rPr>
            </w:pPr>
          </w:p>
        </w:tc>
        <w:tc>
          <w:tcPr>
            <w:tcW w:w="120" w:type="dxa"/>
            <w:tcBorders>
              <w:top w:val="nil"/>
              <w:left w:val="nil"/>
              <w:bottom w:val="single" w:sz="8" w:space="0" w:color="auto"/>
              <w:right w:val="nil"/>
            </w:tcBorders>
            <w:vAlign w:val="bottom"/>
          </w:tcPr>
          <w:p w:rsidR="00704371" w:rsidRDefault="00704371">
            <w:pPr>
              <w:spacing w:line="276" w:lineRule="auto"/>
              <w:rPr>
                <w:sz w:val="9"/>
                <w:szCs w:val="9"/>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9"/>
                <w:szCs w:val="9"/>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9"/>
                <w:szCs w:val="9"/>
                <w:lang w:eastAsia="en-US"/>
              </w:rPr>
            </w:pPr>
          </w:p>
        </w:tc>
        <w:tc>
          <w:tcPr>
            <w:tcW w:w="120" w:type="dxa"/>
            <w:tcBorders>
              <w:top w:val="nil"/>
              <w:left w:val="nil"/>
              <w:bottom w:val="single" w:sz="8" w:space="0" w:color="auto"/>
              <w:right w:val="nil"/>
            </w:tcBorders>
            <w:vAlign w:val="bottom"/>
          </w:tcPr>
          <w:p w:rsidR="00704371" w:rsidRDefault="00704371">
            <w:pPr>
              <w:spacing w:line="276" w:lineRule="auto"/>
              <w:rPr>
                <w:sz w:val="9"/>
                <w:szCs w:val="9"/>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9"/>
                <w:szCs w:val="9"/>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9"/>
                <w:szCs w:val="9"/>
                <w:lang w:eastAsia="en-US"/>
              </w:rPr>
            </w:pPr>
          </w:p>
        </w:tc>
        <w:tc>
          <w:tcPr>
            <w:tcW w:w="120" w:type="dxa"/>
            <w:tcBorders>
              <w:top w:val="nil"/>
              <w:left w:val="nil"/>
              <w:bottom w:val="single" w:sz="8" w:space="0" w:color="auto"/>
              <w:right w:val="nil"/>
            </w:tcBorders>
            <w:vAlign w:val="bottom"/>
          </w:tcPr>
          <w:p w:rsidR="00704371" w:rsidRDefault="00704371">
            <w:pPr>
              <w:spacing w:line="276" w:lineRule="auto"/>
              <w:rPr>
                <w:sz w:val="9"/>
                <w:szCs w:val="9"/>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9"/>
                <w:szCs w:val="9"/>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9"/>
                <w:szCs w:val="9"/>
                <w:lang w:eastAsia="en-US"/>
              </w:rPr>
            </w:pPr>
          </w:p>
        </w:tc>
        <w:tc>
          <w:tcPr>
            <w:tcW w:w="120" w:type="dxa"/>
            <w:tcBorders>
              <w:top w:val="nil"/>
              <w:left w:val="nil"/>
              <w:bottom w:val="single" w:sz="8" w:space="0" w:color="auto"/>
              <w:right w:val="nil"/>
            </w:tcBorders>
            <w:vAlign w:val="bottom"/>
          </w:tcPr>
          <w:p w:rsidR="00704371" w:rsidRDefault="00704371">
            <w:pPr>
              <w:spacing w:line="276" w:lineRule="auto"/>
              <w:rPr>
                <w:sz w:val="9"/>
                <w:szCs w:val="9"/>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9"/>
                <w:szCs w:val="9"/>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9"/>
                <w:szCs w:val="9"/>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9"/>
                <w:szCs w:val="9"/>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501"/>
        </w:trPr>
        <w:tc>
          <w:tcPr>
            <w:tcW w:w="120" w:type="dxa"/>
            <w:tcBorders>
              <w:top w:val="nil"/>
              <w:left w:val="single" w:sz="8" w:space="0" w:color="auto"/>
              <w:bottom w:val="nil"/>
              <w:right w:val="nil"/>
            </w:tcBorders>
            <w:vAlign w:val="bottom"/>
          </w:tcPr>
          <w:p w:rsidR="00704371" w:rsidRDefault="00704371">
            <w:pPr>
              <w:spacing w:line="276" w:lineRule="auto"/>
              <w:rPr>
                <w:lang w:eastAsia="en-US"/>
              </w:rPr>
            </w:pPr>
          </w:p>
        </w:tc>
        <w:tc>
          <w:tcPr>
            <w:tcW w:w="2040" w:type="dxa"/>
            <w:tcBorders>
              <w:top w:val="nil"/>
              <w:left w:val="nil"/>
              <w:bottom w:val="nil"/>
              <w:right w:val="single" w:sz="8" w:space="0" w:color="auto"/>
            </w:tcBorders>
            <w:vAlign w:val="bottom"/>
            <w:hideMark/>
          </w:tcPr>
          <w:p w:rsidR="00704371" w:rsidRDefault="00704371">
            <w:pPr>
              <w:spacing w:line="276" w:lineRule="auto"/>
              <w:ind w:left="60"/>
              <w:rPr>
                <w:sz w:val="20"/>
                <w:szCs w:val="20"/>
                <w:lang w:eastAsia="en-US"/>
              </w:rPr>
            </w:pPr>
            <w:r>
              <w:rPr>
                <w:b/>
                <w:bCs/>
                <w:sz w:val="22"/>
                <w:szCs w:val="22"/>
                <w:lang w:eastAsia="en-US"/>
              </w:rPr>
              <w:t>Vzdelávacia oblasť</w:t>
            </w:r>
          </w:p>
        </w:tc>
        <w:tc>
          <w:tcPr>
            <w:tcW w:w="2120" w:type="dxa"/>
            <w:tcBorders>
              <w:top w:val="nil"/>
              <w:left w:val="nil"/>
              <w:bottom w:val="nil"/>
              <w:right w:val="single" w:sz="8" w:space="0" w:color="auto"/>
            </w:tcBorders>
            <w:vAlign w:val="bottom"/>
            <w:hideMark/>
          </w:tcPr>
          <w:p w:rsidR="00704371" w:rsidRDefault="00704371">
            <w:pPr>
              <w:spacing w:line="276" w:lineRule="auto"/>
              <w:ind w:left="120"/>
              <w:rPr>
                <w:sz w:val="20"/>
                <w:szCs w:val="20"/>
                <w:lang w:eastAsia="en-US"/>
              </w:rPr>
            </w:pPr>
            <w:r>
              <w:rPr>
                <w:b/>
                <w:bCs/>
                <w:sz w:val="22"/>
                <w:szCs w:val="22"/>
                <w:lang w:eastAsia="en-US"/>
              </w:rPr>
              <w:t>Vyučovací predmet</w:t>
            </w:r>
          </w:p>
        </w:tc>
        <w:tc>
          <w:tcPr>
            <w:tcW w:w="100" w:type="dxa"/>
            <w:vAlign w:val="bottom"/>
          </w:tcPr>
          <w:p w:rsidR="00704371" w:rsidRDefault="00704371">
            <w:pPr>
              <w:spacing w:line="276" w:lineRule="auto"/>
              <w:rPr>
                <w:lang w:eastAsia="en-US"/>
              </w:rPr>
            </w:pPr>
          </w:p>
        </w:tc>
        <w:tc>
          <w:tcPr>
            <w:tcW w:w="400" w:type="dxa"/>
            <w:gridSpan w:val="2"/>
            <w:vMerge w:val="restart"/>
            <w:tcBorders>
              <w:top w:val="nil"/>
              <w:left w:val="nil"/>
              <w:bottom w:val="nil"/>
              <w:right w:val="single" w:sz="8" w:space="0" w:color="auto"/>
            </w:tcBorders>
            <w:textDirection w:val="btLr"/>
            <w:vAlign w:val="bottom"/>
            <w:hideMark/>
          </w:tcPr>
          <w:p w:rsidR="00704371" w:rsidRDefault="00704371">
            <w:pPr>
              <w:spacing w:line="276" w:lineRule="auto"/>
              <w:ind w:left="46"/>
              <w:rPr>
                <w:sz w:val="20"/>
                <w:szCs w:val="20"/>
                <w:lang w:eastAsia="en-US"/>
              </w:rPr>
            </w:pPr>
            <w:r>
              <w:rPr>
                <w:w w:val="99"/>
                <w:sz w:val="16"/>
                <w:szCs w:val="16"/>
                <w:lang w:eastAsia="en-US"/>
              </w:rPr>
              <w:t>PRÍPRAVNÝ</w:t>
            </w:r>
          </w:p>
        </w:tc>
        <w:tc>
          <w:tcPr>
            <w:tcW w:w="100" w:type="dxa"/>
            <w:vAlign w:val="bottom"/>
          </w:tcPr>
          <w:p w:rsidR="00704371" w:rsidRDefault="00704371">
            <w:pPr>
              <w:spacing w:line="276" w:lineRule="auto"/>
              <w:rPr>
                <w:lang w:eastAsia="en-US"/>
              </w:rPr>
            </w:pPr>
          </w:p>
        </w:tc>
        <w:tc>
          <w:tcPr>
            <w:tcW w:w="2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4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40" w:type="dxa"/>
            <w:vAlign w:val="bottom"/>
          </w:tcPr>
          <w:p w:rsidR="00704371" w:rsidRDefault="00704371">
            <w:pPr>
              <w:spacing w:line="276" w:lineRule="auto"/>
              <w:rPr>
                <w:lang w:eastAsia="en-US"/>
              </w:rPr>
            </w:pPr>
          </w:p>
        </w:tc>
        <w:tc>
          <w:tcPr>
            <w:tcW w:w="30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shd w:val="clear" w:color="auto" w:fill="D9D9D9"/>
            <w:vAlign w:val="bottom"/>
          </w:tcPr>
          <w:p w:rsidR="00704371" w:rsidRDefault="00704371">
            <w:pPr>
              <w:spacing w:line="276" w:lineRule="auto"/>
              <w:rPr>
                <w:lang w:eastAsia="en-US"/>
              </w:rPr>
            </w:pPr>
          </w:p>
        </w:tc>
        <w:tc>
          <w:tcPr>
            <w:tcW w:w="360" w:type="dxa"/>
            <w:shd w:val="clear" w:color="auto" w:fill="D9D9D9"/>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shd w:val="clear" w:color="auto" w:fill="D9D9D9"/>
            <w:vAlign w:val="bottom"/>
          </w:tcPr>
          <w:p w:rsidR="00704371" w:rsidRDefault="00704371">
            <w:pPr>
              <w:spacing w:line="276" w:lineRule="auto"/>
              <w:rPr>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250"/>
        </w:trPr>
        <w:tc>
          <w:tcPr>
            <w:tcW w:w="120" w:type="dxa"/>
            <w:tcBorders>
              <w:top w:val="nil"/>
              <w:left w:val="single" w:sz="8" w:space="0" w:color="auto"/>
              <w:bottom w:val="nil"/>
              <w:right w:val="nil"/>
            </w:tcBorders>
            <w:vAlign w:val="bottom"/>
          </w:tcPr>
          <w:p w:rsidR="00704371" w:rsidRDefault="00704371">
            <w:pPr>
              <w:spacing w:line="276" w:lineRule="auto"/>
              <w:rPr>
                <w:sz w:val="21"/>
                <w:szCs w:val="21"/>
                <w:lang w:eastAsia="en-US"/>
              </w:rPr>
            </w:pPr>
          </w:p>
        </w:tc>
        <w:tc>
          <w:tcPr>
            <w:tcW w:w="2040" w:type="dxa"/>
            <w:tcBorders>
              <w:top w:val="nil"/>
              <w:left w:val="nil"/>
              <w:bottom w:val="nil"/>
              <w:right w:val="single" w:sz="8" w:space="0" w:color="auto"/>
            </w:tcBorders>
            <w:vAlign w:val="bottom"/>
          </w:tcPr>
          <w:p w:rsidR="00704371" w:rsidRDefault="00704371">
            <w:pPr>
              <w:spacing w:line="276" w:lineRule="auto"/>
              <w:rPr>
                <w:sz w:val="21"/>
                <w:szCs w:val="21"/>
                <w:lang w:eastAsia="en-US"/>
              </w:rPr>
            </w:pPr>
          </w:p>
        </w:tc>
        <w:tc>
          <w:tcPr>
            <w:tcW w:w="2120" w:type="dxa"/>
            <w:tcBorders>
              <w:top w:val="nil"/>
              <w:left w:val="nil"/>
              <w:bottom w:val="nil"/>
              <w:right w:val="single" w:sz="8" w:space="0" w:color="auto"/>
            </w:tcBorders>
            <w:vAlign w:val="bottom"/>
          </w:tcPr>
          <w:p w:rsidR="00704371" w:rsidRDefault="00704371">
            <w:pPr>
              <w:spacing w:line="276" w:lineRule="auto"/>
              <w:rPr>
                <w:sz w:val="21"/>
                <w:szCs w:val="21"/>
                <w:lang w:eastAsia="en-US"/>
              </w:rPr>
            </w:pPr>
          </w:p>
        </w:tc>
        <w:tc>
          <w:tcPr>
            <w:tcW w:w="100" w:type="dxa"/>
            <w:vAlign w:val="bottom"/>
          </w:tcPr>
          <w:p w:rsidR="00704371" w:rsidRDefault="00704371">
            <w:pPr>
              <w:spacing w:line="276" w:lineRule="auto"/>
              <w:rPr>
                <w:sz w:val="21"/>
                <w:szCs w:val="21"/>
                <w:lang w:eastAsia="en-US"/>
              </w:rPr>
            </w:pPr>
          </w:p>
        </w:tc>
        <w:tc>
          <w:tcPr>
            <w:tcW w:w="544"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360" w:type="dxa"/>
            <w:gridSpan w:val="2"/>
            <w:vAlign w:val="bottom"/>
            <w:hideMark/>
          </w:tcPr>
          <w:p w:rsidR="00704371" w:rsidRDefault="00704371">
            <w:pPr>
              <w:spacing w:line="250" w:lineRule="exact"/>
              <w:jc w:val="center"/>
              <w:rPr>
                <w:sz w:val="20"/>
                <w:szCs w:val="20"/>
                <w:lang w:eastAsia="en-US"/>
              </w:rPr>
            </w:pPr>
            <w:r>
              <w:rPr>
                <w:b/>
                <w:bCs/>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76" w:lineRule="auto"/>
              <w:rPr>
                <w:sz w:val="21"/>
                <w:szCs w:val="21"/>
                <w:lang w:eastAsia="en-US"/>
              </w:rPr>
            </w:pPr>
          </w:p>
        </w:tc>
        <w:tc>
          <w:tcPr>
            <w:tcW w:w="460" w:type="dxa"/>
            <w:gridSpan w:val="2"/>
            <w:vAlign w:val="bottom"/>
            <w:hideMark/>
          </w:tcPr>
          <w:p w:rsidR="00704371" w:rsidRDefault="00704371">
            <w:pPr>
              <w:spacing w:line="250" w:lineRule="exact"/>
              <w:jc w:val="center"/>
              <w:rPr>
                <w:sz w:val="20"/>
                <w:szCs w:val="20"/>
                <w:lang w:eastAsia="en-US"/>
              </w:rPr>
            </w:pPr>
            <w:r>
              <w:rPr>
                <w:b/>
                <w:bCs/>
                <w:w w:val="96"/>
                <w:sz w:val="22"/>
                <w:szCs w:val="22"/>
                <w:lang w:eastAsia="en-US"/>
              </w:rPr>
              <w:t>2.</w:t>
            </w:r>
          </w:p>
        </w:tc>
        <w:tc>
          <w:tcPr>
            <w:tcW w:w="120" w:type="dxa"/>
            <w:tcBorders>
              <w:top w:val="nil"/>
              <w:left w:val="nil"/>
              <w:bottom w:val="nil"/>
              <w:right w:val="single" w:sz="8" w:space="0" w:color="auto"/>
            </w:tcBorders>
            <w:vAlign w:val="bottom"/>
          </w:tcPr>
          <w:p w:rsidR="00704371" w:rsidRDefault="00704371">
            <w:pPr>
              <w:spacing w:line="276" w:lineRule="auto"/>
              <w:rPr>
                <w:sz w:val="21"/>
                <w:szCs w:val="21"/>
                <w:lang w:eastAsia="en-US"/>
              </w:rPr>
            </w:pPr>
          </w:p>
        </w:tc>
        <w:tc>
          <w:tcPr>
            <w:tcW w:w="440" w:type="dxa"/>
            <w:gridSpan w:val="2"/>
            <w:vAlign w:val="bottom"/>
            <w:hideMark/>
          </w:tcPr>
          <w:p w:rsidR="00704371" w:rsidRDefault="00704371">
            <w:pPr>
              <w:spacing w:line="250" w:lineRule="exact"/>
              <w:jc w:val="center"/>
              <w:rPr>
                <w:sz w:val="20"/>
                <w:szCs w:val="20"/>
                <w:lang w:eastAsia="en-US"/>
              </w:rPr>
            </w:pPr>
            <w:r>
              <w:rPr>
                <w:b/>
                <w:bCs/>
                <w:w w:val="96"/>
                <w:sz w:val="22"/>
                <w:szCs w:val="22"/>
                <w:lang w:eastAsia="en-US"/>
              </w:rPr>
              <w:t>3.</w:t>
            </w:r>
          </w:p>
        </w:tc>
        <w:tc>
          <w:tcPr>
            <w:tcW w:w="120" w:type="dxa"/>
            <w:tcBorders>
              <w:top w:val="nil"/>
              <w:left w:val="nil"/>
              <w:bottom w:val="nil"/>
              <w:right w:val="single" w:sz="8" w:space="0" w:color="auto"/>
            </w:tcBorders>
            <w:vAlign w:val="bottom"/>
          </w:tcPr>
          <w:p w:rsidR="00704371" w:rsidRDefault="00704371">
            <w:pPr>
              <w:spacing w:line="276" w:lineRule="auto"/>
              <w:rPr>
                <w:sz w:val="21"/>
                <w:szCs w:val="21"/>
                <w:lang w:eastAsia="en-US"/>
              </w:rPr>
            </w:pPr>
          </w:p>
        </w:tc>
        <w:tc>
          <w:tcPr>
            <w:tcW w:w="440" w:type="dxa"/>
            <w:gridSpan w:val="2"/>
            <w:vAlign w:val="bottom"/>
            <w:hideMark/>
          </w:tcPr>
          <w:p w:rsidR="00704371" w:rsidRDefault="00704371">
            <w:pPr>
              <w:spacing w:line="250" w:lineRule="exact"/>
              <w:jc w:val="center"/>
              <w:rPr>
                <w:sz w:val="20"/>
                <w:szCs w:val="20"/>
                <w:lang w:eastAsia="en-US"/>
              </w:rPr>
            </w:pPr>
            <w:r>
              <w:rPr>
                <w:b/>
                <w:bCs/>
                <w:sz w:val="22"/>
                <w:szCs w:val="22"/>
                <w:lang w:eastAsia="en-US"/>
              </w:rPr>
              <w:t>4.</w:t>
            </w:r>
          </w:p>
        </w:tc>
        <w:tc>
          <w:tcPr>
            <w:tcW w:w="140" w:type="dxa"/>
            <w:tcBorders>
              <w:top w:val="nil"/>
              <w:left w:val="nil"/>
              <w:bottom w:val="nil"/>
              <w:right w:val="single" w:sz="8" w:space="0" w:color="auto"/>
            </w:tcBorders>
            <w:vAlign w:val="bottom"/>
          </w:tcPr>
          <w:p w:rsidR="00704371" w:rsidRDefault="00704371">
            <w:pPr>
              <w:spacing w:line="276" w:lineRule="auto"/>
              <w:rPr>
                <w:sz w:val="21"/>
                <w:szCs w:val="21"/>
                <w:lang w:eastAsia="en-US"/>
              </w:rPr>
            </w:pPr>
          </w:p>
        </w:tc>
        <w:tc>
          <w:tcPr>
            <w:tcW w:w="440" w:type="dxa"/>
            <w:gridSpan w:val="2"/>
            <w:vAlign w:val="bottom"/>
            <w:hideMark/>
          </w:tcPr>
          <w:p w:rsidR="00704371" w:rsidRDefault="00704371">
            <w:pPr>
              <w:spacing w:line="250" w:lineRule="exact"/>
              <w:jc w:val="center"/>
              <w:rPr>
                <w:sz w:val="20"/>
                <w:szCs w:val="20"/>
                <w:lang w:eastAsia="en-US"/>
              </w:rPr>
            </w:pPr>
            <w:r>
              <w:rPr>
                <w:b/>
                <w:bCs/>
                <w:w w:val="96"/>
                <w:sz w:val="22"/>
                <w:szCs w:val="22"/>
                <w:lang w:eastAsia="en-US"/>
              </w:rPr>
              <w:t>5.</w:t>
            </w:r>
          </w:p>
        </w:tc>
        <w:tc>
          <w:tcPr>
            <w:tcW w:w="120" w:type="dxa"/>
            <w:tcBorders>
              <w:top w:val="nil"/>
              <w:left w:val="nil"/>
              <w:bottom w:val="nil"/>
              <w:right w:val="single" w:sz="8" w:space="0" w:color="auto"/>
            </w:tcBorders>
            <w:vAlign w:val="bottom"/>
          </w:tcPr>
          <w:p w:rsidR="00704371" w:rsidRDefault="00704371">
            <w:pPr>
              <w:spacing w:line="276" w:lineRule="auto"/>
              <w:rPr>
                <w:sz w:val="21"/>
                <w:szCs w:val="21"/>
                <w:lang w:eastAsia="en-US"/>
              </w:rPr>
            </w:pPr>
          </w:p>
        </w:tc>
        <w:tc>
          <w:tcPr>
            <w:tcW w:w="140" w:type="dxa"/>
            <w:vAlign w:val="bottom"/>
          </w:tcPr>
          <w:p w:rsidR="00704371" w:rsidRDefault="00704371">
            <w:pPr>
              <w:spacing w:line="276" w:lineRule="auto"/>
              <w:rPr>
                <w:sz w:val="21"/>
                <w:szCs w:val="21"/>
                <w:lang w:eastAsia="en-US"/>
              </w:rPr>
            </w:pPr>
          </w:p>
        </w:tc>
        <w:tc>
          <w:tcPr>
            <w:tcW w:w="300" w:type="dxa"/>
            <w:vAlign w:val="bottom"/>
            <w:hideMark/>
          </w:tcPr>
          <w:p w:rsidR="00704371" w:rsidRDefault="00704371">
            <w:pPr>
              <w:spacing w:line="250" w:lineRule="exact"/>
              <w:jc w:val="center"/>
              <w:rPr>
                <w:sz w:val="20"/>
                <w:szCs w:val="20"/>
                <w:lang w:eastAsia="en-US"/>
              </w:rPr>
            </w:pPr>
            <w:r>
              <w:rPr>
                <w:b/>
                <w:bCs/>
                <w:sz w:val="22"/>
                <w:szCs w:val="22"/>
                <w:lang w:eastAsia="en-US"/>
              </w:rPr>
              <w:t>6.</w:t>
            </w:r>
          </w:p>
        </w:tc>
        <w:tc>
          <w:tcPr>
            <w:tcW w:w="120" w:type="dxa"/>
            <w:tcBorders>
              <w:top w:val="nil"/>
              <w:left w:val="nil"/>
              <w:bottom w:val="nil"/>
              <w:right w:val="single" w:sz="8" w:space="0" w:color="auto"/>
            </w:tcBorders>
            <w:vAlign w:val="bottom"/>
          </w:tcPr>
          <w:p w:rsidR="00704371" w:rsidRDefault="00704371">
            <w:pPr>
              <w:spacing w:line="276" w:lineRule="auto"/>
              <w:rPr>
                <w:sz w:val="21"/>
                <w:szCs w:val="21"/>
                <w:lang w:eastAsia="en-US"/>
              </w:rPr>
            </w:pPr>
          </w:p>
        </w:tc>
        <w:tc>
          <w:tcPr>
            <w:tcW w:w="460" w:type="dxa"/>
            <w:gridSpan w:val="2"/>
            <w:vAlign w:val="bottom"/>
            <w:hideMark/>
          </w:tcPr>
          <w:p w:rsidR="00704371" w:rsidRDefault="00704371">
            <w:pPr>
              <w:spacing w:line="250" w:lineRule="exact"/>
              <w:jc w:val="center"/>
              <w:rPr>
                <w:sz w:val="20"/>
                <w:szCs w:val="20"/>
                <w:lang w:eastAsia="en-US"/>
              </w:rPr>
            </w:pPr>
            <w:r>
              <w:rPr>
                <w:b/>
                <w:bCs/>
                <w:w w:val="96"/>
                <w:sz w:val="22"/>
                <w:szCs w:val="22"/>
                <w:lang w:eastAsia="en-US"/>
              </w:rPr>
              <w:t>7.</w:t>
            </w:r>
          </w:p>
        </w:tc>
        <w:tc>
          <w:tcPr>
            <w:tcW w:w="120" w:type="dxa"/>
            <w:tcBorders>
              <w:top w:val="nil"/>
              <w:left w:val="nil"/>
              <w:bottom w:val="nil"/>
              <w:right w:val="single" w:sz="8" w:space="0" w:color="auto"/>
            </w:tcBorders>
            <w:vAlign w:val="bottom"/>
          </w:tcPr>
          <w:p w:rsidR="00704371" w:rsidRDefault="00704371">
            <w:pPr>
              <w:spacing w:line="276" w:lineRule="auto"/>
              <w:rPr>
                <w:sz w:val="21"/>
                <w:szCs w:val="21"/>
                <w:lang w:eastAsia="en-US"/>
              </w:rPr>
            </w:pPr>
          </w:p>
        </w:tc>
        <w:tc>
          <w:tcPr>
            <w:tcW w:w="440" w:type="dxa"/>
            <w:gridSpan w:val="2"/>
            <w:vAlign w:val="bottom"/>
            <w:hideMark/>
          </w:tcPr>
          <w:p w:rsidR="00704371" w:rsidRDefault="00704371">
            <w:pPr>
              <w:spacing w:line="250" w:lineRule="exact"/>
              <w:jc w:val="center"/>
              <w:rPr>
                <w:sz w:val="20"/>
                <w:szCs w:val="20"/>
                <w:lang w:eastAsia="en-US"/>
              </w:rPr>
            </w:pPr>
            <w:r>
              <w:rPr>
                <w:b/>
                <w:bCs/>
                <w:w w:val="96"/>
                <w:sz w:val="22"/>
                <w:szCs w:val="22"/>
                <w:lang w:eastAsia="en-US"/>
              </w:rPr>
              <w:t>8.</w:t>
            </w:r>
          </w:p>
        </w:tc>
        <w:tc>
          <w:tcPr>
            <w:tcW w:w="120" w:type="dxa"/>
            <w:tcBorders>
              <w:top w:val="nil"/>
              <w:left w:val="nil"/>
              <w:bottom w:val="nil"/>
              <w:right w:val="single" w:sz="8" w:space="0" w:color="auto"/>
            </w:tcBorders>
            <w:vAlign w:val="bottom"/>
          </w:tcPr>
          <w:p w:rsidR="00704371" w:rsidRDefault="00704371">
            <w:pPr>
              <w:spacing w:line="276" w:lineRule="auto"/>
              <w:rPr>
                <w:sz w:val="21"/>
                <w:szCs w:val="21"/>
                <w:lang w:eastAsia="en-US"/>
              </w:rPr>
            </w:pPr>
          </w:p>
        </w:tc>
        <w:tc>
          <w:tcPr>
            <w:tcW w:w="440" w:type="dxa"/>
            <w:gridSpan w:val="2"/>
            <w:vAlign w:val="bottom"/>
            <w:hideMark/>
          </w:tcPr>
          <w:p w:rsidR="00704371" w:rsidRDefault="00704371">
            <w:pPr>
              <w:spacing w:line="250" w:lineRule="exact"/>
              <w:jc w:val="center"/>
              <w:rPr>
                <w:sz w:val="20"/>
                <w:szCs w:val="20"/>
                <w:lang w:eastAsia="en-US"/>
              </w:rPr>
            </w:pPr>
            <w:r>
              <w:rPr>
                <w:b/>
                <w:bCs/>
                <w:sz w:val="22"/>
                <w:szCs w:val="22"/>
                <w:lang w:eastAsia="en-US"/>
              </w:rPr>
              <w:t>9.</w:t>
            </w:r>
          </w:p>
        </w:tc>
        <w:tc>
          <w:tcPr>
            <w:tcW w:w="120" w:type="dxa"/>
            <w:tcBorders>
              <w:top w:val="nil"/>
              <w:left w:val="nil"/>
              <w:bottom w:val="nil"/>
              <w:right w:val="single" w:sz="8" w:space="0" w:color="auto"/>
            </w:tcBorders>
            <w:vAlign w:val="bottom"/>
          </w:tcPr>
          <w:p w:rsidR="00704371" w:rsidRDefault="00704371">
            <w:pPr>
              <w:spacing w:line="276" w:lineRule="auto"/>
              <w:rPr>
                <w:sz w:val="21"/>
                <w:szCs w:val="21"/>
                <w:lang w:eastAsia="en-US"/>
              </w:rPr>
            </w:pPr>
          </w:p>
        </w:tc>
        <w:tc>
          <w:tcPr>
            <w:tcW w:w="100" w:type="dxa"/>
            <w:shd w:val="clear" w:color="auto" w:fill="D9D9D9"/>
            <w:vAlign w:val="bottom"/>
          </w:tcPr>
          <w:p w:rsidR="00704371" w:rsidRDefault="00704371">
            <w:pPr>
              <w:spacing w:line="276" w:lineRule="auto"/>
              <w:rPr>
                <w:sz w:val="21"/>
                <w:szCs w:val="21"/>
                <w:lang w:eastAsia="en-US"/>
              </w:rPr>
            </w:pPr>
          </w:p>
        </w:tc>
        <w:tc>
          <w:tcPr>
            <w:tcW w:w="360" w:type="dxa"/>
            <w:shd w:val="clear" w:color="auto" w:fill="D9D9D9"/>
            <w:vAlign w:val="bottom"/>
            <w:hideMark/>
          </w:tcPr>
          <w:p w:rsidR="00704371" w:rsidRDefault="00704371">
            <w:pPr>
              <w:spacing w:line="250" w:lineRule="exact"/>
              <w:jc w:val="center"/>
              <w:rPr>
                <w:sz w:val="20"/>
                <w:szCs w:val="20"/>
                <w:lang w:eastAsia="en-US"/>
              </w:rPr>
            </w:pPr>
            <w:r>
              <w:rPr>
                <w:b/>
                <w:bCs/>
                <w:sz w:val="22"/>
                <w:szCs w:val="22"/>
                <w:lang w:eastAsia="en-US"/>
              </w:rPr>
              <w:t>∑</w:t>
            </w:r>
          </w:p>
        </w:tc>
        <w:tc>
          <w:tcPr>
            <w:tcW w:w="120" w:type="dxa"/>
            <w:tcBorders>
              <w:top w:val="nil"/>
              <w:left w:val="nil"/>
              <w:bottom w:val="nil"/>
              <w:right w:val="single" w:sz="8" w:space="0" w:color="auto"/>
            </w:tcBorders>
            <w:shd w:val="clear" w:color="auto" w:fill="D9D9D9"/>
            <w:vAlign w:val="bottom"/>
          </w:tcPr>
          <w:p w:rsidR="00704371" w:rsidRDefault="00704371">
            <w:pPr>
              <w:spacing w:line="276" w:lineRule="auto"/>
              <w:rPr>
                <w:sz w:val="21"/>
                <w:szCs w:val="21"/>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331"/>
        </w:trPr>
        <w:tc>
          <w:tcPr>
            <w:tcW w:w="120" w:type="dxa"/>
            <w:tcBorders>
              <w:top w:val="nil"/>
              <w:left w:val="single" w:sz="8" w:space="0" w:color="auto"/>
              <w:bottom w:val="nil"/>
              <w:right w:val="nil"/>
            </w:tcBorders>
            <w:vAlign w:val="bottom"/>
          </w:tcPr>
          <w:p w:rsidR="00704371" w:rsidRDefault="00704371">
            <w:pPr>
              <w:spacing w:line="276" w:lineRule="auto"/>
              <w:rPr>
                <w:lang w:eastAsia="en-US"/>
              </w:rPr>
            </w:pPr>
          </w:p>
        </w:tc>
        <w:tc>
          <w:tcPr>
            <w:tcW w:w="2040" w:type="dxa"/>
            <w:tcBorders>
              <w:top w:val="nil"/>
              <w:left w:val="nil"/>
              <w:bottom w:val="nil"/>
              <w:right w:val="single" w:sz="8" w:space="0" w:color="auto"/>
            </w:tcBorders>
            <w:vAlign w:val="bottom"/>
          </w:tcPr>
          <w:p w:rsidR="00704371" w:rsidRDefault="00704371">
            <w:pPr>
              <w:spacing w:line="276" w:lineRule="auto"/>
              <w:rPr>
                <w:lang w:eastAsia="en-US"/>
              </w:rPr>
            </w:pPr>
          </w:p>
        </w:tc>
        <w:tc>
          <w:tcPr>
            <w:tcW w:w="2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544"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00" w:type="dxa"/>
            <w:vAlign w:val="bottom"/>
          </w:tcPr>
          <w:p w:rsidR="00704371" w:rsidRDefault="00704371">
            <w:pPr>
              <w:spacing w:line="276" w:lineRule="auto"/>
              <w:rPr>
                <w:lang w:eastAsia="en-US"/>
              </w:rPr>
            </w:pPr>
          </w:p>
        </w:tc>
        <w:tc>
          <w:tcPr>
            <w:tcW w:w="2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4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40" w:type="dxa"/>
            <w:vAlign w:val="bottom"/>
          </w:tcPr>
          <w:p w:rsidR="00704371" w:rsidRDefault="00704371">
            <w:pPr>
              <w:spacing w:line="276" w:lineRule="auto"/>
              <w:rPr>
                <w:lang w:eastAsia="en-US"/>
              </w:rPr>
            </w:pPr>
          </w:p>
        </w:tc>
        <w:tc>
          <w:tcPr>
            <w:tcW w:w="30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shd w:val="clear" w:color="auto" w:fill="D9D9D9"/>
            <w:vAlign w:val="bottom"/>
          </w:tcPr>
          <w:p w:rsidR="00704371" w:rsidRDefault="00704371">
            <w:pPr>
              <w:spacing w:line="276" w:lineRule="auto"/>
              <w:rPr>
                <w:lang w:eastAsia="en-US"/>
              </w:rPr>
            </w:pPr>
          </w:p>
        </w:tc>
        <w:tc>
          <w:tcPr>
            <w:tcW w:w="360" w:type="dxa"/>
            <w:shd w:val="clear" w:color="auto" w:fill="D9D9D9"/>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shd w:val="clear" w:color="auto" w:fill="D9D9D9"/>
            <w:vAlign w:val="bottom"/>
          </w:tcPr>
          <w:p w:rsidR="00704371" w:rsidRDefault="00704371">
            <w:pPr>
              <w:spacing w:line="276" w:lineRule="auto"/>
              <w:rPr>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191"/>
        </w:trPr>
        <w:tc>
          <w:tcPr>
            <w:tcW w:w="120" w:type="dxa"/>
            <w:tcBorders>
              <w:top w:val="nil"/>
              <w:left w:val="single" w:sz="8" w:space="0" w:color="auto"/>
              <w:bottom w:val="single" w:sz="8" w:space="0" w:color="auto"/>
              <w:right w:val="nil"/>
            </w:tcBorders>
            <w:vAlign w:val="bottom"/>
          </w:tcPr>
          <w:p w:rsidR="00704371" w:rsidRDefault="00704371">
            <w:pPr>
              <w:spacing w:line="276" w:lineRule="auto"/>
              <w:rPr>
                <w:sz w:val="16"/>
                <w:szCs w:val="16"/>
                <w:lang w:eastAsia="en-US"/>
              </w:rPr>
            </w:pPr>
          </w:p>
        </w:tc>
        <w:tc>
          <w:tcPr>
            <w:tcW w:w="2040" w:type="dxa"/>
            <w:tcBorders>
              <w:top w:val="nil"/>
              <w:left w:val="nil"/>
              <w:bottom w:val="single" w:sz="8" w:space="0" w:color="auto"/>
              <w:right w:val="single" w:sz="8" w:space="0" w:color="auto"/>
            </w:tcBorders>
            <w:vAlign w:val="bottom"/>
          </w:tcPr>
          <w:p w:rsidR="00704371" w:rsidRDefault="00704371">
            <w:pPr>
              <w:spacing w:line="276" w:lineRule="auto"/>
              <w:rPr>
                <w:sz w:val="16"/>
                <w:szCs w:val="16"/>
                <w:lang w:eastAsia="en-US"/>
              </w:rPr>
            </w:pPr>
          </w:p>
        </w:tc>
        <w:tc>
          <w:tcPr>
            <w:tcW w:w="2120" w:type="dxa"/>
            <w:tcBorders>
              <w:top w:val="nil"/>
              <w:left w:val="nil"/>
              <w:bottom w:val="single" w:sz="8" w:space="0" w:color="auto"/>
              <w:right w:val="single" w:sz="8" w:space="0" w:color="auto"/>
            </w:tcBorders>
            <w:vAlign w:val="bottom"/>
          </w:tcPr>
          <w:p w:rsidR="00704371" w:rsidRDefault="00704371">
            <w:pPr>
              <w:spacing w:line="276" w:lineRule="auto"/>
              <w:rPr>
                <w:sz w:val="16"/>
                <w:szCs w:val="1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16"/>
                <w:szCs w:val="16"/>
                <w:lang w:eastAsia="en-US"/>
              </w:rPr>
            </w:pPr>
          </w:p>
        </w:tc>
        <w:tc>
          <w:tcPr>
            <w:tcW w:w="280" w:type="dxa"/>
            <w:tcBorders>
              <w:top w:val="nil"/>
              <w:left w:val="nil"/>
              <w:bottom w:val="single" w:sz="8" w:space="0" w:color="auto"/>
              <w:right w:val="nil"/>
            </w:tcBorders>
            <w:vAlign w:val="bottom"/>
          </w:tcPr>
          <w:p w:rsidR="00704371" w:rsidRDefault="00704371">
            <w:pPr>
              <w:spacing w:line="276" w:lineRule="auto"/>
              <w:rPr>
                <w:sz w:val="16"/>
                <w:szCs w:val="1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16"/>
                <w:szCs w:val="1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16"/>
                <w:szCs w:val="16"/>
                <w:lang w:eastAsia="en-US"/>
              </w:rPr>
            </w:pPr>
          </w:p>
        </w:tc>
        <w:tc>
          <w:tcPr>
            <w:tcW w:w="260" w:type="dxa"/>
            <w:tcBorders>
              <w:top w:val="nil"/>
              <w:left w:val="nil"/>
              <w:bottom w:val="single" w:sz="8" w:space="0" w:color="auto"/>
              <w:right w:val="nil"/>
            </w:tcBorders>
            <w:vAlign w:val="bottom"/>
          </w:tcPr>
          <w:p w:rsidR="00704371" w:rsidRDefault="00704371">
            <w:pPr>
              <w:spacing w:line="276" w:lineRule="auto"/>
              <w:rPr>
                <w:sz w:val="16"/>
                <w:szCs w:val="1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16"/>
                <w:szCs w:val="1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16"/>
                <w:szCs w:val="1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16"/>
                <w:szCs w:val="1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16"/>
                <w:szCs w:val="1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16"/>
                <w:szCs w:val="16"/>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16"/>
                <w:szCs w:val="1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16"/>
                <w:szCs w:val="1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16"/>
                <w:szCs w:val="16"/>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16"/>
                <w:szCs w:val="16"/>
                <w:lang w:eastAsia="en-US"/>
              </w:rPr>
            </w:pPr>
          </w:p>
        </w:tc>
        <w:tc>
          <w:tcPr>
            <w:tcW w:w="140" w:type="dxa"/>
            <w:tcBorders>
              <w:top w:val="nil"/>
              <w:left w:val="nil"/>
              <w:bottom w:val="single" w:sz="8" w:space="0" w:color="auto"/>
              <w:right w:val="single" w:sz="8" w:space="0" w:color="auto"/>
            </w:tcBorders>
            <w:vAlign w:val="bottom"/>
          </w:tcPr>
          <w:p w:rsidR="00704371" w:rsidRDefault="00704371">
            <w:pPr>
              <w:spacing w:line="276" w:lineRule="auto"/>
              <w:rPr>
                <w:sz w:val="16"/>
                <w:szCs w:val="16"/>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16"/>
                <w:szCs w:val="1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16"/>
                <w:szCs w:val="1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16"/>
                <w:szCs w:val="16"/>
                <w:lang w:eastAsia="en-US"/>
              </w:rPr>
            </w:pPr>
          </w:p>
        </w:tc>
        <w:tc>
          <w:tcPr>
            <w:tcW w:w="140" w:type="dxa"/>
            <w:tcBorders>
              <w:top w:val="nil"/>
              <w:left w:val="nil"/>
              <w:bottom w:val="single" w:sz="8" w:space="0" w:color="auto"/>
              <w:right w:val="nil"/>
            </w:tcBorders>
            <w:vAlign w:val="bottom"/>
          </w:tcPr>
          <w:p w:rsidR="00704371" w:rsidRDefault="00704371">
            <w:pPr>
              <w:spacing w:line="276" w:lineRule="auto"/>
              <w:rPr>
                <w:sz w:val="16"/>
                <w:szCs w:val="16"/>
                <w:lang w:eastAsia="en-US"/>
              </w:rPr>
            </w:pPr>
          </w:p>
        </w:tc>
        <w:tc>
          <w:tcPr>
            <w:tcW w:w="300" w:type="dxa"/>
            <w:tcBorders>
              <w:top w:val="nil"/>
              <w:left w:val="nil"/>
              <w:bottom w:val="single" w:sz="8" w:space="0" w:color="auto"/>
              <w:right w:val="nil"/>
            </w:tcBorders>
            <w:vAlign w:val="bottom"/>
          </w:tcPr>
          <w:p w:rsidR="00704371" w:rsidRDefault="00704371">
            <w:pPr>
              <w:spacing w:line="276" w:lineRule="auto"/>
              <w:rPr>
                <w:sz w:val="16"/>
                <w:szCs w:val="1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16"/>
                <w:szCs w:val="1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16"/>
                <w:szCs w:val="1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16"/>
                <w:szCs w:val="1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16"/>
                <w:szCs w:val="16"/>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16"/>
                <w:szCs w:val="1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16"/>
                <w:szCs w:val="1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16"/>
                <w:szCs w:val="1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16"/>
                <w:szCs w:val="16"/>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16"/>
                <w:szCs w:val="1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16"/>
                <w:szCs w:val="16"/>
                <w:lang w:eastAsia="en-US"/>
              </w:rPr>
            </w:pPr>
          </w:p>
        </w:tc>
        <w:tc>
          <w:tcPr>
            <w:tcW w:w="100" w:type="dxa"/>
            <w:tcBorders>
              <w:top w:val="nil"/>
              <w:left w:val="nil"/>
              <w:bottom w:val="single" w:sz="8" w:space="0" w:color="auto"/>
              <w:right w:val="nil"/>
            </w:tcBorders>
            <w:shd w:val="clear" w:color="auto" w:fill="D9D9D9"/>
            <w:vAlign w:val="bottom"/>
          </w:tcPr>
          <w:p w:rsidR="00704371" w:rsidRDefault="00704371">
            <w:pPr>
              <w:spacing w:line="276" w:lineRule="auto"/>
              <w:rPr>
                <w:sz w:val="16"/>
                <w:szCs w:val="16"/>
                <w:lang w:eastAsia="en-US"/>
              </w:rPr>
            </w:pPr>
          </w:p>
        </w:tc>
        <w:tc>
          <w:tcPr>
            <w:tcW w:w="360" w:type="dxa"/>
            <w:tcBorders>
              <w:top w:val="nil"/>
              <w:left w:val="nil"/>
              <w:bottom w:val="single" w:sz="8" w:space="0" w:color="auto"/>
              <w:right w:val="nil"/>
            </w:tcBorders>
            <w:shd w:val="clear" w:color="auto" w:fill="D9D9D9"/>
            <w:vAlign w:val="bottom"/>
          </w:tcPr>
          <w:p w:rsidR="00704371" w:rsidRDefault="00704371">
            <w:pPr>
              <w:spacing w:line="276" w:lineRule="auto"/>
              <w:rPr>
                <w:sz w:val="16"/>
                <w:szCs w:val="16"/>
                <w:lang w:eastAsia="en-US"/>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spacing w:line="276" w:lineRule="auto"/>
              <w:rPr>
                <w:sz w:val="16"/>
                <w:szCs w:val="16"/>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20"/>
        </w:trPr>
        <w:tc>
          <w:tcPr>
            <w:tcW w:w="120" w:type="dxa"/>
            <w:tcBorders>
              <w:top w:val="nil"/>
              <w:left w:val="single" w:sz="8" w:space="0" w:color="auto"/>
              <w:bottom w:val="nil"/>
              <w:right w:val="nil"/>
            </w:tcBorders>
            <w:vAlign w:val="bottom"/>
          </w:tcPr>
          <w:p w:rsidR="00704371" w:rsidRDefault="00704371">
            <w:pPr>
              <w:spacing w:line="20" w:lineRule="exact"/>
              <w:rPr>
                <w:sz w:val="2"/>
                <w:szCs w:val="2"/>
                <w:lang w:eastAsia="en-US"/>
              </w:rPr>
            </w:pPr>
          </w:p>
        </w:tc>
        <w:tc>
          <w:tcPr>
            <w:tcW w:w="204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2120" w:type="dxa"/>
            <w:vMerge w:val="restart"/>
            <w:tcBorders>
              <w:top w:val="nil"/>
              <w:left w:val="nil"/>
              <w:bottom w:val="nil"/>
              <w:right w:val="single" w:sz="8" w:space="0" w:color="auto"/>
            </w:tcBorders>
            <w:vAlign w:val="bottom"/>
            <w:hideMark/>
          </w:tcPr>
          <w:p w:rsidR="00704371" w:rsidRDefault="00704371">
            <w:pPr>
              <w:spacing w:line="276" w:lineRule="auto"/>
              <w:ind w:left="80"/>
              <w:rPr>
                <w:sz w:val="20"/>
                <w:szCs w:val="20"/>
                <w:lang w:eastAsia="en-US"/>
              </w:rPr>
            </w:pPr>
            <w:r>
              <w:rPr>
                <w:sz w:val="22"/>
                <w:szCs w:val="22"/>
                <w:lang w:eastAsia="en-US"/>
              </w:rPr>
              <w:t>slovenský jazyk a</w:t>
            </w:r>
          </w:p>
        </w:tc>
        <w:tc>
          <w:tcPr>
            <w:tcW w:w="100" w:type="dxa"/>
            <w:vAlign w:val="bottom"/>
          </w:tcPr>
          <w:p w:rsidR="00704371" w:rsidRDefault="00704371">
            <w:pPr>
              <w:spacing w:line="20" w:lineRule="exact"/>
              <w:rPr>
                <w:sz w:val="2"/>
                <w:szCs w:val="2"/>
                <w:lang w:eastAsia="en-US"/>
              </w:rPr>
            </w:pPr>
          </w:p>
        </w:tc>
        <w:tc>
          <w:tcPr>
            <w:tcW w:w="28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360" w:type="dxa"/>
            <w:gridSpan w:val="2"/>
            <w:vMerge w:val="restart"/>
            <w:vAlign w:val="bottom"/>
            <w:hideMark/>
          </w:tcPr>
          <w:p w:rsidR="00704371" w:rsidRDefault="00704371">
            <w:pPr>
              <w:spacing w:line="276" w:lineRule="auto"/>
              <w:jc w:val="center"/>
              <w:rPr>
                <w:sz w:val="20"/>
                <w:szCs w:val="20"/>
                <w:lang w:eastAsia="en-US"/>
              </w:rPr>
            </w:pPr>
            <w:r>
              <w:rPr>
                <w:w w:val="90"/>
                <w:sz w:val="22"/>
                <w:szCs w:val="22"/>
                <w:lang w:eastAsia="en-US"/>
              </w:rPr>
              <w:t>8</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60" w:type="dxa"/>
            <w:gridSpan w:val="2"/>
            <w:vMerge w:val="restart"/>
            <w:vAlign w:val="bottom"/>
            <w:hideMark/>
          </w:tcPr>
          <w:p w:rsidR="00704371" w:rsidRDefault="00704371">
            <w:pPr>
              <w:spacing w:line="276" w:lineRule="auto"/>
              <w:jc w:val="center"/>
              <w:rPr>
                <w:sz w:val="20"/>
                <w:szCs w:val="20"/>
                <w:lang w:eastAsia="en-US"/>
              </w:rPr>
            </w:pPr>
            <w:r>
              <w:rPr>
                <w:sz w:val="22"/>
                <w:szCs w:val="22"/>
                <w:lang w:eastAsia="en-US"/>
              </w:rPr>
              <w:t>8</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vAlign w:val="bottom"/>
            <w:hideMark/>
          </w:tcPr>
          <w:p w:rsidR="00704371" w:rsidRDefault="00704371">
            <w:pPr>
              <w:spacing w:line="276" w:lineRule="auto"/>
              <w:jc w:val="center"/>
              <w:rPr>
                <w:sz w:val="20"/>
                <w:szCs w:val="20"/>
                <w:lang w:eastAsia="en-US"/>
              </w:rPr>
            </w:pPr>
            <w:r>
              <w:rPr>
                <w:w w:val="90"/>
                <w:sz w:val="22"/>
                <w:szCs w:val="22"/>
                <w:lang w:eastAsia="en-US"/>
              </w:rPr>
              <w:t>8</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vAlign w:val="bottom"/>
            <w:hideMark/>
          </w:tcPr>
          <w:p w:rsidR="00704371" w:rsidRDefault="00704371">
            <w:pPr>
              <w:spacing w:line="276" w:lineRule="auto"/>
              <w:jc w:val="center"/>
              <w:rPr>
                <w:sz w:val="20"/>
                <w:szCs w:val="20"/>
                <w:lang w:eastAsia="en-US"/>
              </w:rPr>
            </w:pPr>
            <w:r>
              <w:rPr>
                <w:w w:val="90"/>
                <w:sz w:val="22"/>
                <w:szCs w:val="22"/>
                <w:lang w:eastAsia="en-US"/>
              </w:rPr>
              <w:t>7</w:t>
            </w:r>
          </w:p>
        </w:tc>
        <w:tc>
          <w:tcPr>
            <w:tcW w:w="14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vAlign w:val="bottom"/>
            <w:hideMark/>
          </w:tcPr>
          <w:p w:rsidR="00704371" w:rsidRDefault="00704371">
            <w:pPr>
              <w:spacing w:line="276" w:lineRule="auto"/>
              <w:jc w:val="center"/>
              <w:rPr>
                <w:sz w:val="20"/>
                <w:szCs w:val="20"/>
                <w:lang w:eastAsia="en-US"/>
              </w:rPr>
            </w:pPr>
            <w:r>
              <w:rPr>
                <w:sz w:val="22"/>
                <w:szCs w:val="22"/>
                <w:lang w:eastAsia="en-US"/>
              </w:rPr>
              <w:t>6</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40" w:type="dxa"/>
            <w:vAlign w:val="bottom"/>
          </w:tcPr>
          <w:p w:rsidR="00704371" w:rsidRDefault="00704371">
            <w:pPr>
              <w:spacing w:line="20" w:lineRule="exact"/>
              <w:rPr>
                <w:sz w:val="2"/>
                <w:szCs w:val="2"/>
                <w:lang w:eastAsia="en-US"/>
              </w:rPr>
            </w:pPr>
          </w:p>
        </w:tc>
        <w:tc>
          <w:tcPr>
            <w:tcW w:w="300" w:type="dxa"/>
            <w:vMerge w:val="restart"/>
            <w:vAlign w:val="bottom"/>
            <w:hideMark/>
          </w:tcPr>
          <w:p w:rsidR="00704371" w:rsidRDefault="00704371">
            <w:pPr>
              <w:spacing w:line="276" w:lineRule="auto"/>
              <w:jc w:val="center"/>
              <w:rPr>
                <w:sz w:val="20"/>
                <w:szCs w:val="20"/>
                <w:lang w:eastAsia="en-US"/>
              </w:rPr>
            </w:pPr>
            <w:r>
              <w:rPr>
                <w:w w:val="90"/>
                <w:sz w:val="22"/>
                <w:szCs w:val="22"/>
                <w:lang w:eastAsia="en-US"/>
              </w:rPr>
              <w:t>6</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60" w:type="dxa"/>
            <w:gridSpan w:val="2"/>
            <w:vMerge w:val="restart"/>
            <w:vAlign w:val="bottom"/>
            <w:hideMark/>
          </w:tcPr>
          <w:p w:rsidR="00704371" w:rsidRDefault="00704371">
            <w:pPr>
              <w:spacing w:line="276" w:lineRule="auto"/>
              <w:jc w:val="center"/>
              <w:rPr>
                <w:sz w:val="20"/>
                <w:szCs w:val="20"/>
                <w:lang w:eastAsia="en-US"/>
              </w:rPr>
            </w:pPr>
            <w:r>
              <w:rPr>
                <w:sz w:val="22"/>
                <w:szCs w:val="22"/>
                <w:lang w:eastAsia="en-US"/>
              </w:rPr>
              <w:t>5</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vAlign w:val="bottom"/>
            <w:hideMark/>
          </w:tcPr>
          <w:p w:rsidR="00704371" w:rsidRDefault="00704371">
            <w:pPr>
              <w:spacing w:line="276" w:lineRule="auto"/>
              <w:jc w:val="center"/>
              <w:rPr>
                <w:sz w:val="20"/>
                <w:szCs w:val="20"/>
                <w:lang w:eastAsia="en-US"/>
              </w:rPr>
            </w:pPr>
            <w:r>
              <w:rPr>
                <w:sz w:val="22"/>
                <w:szCs w:val="22"/>
                <w:lang w:eastAsia="en-US"/>
              </w:rPr>
              <w:t>5</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vAlign w:val="bottom"/>
            <w:hideMark/>
          </w:tcPr>
          <w:p w:rsidR="00704371" w:rsidRDefault="00704371">
            <w:pPr>
              <w:spacing w:line="276" w:lineRule="auto"/>
              <w:jc w:val="center"/>
              <w:rPr>
                <w:sz w:val="20"/>
                <w:szCs w:val="20"/>
                <w:lang w:eastAsia="en-US"/>
              </w:rPr>
            </w:pPr>
            <w:r>
              <w:rPr>
                <w:w w:val="90"/>
                <w:sz w:val="22"/>
                <w:szCs w:val="22"/>
                <w:lang w:eastAsia="en-US"/>
              </w:rPr>
              <w:t>5</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shd w:val="clear" w:color="auto" w:fill="D9D9D9"/>
            <w:vAlign w:val="bottom"/>
          </w:tcPr>
          <w:p w:rsidR="00704371" w:rsidRDefault="00704371">
            <w:pPr>
              <w:spacing w:line="20" w:lineRule="exact"/>
              <w:rPr>
                <w:sz w:val="2"/>
                <w:szCs w:val="2"/>
                <w:lang w:eastAsia="en-US"/>
              </w:rPr>
            </w:pPr>
          </w:p>
        </w:tc>
        <w:tc>
          <w:tcPr>
            <w:tcW w:w="360" w:type="dxa"/>
            <w:vMerge w:val="restart"/>
            <w:shd w:val="clear" w:color="auto" w:fill="D9D9D9"/>
            <w:vAlign w:val="bottom"/>
            <w:hideMark/>
          </w:tcPr>
          <w:p w:rsidR="00704371" w:rsidRDefault="00704371">
            <w:pPr>
              <w:spacing w:line="276" w:lineRule="auto"/>
              <w:jc w:val="center"/>
              <w:rPr>
                <w:sz w:val="20"/>
                <w:szCs w:val="20"/>
                <w:lang w:eastAsia="en-US"/>
              </w:rPr>
            </w:pPr>
            <w:r>
              <w:rPr>
                <w:b/>
                <w:bCs/>
                <w:w w:val="99"/>
                <w:sz w:val="22"/>
                <w:szCs w:val="22"/>
                <w:lang w:eastAsia="en-US"/>
              </w:rPr>
              <w:t>58</w:t>
            </w:r>
          </w:p>
        </w:tc>
        <w:tc>
          <w:tcPr>
            <w:tcW w:w="120" w:type="dxa"/>
            <w:tcBorders>
              <w:top w:val="nil"/>
              <w:left w:val="nil"/>
              <w:bottom w:val="nil"/>
              <w:right w:val="single" w:sz="8" w:space="0" w:color="auto"/>
            </w:tcBorders>
            <w:shd w:val="clear" w:color="auto" w:fill="D9D9D9"/>
            <w:vAlign w:val="bottom"/>
          </w:tcPr>
          <w:p w:rsidR="00704371" w:rsidRDefault="00704371">
            <w:pPr>
              <w:spacing w:line="20" w:lineRule="exact"/>
              <w:rPr>
                <w:sz w:val="2"/>
                <w:szCs w:val="2"/>
                <w:lang w:eastAsia="en-US"/>
              </w:rPr>
            </w:pPr>
          </w:p>
        </w:tc>
        <w:tc>
          <w:tcPr>
            <w:tcW w:w="6" w:type="dxa"/>
            <w:vAlign w:val="bottom"/>
          </w:tcPr>
          <w:p w:rsidR="00704371" w:rsidRDefault="00704371">
            <w:pPr>
              <w:spacing w:line="20" w:lineRule="exact"/>
              <w:rPr>
                <w:sz w:val="2"/>
                <w:szCs w:val="2"/>
                <w:lang w:eastAsia="en-US"/>
              </w:rPr>
            </w:pPr>
          </w:p>
        </w:tc>
      </w:tr>
      <w:tr w:rsidR="00704371" w:rsidTr="00DB7B23">
        <w:trPr>
          <w:trHeight w:val="254"/>
        </w:trPr>
        <w:tc>
          <w:tcPr>
            <w:tcW w:w="120" w:type="dxa"/>
            <w:tcBorders>
              <w:top w:val="nil"/>
              <w:left w:val="single" w:sz="8" w:space="0" w:color="auto"/>
              <w:bottom w:val="nil"/>
              <w:right w:val="nil"/>
            </w:tcBorders>
            <w:vAlign w:val="bottom"/>
          </w:tcPr>
          <w:p w:rsidR="00704371" w:rsidRDefault="00704371">
            <w:pPr>
              <w:spacing w:line="276" w:lineRule="auto"/>
              <w:rPr>
                <w:lang w:eastAsia="en-US"/>
              </w:rPr>
            </w:pPr>
          </w:p>
        </w:tc>
        <w:tc>
          <w:tcPr>
            <w:tcW w:w="2040" w:type="dxa"/>
            <w:tcBorders>
              <w:top w:val="nil"/>
              <w:left w:val="nil"/>
              <w:bottom w:val="nil"/>
              <w:right w:val="single" w:sz="8" w:space="0" w:color="auto"/>
            </w:tcBorders>
            <w:vAlign w:val="bottom"/>
          </w:tcPr>
          <w:p w:rsidR="00704371" w:rsidRDefault="00704371">
            <w:pPr>
              <w:spacing w:line="276" w:lineRule="auto"/>
              <w:rPr>
                <w:lang w:eastAsia="en-US"/>
              </w:rPr>
            </w:pPr>
          </w:p>
        </w:tc>
        <w:tc>
          <w:tcPr>
            <w:tcW w:w="2120" w:type="dxa"/>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00" w:type="dxa"/>
            <w:vAlign w:val="bottom"/>
          </w:tcPr>
          <w:p w:rsidR="00704371" w:rsidRDefault="00704371">
            <w:pPr>
              <w:spacing w:line="276" w:lineRule="auto"/>
              <w:rPr>
                <w:lang w:eastAsia="en-US"/>
              </w:rPr>
            </w:pPr>
          </w:p>
        </w:tc>
        <w:tc>
          <w:tcPr>
            <w:tcW w:w="28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62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2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4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0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40" w:type="dxa"/>
            <w:vAlign w:val="bottom"/>
          </w:tcPr>
          <w:p w:rsidR="00704371" w:rsidRDefault="00704371">
            <w:pPr>
              <w:spacing w:line="276" w:lineRule="auto"/>
              <w:rPr>
                <w:lang w:eastAsia="en-US"/>
              </w:rPr>
            </w:pPr>
          </w:p>
        </w:tc>
        <w:tc>
          <w:tcPr>
            <w:tcW w:w="300" w:type="dxa"/>
            <w:vMerge/>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2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0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shd w:val="clear" w:color="auto" w:fill="D9D9D9"/>
            <w:vAlign w:val="bottom"/>
          </w:tcPr>
          <w:p w:rsidR="00704371" w:rsidRDefault="00704371">
            <w:pPr>
              <w:spacing w:line="276" w:lineRule="auto"/>
              <w:rPr>
                <w:lang w:eastAsia="en-US"/>
              </w:rPr>
            </w:pPr>
          </w:p>
        </w:tc>
        <w:tc>
          <w:tcPr>
            <w:tcW w:w="360" w:type="dxa"/>
            <w:vMerge/>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shd w:val="clear" w:color="auto" w:fill="D9D9D9"/>
            <w:vAlign w:val="bottom"/>
          </w:tcPr>
          <w:p w:rsidR="00704371" w:rsidRDefault="00704371">
            <w:pPr>
              <w:spacing w:line="276" w:lineRule="auto"/>
              <w:rPr>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132"/>
        </w:trPr>
        <w:tc>
          <w:tcPr>
            <w:tcW w:w="120" w:type="dxa"/>
            <w:tcBorders>
              <w:top w:val="nil"/>
              <w:left w:val="single" w:sz="8" w:space="0" w:color="auto"/>
              <w:bottom w:val="nil"/>
              <w:right w:val="nil"/>
            </w:tcBorders>
            <w:vAlign w:val="bottom"/>
          </w:tcPr>
          <w:p w:rsidR="00704371" w:rsidRDefault="00704371">
            <w:pPr>
              <w:spacing w:line="276" w:lineRule="auto"/>
              <w:rPr>
                <w:sz w:val="11"/>
                <w:szCs w:val="11"/>
                <w:lang w:eastAsia="en-US"/>
              </w:rPr>
            </w:pPr>
          </w:p>
        </w:tc>
        <w:tc>
          <w:tcPr>
            <w:tcW w:w="2040" w:type="dxa"/>
            <w:tcBorders>
              <w:top w:val="nil"/>
              <w:left w:val="nil"/>
              <w:bottom w:val="nil"/>
              <w:right w:val="single" w:sz="8" w:space="0" w:color="auto"/>
            </w:tcBorders>
            <w:vAlign w:val="bottom"/>
          </w:tcPr>
          <w:p w:rsidR="00704371" w:rsidRDefault="00704371">
            <w:pPr>
              <w:spacing w:line="276" w:lineRule="auto"/>
              <w:rPr>
                <w:sz w:val="11"/>
                <w:szCs w:val="11"/>
                <w:lang w:eastAsia="en-US"/>
              </w:rPr>
            </w:pPr>
          </w:p>
        </w:tc>
        <w:tc>
          <w:tcPr>
            <w:tcW w:w="2120" w:type="dxa"/>
            <w:vMerge w:val="restart"/>
            <w:tcBorders>
              <w:top w:val="nil"/>
              <w:left w:val="nil"/>
              <w:bottom w:val="nil"/>
              <w:right w:val="single" w:sz="8" w:space="0" w:color="auto"/>
            </w:tcBorders>
            <w:vAlign w:val="bottom"/>
            <w:hideMark/>
          </w:tcPr>
          <w:p w:rsidR="00704371" w:rsidRDefault="00704371">
            <w:pPr>
              <w:spacing w:line="276" w:lineRule="auto"/>
              <w:ind w:left="80"/>
              <w:rPr>
                <w:sz w:val="20"/>
                <w:szCs w:val="20"/>
                <w:lang w:eastAsia="en-US"/>
              </w:rPr>
            </w:pPr>
            <w:r>
              <w:rPr>
                <w:sz w:val="22"/>
                <w:szCs w:val="22"/>
                <w:lang w:eastAsia="en-US"/>
              </w:rPr>
              <w:t>literatúra</w:t>
            </w:r>
          </w:p>
        </w:tc>
        <w:tc>
          <w:tcPr>
            <w:tcW w:w="100" w:type="dxa"/>
            <w:vAlign w:val="bottom"/>
          </w:tcPr>
          <w:p w:rsidR="00704371" w:rsidRDefault="00704371">
            <w:pPr>
              <w:spacing w:line="276" w:lineRule="auto"/>
              <w:rPr>
                <w:sz w:val="11"/>
                <w:szCs w:val="11"/>
                <w:lang w:eastAsia="en-US"/>
              </w:rPr>
            </w:pPr>
          </w:p>
        </w:tc>
        <w:tc>
          <w:tcPr>
            <w:tcW w:w="280" w:type="dxa"/>
            <w:vAlign w:val="bottom"/>
          </w:tcPr>
          <w:p w:rsidR="00704371" w:rsidRDefault="00704371">
            <w:pPr>
              <w:spacing w:line="276" w:lineRule="auto"/>
              <w:rPr>
                <w:sz w:val="11"/>
                <w:szCs w:val="11"/>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1"/>
                <w:szCs w:val="11"/>
                <w:lang w:eastAsia="en-US"/>
              </w:rPr>
            </w:pPr>
          </w:p>
        </w:tc>
        <w:tc>
          <w:tcPr>
            <w:tcW w:w="62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1"/>
                <w:szCs w:val="11"/>
                <w:lang w:eastAsia="en-US"/>
              </w:rPr>
            </w:pPr>
          </w:p>
        </w:tc>
        <w:tc>
          <w:tcPr>
            <w:tcW w:w="82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1"/>
                <w:szCs w:val="11"/>
                <w:lang w:eastAsia="en-US"/>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1"/>
                <w:szCs w:val="11"/>
                <w:lang w:eastAsia="en-US"/>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40" w:type="dxa"/>
            <w:tcBorders>
              <w:top w:val="nil"/>
              <w:left w:val="nil"/>
              <w:bottom w:val="nil"/>
              <w:right w:val="single" w:sz="8" w:space="0" w:color="auto"/>
            </w:tcBorders>
            <w:vAlign w:val="bottom"/>
          </w:tcPr>
          <w:p w:rsidR="00704371" w:rsidRDefault="00704371">
            <w:pPr>
              <w:spacing w:line="276" w:lineRule="auto"/>
              <w:rPr>
                <w:sz w:val="11"/>
                <w:szCs w:val="11"/>
                <w:lang w:eastAsia="en-US"/>
              </w:rPr>
            </w:pPr>
          </w:p>
        </w:tc>
        <w:tc>
          <w:tcPr>
            <w:tcW w:w="80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1"/>
                <w:szCs w:val="11"/>
                <w:lang w:eastAsia="en-US"/>
              </w:rPr>
            </w:pPr>
          </w:p>
        </w:tc>
        <w:tc>
          <w:tcPr>
            <w:tcW w:w="140" w:type="dxa"/>
            <w:vAlign w:val="bottom"/>
          </w:tcPr>
          <w:p w:rsidR="00704371" w:rsidRDefault="00704371">
            <w:pPr>
              <w:spacing w:line="276" w:lineRule="auto"/>
              <w:rPr>
                <w:sz w:val="11"/>
                <w:szCs w:val="11"/>
                <w:lang w:eastAsia="en-US"/>
              </w:rPr>
            </w:pPr>
          </w:p>
        </w:tc>
        <w:tc>
          <w:tcPr>
            <w:tcW w:w="300" w:type="dxa"/>
            <w:vMerge/>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1"/>
                <w:szCs w:val="11"/>
                <w:lang w:eastAsia="en-US"/>
              </w:rPr>
            </w:pPr>
          </w:p>
        </w:tc>
        <w:tc>
          <w:tcPr>
            <w:tcW w:w="82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1"/>
                <w:szCs w:val="11"/>
                <w:lang w:eastAsia="en-US"/>
              </w:rPr>
            </w:pPr>
          </w:p>
        </w:tc>
        <w:tc>
          <w:tcPr>
            <w:tcW w:w="80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1"/>
                <w:szCs w:val="11"/>
                <w:lang w:eastAsia="en-US"/>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1"/>
                <w:szCs w:val="11"/>
                <w:lang w:eastAsia="en-US"/>
              </w:rPr>
            </w:pPr>
          </w:p>
        </w:tc>
        <w:tc>
          <w:tcPr>
            <w:tcW w:w="100" w:type="dxa"/>
            <w:shd w:val="clear" w:color="auto" w:fill="D9D9D9"/>
            <w:vAlign w:val="bottom"/>
          </w:tcPr>
          <w:p w:rsidR="00704371" w:rsidRDefault="00704371">
            <w:pPr>
              <w:spacing w:line="276" w:lineRule="auto"/>
              <w:rPr>
                <w:sz w:val="11"/>
                <w:szCs w:val="11"/>
                <w:lang w:eastAsia="en-US"/>
              </w:rPr>
            </w:pPr>
          </w:p>
        </w:tc>
        <w:tc>
          <w:tcPr>
            <w:tcW w:w="360" w:type="dxa"/>
            <w:vMerge/>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shd w:val="clear" w:color="auto" w:fill="D9D9D9"/>
            <w:vAlign w:val="bottom"/>
          </w:tcPr>
          <w:p w:rsidR="00704371" w:rsidRDefault="00704371">
            <w:pPr>
              <w:spacing w:line="276" w:lineRule="auto"/>
              <w:rPr>
                <w:sz w:val="11"/>
                <w:szCs w:val="11"/>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158"/>
        </w:trPr>
        <w:tc>
          <w:tcPr>
            <w:tcW w:w="120" w:type="dxa"/>
            <w:tcBorders>
              <w:top w:val="nil"/>
              <w:left w:val="single" w:sz="8" w:space="0" w:color="auto"/>
              <w:bottom w:val="nil"/>
              <w:right w:val="nil"/>
            </w:tcBorders>
            <w:vAlign w:val="bottom"/>
          </w:tcPr>
          <w:p w:rsidR="00704371" w:rsidRDefault="00704371">
            <w:pPr>
              <w:spacing w:line="276" w:lineRule="auto"/>
              <w:rPr>
                <w:sz w:val="13"/>
                <w:szCs w:val="13"/>
                <w:lang w:eastAsia="en-US"/>
              </w:rPr>
            </w:pPr>
          </w:p>
        </w:tc>
        <w:tc>
          <w:tcPr>
            <w:tcW w:w="2040" w:type="dxa"/>
            <w:tcBorders>
              <w:top w:val="nil"/>
              <w:left w:val="nil"/>
              <w:bottom w:val="nil"/>
              <w:right w:val="single" w:sz="8" w:space="0" w:color="auto"/>
            </w:tcBorders>
            <w:vAlign w:val="bottom"/>
          </w:tcPr>
          <w:p w:rsidR="00704371" w:rsidRDefault="00704371">
            <w:pPr>
              <w:spacing w:line="276" w:lineRule="auto"/>
              <w:rPr>
                <w:sz w:val="13"/>
                <w:szCs w:val="13"/>
                <w:lang w:eastAsia="en-US"/>
              </w:rPr>
            </w:pPr>
          </w:p>
        </w:tc>
        <w:tc>
          <w:tcPr>
            <w:tcW w:w="2120" w:type="dxa"/>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00" w:type="dxa"/>
            <w:vAlign w:val="bottom"/>
          </w:tcPr>
          <w:p w:rsidR="00704371" w:rsidRDefault="00704371">
            <w:pPr>
              <w:spacing w:line="276" w:lineRule="auto"/>
              <w:rPr>
                <w:sz w:val="13"/>
                <w:szCs w:val="13"/>
                <w:lang w:eastAsia="en-US"/>
              </w:rPr>
            </w:pPr>
          </w:p>
        </w:tc>
        <w:tc>
          <w:tcPr>
            <w:tcW w:w="280" w:type="dxa"/>
            <w:vAlign w:val="bottom"/>
          </w:tcPr>
          <w:p w:rsidR="00704371" w:rsidRDefault="00704371">
            <w:pPr>
              <w:spacing w:line="276" w:lineRule="auto"/>
              <w:rPr>
                <w:sz w:val="13"/>
                <w:szCs w:val="13"/>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3"/>
                <w:szCs w:val="13"/>
                <w:lang w:eastAsia="en-US"/>
              </w:rPr>
            </w:pPr>
          </w:p>
        </w:tc>
        <w:tc>
          <w:tcPr>
            <w:tcW w:w="100" w:type="dxa"/>
            <w:vAlign w:val="bottom"/>
          </w:tcPr>
          <w:p w:rsidR="00704371" w:rsidRDefault="00704371">
            <w:pPr>
              <w:spacing w:line="276" w:lineRule="auto"/>
              <w:rPr>
                <w:sz w:val="13"/>
                <w:szCs w:val="13"/>
                <w:lang w:eastAsia="en-US"/>
              </w:rPr>
            </w:pPr>
          </w:p>
        </w:tc>
        <w:tc>
          <w:tcPr>
            <w:tcW w:w="260" w:type="dxa"/>
            <w:vAlign w:val="bottom"/>
          </w:tcPr>
          <w:p w:rsidR="00704371" w:rsidRDefault="00704371">
            <w:pPr>
              <w:spacing w:line="276" w:lineRule="auto"/>
              <w:rPr>
                <w:sz w:val="13"/>
                <w:szCs w:val="13"/>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3"/>
                <w:szCs w:val="13"/>
                <w:lang w:eastAsia="en-US"/>
              </w:rPr>
            </w:pPr>
          </w:p>
        </w:tc>
        <w:tc>
          <w:tcPr>
            <w:tcW w:w="100" w:type="dxa"/>
            <w:vAlign w:val="bottom"/>
          </w:tcPr>
          <w:p w:rsidR="00704371" w:rsidRDefault="00704371">
            <w:pPr>
              <w:spacing w:line="276" w:lineRule="auto"/>
              <w:rPr>
                <w:sz w:val="13"/>
                <w:szCs w:val="13"/>
                <w:lang w:eastAsia="en-US"/>
              </w:rPr>
            </w:pPr>
          </w:p>
        </w:tc>
        <w:tc>
          <w:tcPr>
            <w:tcW w:w="360" w:type="dxa"/>
            <w:vAlign w:val="bottom"/>
          </w:tcPr>
          <w:p w:rsidR="00704371" w:rsidRDefault="00704371">
            <w:pPr>
              <w:spacing w:line="276" w:lineRule="auto"/>
              <w:rPr>
                <w:sz w:val="13"/>
                <w:szCs w:val="13"/>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3"/>
                <w:szCs w:val="13"/>
                <w:lang w:eastAsia="en-US"/>
              </w:rPr>
            </w:pPr>
          </w:p>
        </w:tc>
        <w:tc>
          <w:tcPr>
            <w:tcW w:w="100" w:type="dxa"/>
            <w:vAlign w:val="bottom"/>
          </w:tcPr>
          <w:p w:rsidR="00704371" w:rsidRDefault="00704371">
            <w:pPr>
              <w:spacing w:line="276" w:lineRule="auto"/>
              <w:rPr>
                <w:sz w:val="13"/>
                <w:szCs w:val="13"/>
                <w:lang w:eastAsia="en-US"/>
              </w:rPr>
            </w:pPr>
          </w:p>
        </w:tc>
        <w:tc>
          <w:tcPr>
            <w:tcW w:w="340" w:type="dxa"/>
            <w:vAlign w:val="bottom"/>
          </w:tcPr>
          <w:p w:rsidR="00704371" w:rsidRDefault="00704371">
            <w:pPr>
              <w:spacing w:line="276" w:lineRule="auto"/>
              <w:rPr>
                <w:sz w:val="13"/>
                <w:szCs w:val="13"/>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3"/>
                <w:szCs w:val="13"/>
                <w:lang w:eastAsia="en-US"/>
              </w:rPr>
            </w:pPr>
          </w:p>
        </w:tc>
        <w:tc>
          <w:tcPr>
            <w:tcW w:w="100" w:type="dxa"/>
            <w:vAlign w:val="bottom"/>
          </w:tcPr>
          <w:p w:rsidR="00704371" w:rsidRDefault="00704371">
            <w:pPr>
              <w:spacing w:line="276" w:lineRule="auto"/>
              <w:rPr>
                <w:sz w:val="13"/>
                <w:szCs w:val="13"/>
                <w:lang w:eastAsia="en-US"/>
              </w:rPr>
            </w:pPr>
          </w:p>
        </w:tc>
        <w:tc>
          <w:tcPr>
            <w:tcW w:w="340" w:type="dxa"/>
            <w:vAlign w:val="bottom"/>
          </w:tcPr>
          <w:p w:rsidR="00704371" w:rsidRDefault="00704371">
            <w:pPr>
              <w:spacing w:line="276" w:lineRule="auto"/>
              <w:rPr>
                <w:sz w:val="13"/>
                <w:szCs w:val="13"/>
                <w:lang w:eastAsia="en-US"/>
              </w:rPr>
            </w:pPr>
          </w:p>
        </w:tc>
        <w:tc>
          <w:tcPr>
            <w:tcW w:w="140" w:type="dxa"/>
            <w:tcBorders>
              <w:top w:val="nil"/>
              <w:left w:val="nil"/>
              <w:bottom w:val="nil"/>
              <w:right w:val="single" w:sz="8" w:space="0" w:color="auto"/>
            </w:tcBorders>
            <w:vAlign w:val="bottom"/>
          </w:tcPr>
          <w:p w:rsidR="00704371" w:rsidRDefault="00704371">
            <w:pPr>
              <w:spacing w:line="276" w:lineRule="auto"/>
              <w:rPr>
                <w:sz w:val="13"/>
                <w:szCs w:val="13"/>
                <w:lang w:eastAsia="en-US"/>
              </w:rPr>
            </w:pPr>
          </w:p>
        </w:tc>
        <w:tc>
          <w:tcPr>
            <w:tcW w:w="80" w:type="dxa"/>
            <w:vAlign w:val="bottom"/>
          </w:tcPr>
          <w:p w:rsidR="00704371" w:rsidRDefault="00704371">
            <w:pPr>
              <w:spacing w:line="276" w:lineRule="auto"/>
              <w:rPr>
                <w:sz w:val="13"/>
                <w:szCs w:val="13"/>
                <w:lang w:eastAsia="en-US"/>
              </w:rPr>
            </w:pPr>
          </w:p>
        </w:tc>
        <w:tc>
          <w:tcPr>
            <w:tcW w:w="360" w:type="dxa"/>
            <w:vAlign w:val="bottom"/>
          </w:tcPr>
          <w:p w:rsidR="00704371" w:rsidRDefault="00704371">
            <w:pPr>
              <w:spacing w:line="276" w:lineRule="auto"/>
              <w:rPr>
                <w:sz w:val="13"/>
                <w:szCs w:val="13"/>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3"/>
                <w:szCs w:val="13"/>
                <w:lang w:eastAsia="en-US"/>
              </w:rPr>
            </w:pPr>
          </w:p>
        </w:tc>
        <w:tc>
          <w:tcPr>
            <w:tcW w:w="140" w:type="dxa"/>
            <w:vAlign w:val="bottom"/>
          </w:tcPr>
          <w:p w:rsidR="00704371" w:rsidRDefault="00704371">
            <w:pPr>
              <w:spacing w:line="276" w:lineRule="auto"/>
              <w:rPr>
                <w:sz w:val="13"/>
                <w:szCs w:val="13"/>
                <w:lang w:eastAsia="en-US"/>
              </w:rPr>
            </w:pPr>
          </w:p>
        </w:tc>
        <w:tc>
          <w:tcPr>
            <w:tcW w:w="300" w:type="dxa"/>
            <w:vAlign w:val="bottom"/>
          </w:tcPr>
          <w:p w:rsidR="00704371" w:rsidRDefault="00704371">
            <w:pPr>
              <w:spacing w:line="276" w:lineRule="auto"/>
              <w:rPr>
                <w:sz w:val="13"/>
                <w:szCs w:val="13"/>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3"/>
                <w:szCs w:val="13"/>
                <w:lang w:eastAsia="en-US"/>
              </w:rPr>
            </w:pPr>
          </w:p>
        </w:tc>
        <w:tc>
          <w:tcPr>
            <w:tcW w:w="100" w:type="dxa"/>
            <w:vAlign w:val="bottom"/>
          </w:tcPr>
          <w:p w:rsidR="00704371" w:rsidRDefault="00704371">
            <w:pPr>
              <w:spacing w:line="276" w:lineRule="auto"/>
              <w:rPr>
                <w:sz w:val="13"/>
                <w:szCs w:val="13"/>
                <w:lang w:eastAsia="en-US"/>
              </w:rPr>
            </w:pPr>
          </w:p>
        </w:tc>
        <w:tc>
          <w:tcPr>
            <w:tcW w:w="360" w:type="dxa"/>
            <w:vAlign w:val="bottom"/>
          </w:tcPr>
          <w:p w:rsidR="00704371" w:rsidRDefault="00704371">
            <w:pPr>
              <w:spacing w:line="276" w:lineRule="auto"/>
              <w:rPr>
                <w:sz w:val="13"/>
                <w:szCs w:val="13"/>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3"/>
                <w:szCs w:val="13"/>
                <w:lang w:eastAsia="en-US"/>
              </w:rPr>
            </w:pPr>
          </w:p>
        </w:tc>
        <w:tc>
          <w:tcPr>
            <w:tcW w:w="80" w:type="dxa"/>
            <w:vAlign w:val="bottom"/>
          </w:tcPr>
          <w:p w:rsidR="00704371" w:rsidRDefault="00704371">
            <w:pPr>
              <w:spacing w:line="276" w:lineRule="auto"/>
              <w:rPr>
                <w:sz w:val="13"/>
                <w:szCs w:val="13"/>
                <w:lang w:eastAsia="en-US"/>
              </w:rPr>
            </w:pPr>
          </w:p>
        </w:tc>
        <w:tc>
          <w:tcPr>
            <w:tcW w:w="360" w:type="dxa"/>
            <w:vAlign w:val="bottom"/>
          </w:tcPr>
          <w:p w:rsidR="00704371" w:rsidRDefault="00704371">
            <w:pPr>
              <w:spacing w:line="276" w:lineRule="auto"/>
              <w:rPr>
                <w:sz w:val="13"/>
                <w:szCs w:val="13"/>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3"/>
                <w:szCs w:val="13"/>
                <w:lang w:eastAsia="en-US"/>
              </w:rPr>
            </w:pPr>
          </w:p>
        </w:tc>
        <w:tc>
          <w:tcPr>
            <w:tcW w:w="100" w:type="dxa"/>
            <w:vAlign w:val="bottom"/>
          </w:tcPr>
          <w:p w:rsidR="00704371" w:rsidRDefault="00704371">
            <w:pPr>
              <w:spacing w:line="276" w:lineRule="auto"/>
              <w:rPr>
                <w:sz w:val="13"/>
                <w:szCs w:val="13"/>
                <w:lang w:eastAsia="en-US"/>
              </w:rPr>
            </w:pPr>
          </w:p>
        </w:tc>
        <w:tc>
          <w:tcPr>
            <w:tcW w:w="340" w:type="dxa"/>
            <w:vAlign w:val="bottom"/>
          </w:tcPr>
          <w:p w:rsidR="00704371" w:rsidRDefault="00704371">
            <w:pPr>
              <w:spacing w:line="276" w:lineRule="auto"/>
              <w:rPr>
                <w:sz w:val="13"/>
                <w:szCs w:val="13"/>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3"/>
                <w:szCs w:val="13"/>
                <w:lang w:eastAsia="en-US"/>
              </w:rPr>
            </w:pPr>
          </w:p>
        </w:tc>
        <w:tc>
          <w:tcPr>
            <w:tcW w:w="100" w:type="dxa"/>
            <w:tcBorders>
              <w:top w:val="nil"/>
              <w:left w:val="nil"/>
              <w:bottom w:val="single" w:sz="8" w:space="0" w:color="D9D9D9"/>
              <w:right w:val="nil"/>
            </w:tcBorders>
            <w:shd w:val="clear" w:color="auto" w:fill="D9D9D9"/>
            <w:vAlign w:val="bottom"/>
          </w:tcPr>
          <w:p w:rsidR="00704371" w:rsidRDefault="00704371">
            <w:pPr>
              <w:spacing w:line="276" w:lineRule="auto"/>
              <w:rPr>
                <w:sz w:val="13"/>
                <w:szCs w:val="13"/>
                <w:lang w:eastAsia="en-US"/>
              </w:rPr>
            </w:pPr>
          </w:p>
        </w:tc>
        <w:tc>
          <w:tcPr>
            <w:tcW w:w="360" w:type="dxa"/>
            <w:tcBorders>
              <w:top w:val="nil"/>
              <w:left w:val="nil"/>
              <w:bottom w:val="single" w:sz="8" w:space="0" w:color="D9D9D9"/>
              <w:right w:val="nil"/>
            </w:tcBorders>
            <w:shd w:val="clear" w:color="auto" w:fill="D9D9D9"/>
            <w:vAlign w:val="bottom"/>
          </w:tcPr>
          <w:p w:rsidR="00704371" w:rsidRDefault="00704371">
            <w:pPr>
              <w:spacing w:line="276" w:lineRule="auto"/>
              <w:rPr>
                <w:sz w:val="13"/>
                <w:szCs w:val="13"/>
                <w:lang w:eastAsia="en-US"/>
              </w:rPr>
            </w:pPr>
          </w:p>
        </w:tc>
        <w:tc>
          <w:tcPr>
            <w:tcW w:w="120" w:type="dxa"/>
            <w:tcBorders>
              <w:top w:val="nil"/>
              <w:left w:val="nil"/>
              <w:bottom w:val="single" w:sz="8" w:space="0" w:color="D9D9D9"/>
              <w:right w:val="single" w:sz="8" w:space="0" w:color="auto"/>
            </w:tcBorders>
            <w:shd w:val="clear" w:color="auto" w:fill="D9D9D9"/>
            <w:vAlign w:val="bottom"/>
          </w:tcPr>
          <w:p w:rsidR="00704371" w:rsidRDefault="00704371">
            <w:pPr>
              <w:spacing w:line="276" w:lineRule="auto"/>
              <w:rPr>
                <w:sz w:val="13"/>
                <w:szCs w:val="13"/>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264"/>
        </w:trPr>
        <w:tc>
          <w:tcPr>
            <w:tcW w:w="120" w:type="dxa"/>
            <w:tcBorders>
              <w:top w:val="nil"/>
              <w:left w:val="single" w:sz="8" w:space="0" w:color="auto"/>
              <w:bottom w:val="nil"/>
              <w:right w:val="nil"/>
            </w:tcBorders>
            <w:vAlign w:val="bottom"/>
          </w:tcPr>
          <w:p w:rsidR="00704371" w:rsidRDefault="00704371">
            <w:pPr>
              <w:spacing w:line="276" w:lineRule="auto"/>
              <w:rPr>
                <w:lang w:eastAsia="en-US"/>
              </w:rPr>
            </w:pPr>
          </w:p>
        </w:tc>
        <w:tc>
          <w:tcPr>
            <w:tcW w:w="2040" w:type="dxa"/>
            <w:tcBorders>
              <w:top w:val="nil"/>
              <w:left w:val="nil"/>
              <w:bottom w:val="nil"/>
              <w:right w:val="single" w:sz="8" w:space="0" w:color="auto"/>
            </w:tcBorders>
            <w:vAlign w:val="bottom"/>
          </w:tcPr>
          <w:p w:rsidR="00704371" w:rsidRDefault="00704371">
            <w:pPr>
              <w:spacing w:line="276" w:lineRule="auto"/>
              <w:rPr>
                <w:lang w:eastAsia="en-US"/>
              </w:rPr>
            </w:pPr>
          </w:p>
        </w:tc>
        <w:tc>
          <w:tcPr>
            <w:tcW w:w="2120" w:type="dxa"/>
            <w:tcBorders>
              <w:top w:val="single" w:sz="8" w:space="0" w:color="auto"/>
              <w:left w:val="nil"/>
              <w:bottom w:val="nil"/>
              <w:right w:val="single" w:sz="8" w:space="0" w:color="auto"/>
            </w:tcBorders>
            <w:vAlign w:val="bottom"/>
            <w:hideMark/>
          </w:tcPr>
          <w:p w:rsidR="00704371" w:rsidRDefault="00704371">
            <w:pPr>
              <w:spacing w:line="276" w:lineRule="auto"/>
              <w:ind w:left="80"/>
              <w:rPr>
                <w:sz w:val="20"/>
                <w:szCs w:val="20"/>
                <w:lang w:eastAsia="en-US"/>
              </w:rPr>
            </w:pPr>
            <w:r>
              <w:rPr>
                <w:sz w:val="22"/>
                <w:szCs w:val="22"/>
                <w:lang w:eastAsia="en-US"/>
              </w:rPr>
              <w:t>rozvíjanie</w:t>
            </w:r>
          </w:p>
        </w:tc>
        <w:tc>
          <w:tcPr>
            <w:tcW w:w="100" w:type="dxa"/>
            <w:tcBorders>
              <w:top w:val="single" w:sz="8" w:space="0" w:color="auto"/>
              <w:left w:val="nil"/>
              <w:bottom w:val="nil"/>
              <w:right w:val="nil"/>
            </w:tcBorders>
            <w:vAlign w:val="bottom"/>
          </w:tcPr>
          <w:p w:rsidR="00704371" w:rsidRDefault="00704371">
            <w:pPr>
              <w:spacing w:line="276" w:lineRule="auto"/>
              <w:rPr>
                <w:lang w:eastAsia="en-US"/>
              </w:rPr>
            </w:pPr>
          </w:p>
        </w:tc>
        <w:tc>
          <w:tcPr>
            <w:tcW w:w="280" w:type="dxa"/>
            <w:tcBorders>
              <w:top w:val="single" w:sz="8" w:space="0" w:color="auto"/>
              <w:left w:val="nil"/>
              <w:bottom w:val="nil"/>
              <w:right w:val="nil"/>
            </w:tcBorders>
            <w:vAlign w:val="bottom"/>
          </w:tcPr>
          <w:p w:rsidR="00704371" w:rsidRDefault="00704371">
            <w:pPr>
              <w:spacing w:line="276" w:lineRule="auto"/>
              <w:rPr>
                <w:lang w:eastAsia="en-US"/>
              </w:rPr>
            </w:pPr>
          </w:p>
        </w:tc>
        <w:tc>
          <w:tcPr>
            <w:tcW w:w="120" w:type="dxa"/>
            <w:tcBorders>
              <w:top w:val="single" w:sz="8" w:space="0" w:color="auto"/>
              <w:left w:val="nil"/>
              <w:bottom w:val="nil"/>
              <w:right w:val="single" w:sz="8" w:space="0" w:color="auto"/>
            </w:tcBorders>
            <w:vAlign w:val="bottom"/>
          </w:tcPr>
          <w:p w:rsidR="00704371" w:rsidRDefault="00704371">
            <w:pPr>
              <w:spacing w:line="276" w:lineRule="auto"/>
              <w:rPr>
                <w:lang w:eastAsia="en-US"/>
              </w:rPr>
            </w:pPr>
          </w:p>
        </w:tc>
        <w:tc>
          <w:tcPr>
            <w:tcW w:w="100" w:type="dxa"/>
            <w:tcBorders>
              <w:top w:val="single" w:sz="8" w:space="0" w:color="auto"/>
              <w:left w:val="nil"/>
              <w:bottom w:val="nil"/>
              <w:right w:val="nil"/>
            </w:tcBorders>
            <w:vAlign w:val="bottom"/>
          </w:tcPr>
          <w:p w:rsidR="00704371" w:rsidRDefault="00704371">
            <w:pPr>
              <w:spacing w:line="276" w:lineRule="auto"/>
              <w:rPr>
                <w:lang w:eastAsia="en-US"/>
              </w:rPr>
            </w:pPr>
          </w:p>
        </w:tc>
        <w:tc>
          <w:tcPr>
            <w:tcW w:w="260" w:type="dxa"/>
            <w:tcBorders>
              <w:top w:val="single" w:sz="8" w:space="0" w:color="auto"/>
              <w:left w:val="nil"/>
              <w:bottom w:val="nil"/>
              <w:right w:val="nil"/>
            </w:tcBorders>
            <w:vAlign w:val="bottom"/>
          </w:tcPr>
          <w:p w:rsidR="00704371" w:rsidRDefault="00704371">
            <w:pPr>
              <w:spacing w:line="276" w:lineRule="auto"/>
              <w:rPr>
                <w:lang w:eastAsia="en-US"/>
              </w:rPr>
            </w:pPr>
          </w:p>
        </w:tc>
        <w:tc>
          <w:tcPr>
            <w:tcW w:w="120" w:type="dxa"/>
            <w:tcBorders>
              <w:top w:val="single" w:sz="8" w:space="0" w:color="auto"/>
              <w:left w:val="nil"/>
              <w:bottom w:val="nil"/>
              <w:right w:val="single" w:sz="8" w:space="0" w:color="auto"/>
            </w:tcBorders>
            <w:vAlign w:val="bottom"/>
          </w:tcPr>
          <w:p w:rsidR="00704371" w:rsidRDefault="00704371">
            <w:pPr>
              <w:spacing w:line="276" w:lineRule="auto"/>
              <w:rPr>
                <w:lang w:eastAsia="en-US"/>
              </w:rPr>
            </w:pPr>
          </w:p>
        </w:tc>
        <w:tc>
          <w:tcPr>
            <w:tcW w:w="100" w:type="dxa"/>
            <w:tcBorders>
              <w:top w:val="single" w:sz="8" w:space="0" w:color="auto"/>
              <w:left w:val="nil"/>
              <w:bottom w:val="nil"/>
              <w:right w:val="nil"/>
            </w:tcBorders>
            <w:vAlign w:val="bottom"/>
          </w:tcPr>
          <w:p w:rsidR="00704371" w:rsidRDefault="00704371">
            <w:pPr>
              <w:spacing w:line="276" w:lineRule="auto"/>
              <w:rPr>
                <w:lang w:eastAsia="en-US"/>
              </w:rPr>
            </w:pPr>
          </w:p>
        </w:tc>
        <w:tc>
          <w:tcPr>
            <w:tcW w:w="360" w:type="dxa"/>
            <w:tcBorders>
              <w:top w:val="single" w:sz="8" w:space="0" w:color="auto"/>
              <w:left w:val="nil"/>
              <w:bottom w:val="nil"/>
              <w:right w:val="nil"/>
            </w:tcBorders>
            <w:vAlign w:val="bottom"/>
          </w:tcPr>
          <w:p w:rsidR="00704371" w:rsidRDefault="00704371">
            <w:pPr>
              <w:spacing w:line="276" w:lineRule="auto"/>
              <w:rPr>
                <w:lang w:eastAsia="en-US"/>
              </w:rPr>
            </w:pPr>
          </w:p>
        </w:tc>
        <w:tc>
          <w:tcPr>
            <w:tcW w:w="120" w:type="dxa"/>
            <w:tcBorders>
              <w:top w:val="single" w:sz="8" w:space="0" w:color="auto"/>
              <w:left w:val="nil"/>
              <w:bottom w:val="nil"/>
              <w:right w:val="single" w:sz="8" w:space="0" w:color="auto"/>
            </w:tcBorders>
            <w:vAlign w:val="bottom"/>
          </w:tcPr>
          <w:p w:rsidR="00704371" w:rsidRDefault="00704371">
            <w:pPr>
              <w:spacing w:line="276" w:lineRule="auto"/>
              <w:rPr>
                <w:lang w:eastAsia="en-US"/>
              </w:rPr>
            </w:pPr>
          </w:p>
        </w:tc>
        <w:tc>
          <w:tcPr>
            <w:tcW w:w="100" w:type="dxa"/>
            <w:tcBorders>
              <w:top w:val="single" w:sz="8" w:space="0" w:color="auto"/>
              <w:left w:val="nil"/>
              <w:bottom w:val="nil"/>
              <w:right w:val="nil"/>
            </w:tcBorders>
            <w:vAlign w:val="bottom"/>
          </w:tcPr>
          <w:p w:rsidR="00704371" w:rsidRDefault="00704371">
            <w:pPr>
              <w:spacing w:line="276" w:lineRule="auto"/>
              <w:rPr>
                <w:lang w:eastAsia="en-US"/>
              </w:rPr>
            </w:pPr>
          </w:p>
        </w:tc>
        <w:tc>
          <w:tcPr>
            <w:tcW w:w="340" w:type="dxa"/>
            <w:tcBorders>
              <w:top w:val="single" w:sz="8" w:space="0" w:color="auto"/>
              <w:left w:val="nil"/>
              <w:bottom w:val="nil"/>
              <w:right w:val="nil"/>
            </w:tcBorders>
            <w:vAlign w:val="bottom"/>
          </w:tcPr>
          <w:p w:rsidR="00704371" w:rsidRDefault="00704371">
            <w:pPr>
              <w:spacing w:line="276" w:lineRule="auto"/>
              <w:rPr>
                <w:lang w:eastAsia="en-US"/>
              </w:rPr>
            </w:pPr>
          </w:p>
        </w:tc>
        <w:tc>
          <w:tcPr>
            <w:tcW w:w="120" w:type="dxa"/>
            <w:tcBorders>
              <w:top w:val="single" w:sz="8" w:space="0" w:color="auto"/>
              <w:left w:val="nil"/>
              <w:bottom w:val="nil"/>
              <w:right w:val="single" w:sz="8" w:space="0" w:color="auto"/>
            </w:tcBorders>
            <w:vAlign w:val="bottom"/>
          </w:tcPr>
          <w:p w:rsidR="00704371" w:rsidRDefault="00704371">
            <w:pPr>
              <w:spacing w:line="276" w:lineRule="auto"/>
              <w:rPr>
                <w:lang w:eastAsia="en-US"/>
              </w:rPr>
            </w:pPr>
          </w:p>
        </w:tc>
        <w:tc>
          <w:tcPr>
            <w:tcW w:w="100" w:type="dxa"/>
            <w:tcBorders>
              <w:top w:val="single" w:sz="8" w:space="0" w:color="auto"/>
              <w:left w:val="nil"/>
              <w:bottom w:val="nil"/>
              <w:right w:val="nil"/>
            </w:tcBorders>
            <w:vAlign w:val="bottom"/>
          </w:tcPr>
          <w:p w:rsidR="00704371" w:rsidRDefault="00704371">
            <w:pPr>
              <w:spacing w:line="276" w:lineRule="auto"/>
              <w:rPr>
                <w:lang w:eastAsia="en-US"/>
              </w:rPr>
            </w:pPr>
          </w:p>
        </w:tc>
        <w:tc>
          <w:tcPr>
            <w:tcW w:w="340" w:type="dxa"/>
            <w:tcBorders>
              <w:top w:val="single" w:sz="8" w:space="0" w:color="auto"/>
              <w:left w:val="nil"/>
              <w:bottom w:val="nil"/>
              <w:right w:val="nil"/>
            </w:tcBorders>
            <w:vAlign w:val="bottom"/>
          </w:tcPr>
          <w:p w:rsidR="00704371" w:rsidRDefault="00704371">
            <w:pPr>
              <w:spacing w:line="276" w:lineRule="auto"/>
              <w:rPr>
                <w:lang w:eastAsia="en-US"/>
              </w:rPr>
            </w:pPr>
          </w:p>
        </w:tc>
        <w:tc>
          <w:tcPr>
            <w:tcW w:w="140" w:type="dxa"/>
            <w:tcBorders>
              <w:top w:val="single" w:sz="8" w:space="0" w:color="auto"/>
              <w:left w:val="nil"/>
              <w:bottom w:val="nil"/>
              <w:right w:val="single" w:sz="8" w:space="0" w:color="auto"/>
            </w:tcBorders>
            <w:vAlign w:val="bottom"/>
          </w:tcPr>
          <w:p w:rsidR="00704371" w:rsidRDefault="00704371">
            <w:pPr>
              <w:spacing w:line="276" w:lineRule="auto"/>
              <w:rPr>
                <w:lang w:eastAsia="en-US"/>
              </w:rPr>
            </w:pPr>
          </w:p>
        </w:tc>
        <w:tc>
          <w:tcPr>
            <w:tcW w:w="80" w:type="dxa"/>
            <w:tcBorders>
              <w:top w:val="single" w:sz="8" w:space="0" w:color="auto"/>
              <w:left w:val="nil"/>
              <w:bottom w:val="nil"/>
              <w:right w:val="nil"/>
            </w:tcBorders>
            <w:vAlign w:val="bottom"/>
          </w:tcPr>
          <w:p w:rsidR="00704371" w:rsidRDefault="00704371">
            <w:pPr>
              <w:spacing w:line="276" w:lineRule="auto"/>
              <w:rPr>
                <w:lang w:eastAsia="en-US"/>
              </w:rPr>
            </w:pPr>
          </w:p>
        </w:tc>
        <w:tc>
          <w:tcPr>
            <w:tcW w:w="360" w:type="dxa"/>
            <w:tcBorders>
              <w:top w:val="single" w:sz="8" w:space="0" w:color="auto"/>
              <w:left w:val="nil"/>
              <w:bottom w:val="nil"/>
              <w:right w:val="nil"/>
            </w:tcBorders>
            <w:vAlign w:val="bottom"/>
          </w:tcPr>
          <w:p w:rsidR="00704371" w:rsidRDefault="00704371">
            <w:pPr>
              <w:spacing w:line="276" w:lineRule="auto"/>
              <w:rPr>
                <w:lang w:eastAsia="en-US"/>
              </w:rPr>
            </w:pPr>
          </w:p>
        </w:tc>
        <w:tc>
          <w:tcPr>
            <w:tcW w:w="120" w:type="dxa"/>
            <w:tcBorders>
              <w:top w:val="single" w:sz="8" w:space="0" w:color="auto"/>
              <w:left w:val="nil"/>
              <w:bottom w:val="nil"/>
              <w:right w:val="single" w:sz="8" w:space="0" w:color="auto"/>
            </w:tcBorders>
            <w:vAlign w:val="bottom"/>
          </w:tcPr>
          <w:p w:rsidR="00704371" w:rsidRDefault="00704371">
            <w:pPr>
              <w:spacing w:line="276" w:lineRule="auto"/>
              <w:rPr>
                <w:lang w:eastAsia="en-US"/>
              </w:rPr>
            </w:pPr>
          </w:p>
        </w:tc>
        <w:tc>
          <w:tcPr>
            <w:tcW w:w="140" w:type="dxa"/>
            <w:tcBorders>
              <w:top w:val="single" w:sz="8" w:space="0" w:color="auto"/>
              <w:left w:val="nil"/>
              <w:bottom w:val="nil"/>
              <w:right w:val="nil"/>
            </w:tcBorders>
            <w:vAlign w:val="bottom"/>
          </w:tcPr>
          <w:p w:rsidR="00704371" w:rsidRDefault="00704371">
            <w:pPr>
              <w:spacing w:line="276" w:lineRule="auto"/>
              <w:rPr>
                <w:lang w:eastAsia="en-US"/>
              </w:rPr>
            </w:pPr>
          </w:p>
        </w:tc>
        <w:tc>
          <w:tcPr>
            <w:tcW w:w="300" w:type="dxa"/>
            <w:tcBorders>
              <w:top w:val="single" w:sz="8" w:space="0" w:color="auto"/>
              <w:left w:val="nil"/>
              <w:bottom w:val="nil"/>
              <w:right w:val="nil"/>
            </w:tcBorders>
            <w:vAlign w:val="bottom"/>
          </w:tcPr>
          <w:p w:rsidR="00704371" w:rsidRDefault="00704371">
            <w:pPr>
              <w:spacing w:line="276" w:lineRule="auto"/>
              <w:rPr>
                <w:lang w:eastAsia="en-US"/>
              </w:rPr>
            </w:pPr>
          </w:p>
        </w:tc>
        <w:tc>
          <w:tcPr>
            <w:tcW w:w="120" w:type="dxa"/>
            <w:tcBorders>
              <w:top w:val="single" w:sz="8" w:space="0" w:color="auto"/>
              <w:left w:val="nil"/>
              <w:bottom w:val="nil"/>
              <w:right w:val="single" w:sz="8" w:space="0" w:color="auto"/>
            </w:tcBorders>
            <w:vAlign w:val="bottom"/>
          </w:tcPr>
          <w:p w:rsidR="00704371" w:rsidRDefault="00704371">
            <w:pPr>
              <w:spacing w:line="276" w:lineRule="auto"/>
              <w:rPr>
                <w:lang w:eastAsia="en-US"/>
              </w:rPr>
            </w:pPr>
          </w:p>
        </w:tc>
        <w:tc>
          <w:tcPr>
            <w:tcW w:w="100" w:type="dxa"/>
            <w:tcBorders>
              <w:top w:val="single" w:sz="8" w:space="0" w:color="auto"/>
              <w:left w:val="nil"/>
              <w:bottom w:val="nil"/>
              <w:right w:val="nil"/>
            </w:tcBorders>
            <w:vAlign w:val="bottom"/>
          </w:tcPr>
          <w:p w:rsidR="00704371" w:rsidRDefault="00704371">
            <w:pPr>
              <w:spacing w:line="276" w:lineRule="auto"/>
              <w:rPr>
                <w:lang w:eastAsia="en-US"/>
              </w:rPr>
            </w:pPr>
          </w:p>
        </w:tc>
        <w:tc>
          <w:tcPr>
            <w:tcW w:w="360" w:type="dxa"/>
            <w:tcBorders>
              <w:top w:val="single" w:sz="8" w:space="0" w:color="auto"/>
              <w:left w:val="nil"/>
              <w:bottom w:val="nil"/>
              <w:right w:val="nil"/>
            </w:tcBorders>
            <w:vAlign w:val="bottom"/>
          </w:tcPr>
          <w:p w:rsidR="00704371" w:rsidRDefault="00704371">
            <w:pPr>
              <w:spacing w:line="276" w:lineRule="auto"/>
              <w:rPr>
                <w:lang w:eastAsia="en-US"/>
              </w:rPr>
            </w:pPr>
          </w:p>
        </w:tc>
        <w:tc>
          <w:tcPr>
            <w:tcW w:w="120" w:type="dxa"/>
            <w:tcBorders>
              <w:top w:val="single" w:sz="8" w:space="0" w:color="auto"/>
              <w:left w:val="nil"/>
              <w:bottom w:val="nil"/>
              <w:right w:val="single" w:sz="8" w:space="0" w:color="auto"/>
            </w:tcBorders>
            <w:vAlign w:val="bottom"/>
          </w:tcPr>
          <w:p w:rsidR="00704371" w:rsidRDefault="00704371">
            <w:pPr>
              <w:spacing w:line="276" w:lineRule="auto"/>
              <w:rPr>
                <w:lang w:eastAsia="en-US"/>
              </w:rPr>
            </w:pPr>
          </w:p>
        </w:tc>
        <w:tc>
          <w:tcPr>
            <w:tcW w:w="80" w:type="dxa"/>
            <w:tcBorders>
              <w:top w:val="single" w:sz="8" w:space="0" w:color="auto"/>
              <w:left w:val="nil"/>
              <w:bottom w:val="nil"/>
              <w:right w:val="nil"/>
            </w:tcBorders>
            <w:vAlign w:val="bottom"/>
          </w:tcPr>
          <w:p w:rsidR="00704371" w:rsidRDefault="00704371">
            <w:pPr>
              <w:spacing w:line="276" w:lineRule="auto"/>
              <w:rPr>
                <w:lang w:eastAsia="en-US"/>
              </w:rPr>
            </w:pPr>
          </w:p>
        </w:tc>
        <w:tc>
          <w:tcPr>
            <w:tcW w:w="360" w:type="dxa"/>
            <w:tcBorders>
              <w:top w:val="single" w:sz="8" w:space="0" w:color="auto"/>
              <w:left w:val="nil"/>
              <w:bottom w:val="nil"/>
              <w:right w:val="nil"/>
            </w:tcBorders>
            <w:vAlign w:val="bottom"/>
          </w:tcPr>
          <w:p w:rsidR="00704371" w:rsidRDefault="00704371">
            <w:pPr>
              <w:spacing w:line="276" w:lineRule="auto"/>
              <w:rPr>
                <w:lang w:eastAsia="en-US"/>
              </w:rPr>
            </w:pPr>
          </w:p>
        </w:tc>
        <w:tc>
          <w:tcPr>
            <w:tcW w:w="120" w:type="dxa"/>
            <w:tcBorders>
              <w:top w:val="single" w:sz="8" w:space="0" w:color="auto"/>
              <w:left w:val="nil"/>
              <w:bottom w:val="nil"/>
              <w:right w:val="single" w:sz="8" w:space="0" w:color="auto"/>
            </w:tcBorders>
            <w:vAlign w:val="bottom"/>
          </w:tcPr>
          <w:p w:rsidR="00704371" w:rsidRDefault="00704371">
            <w:pPr>
              <w:spacing w:line="276" w:lineRule="auto"/>
              <w:rPr>
                <w:lang w:eastAsia="en-US"/>
              </w:rPr>
            </w:pPr>
          </w:p>
        </w:tc>
        <w:tc>
          <w:tcPr>
            <w:tcW w:w="100" w:type="dxa"/>
            <w:tcBorders>
              <w:top w:val="single" w:sz="8" w:space="0" w:color="auto"/>
              <w:left w:val="nil"/>
              <w:bottom w:val="nil"/>
              <w:right w:val="nil"/>
            </w:tcBorders>
            <w:vAlign w:val="bottom"/>
          </w:tcPr>
          <w:p w:rsidR="00704371" w:rsidRDefault="00704371">
            <w:pPr>
              <w:spacing w:line="276" w:lineRule="auto"/>
              <w:rPr>
                <w:lang w:eastAsia="en-US"/>
              </w:rPr>
            </w:pPr>
          </w:p>
        </w:tc>
        <w:tc>
          <w:tcPr>
            <w:tcW w:w="340" w:type="dxa"/>
            <w:tcBorders>
              <w:top w:val="single" w:sz="8" w:space="0" w:color="auto"/>
              <w:left w:val="nil"/>
              <w:bottom w:val="nil"/>
              <w:right w:val="nil"/>
            </w:tcBorders>
            <w:vAlign w:val="bottom"/>
          </w:tcPr>
          <w:p w:rsidR="00704371" w:rsidRDefault="00704371">
            <w:pPr>
              <w:spacing w:line="276" w:lineRule="auto"/>
              <w:rPr>
                <w:lang w:eastAsia="en-US"/>
              </w:rPr>
            </w:pPr>
          </w:p>
        </w:tc>
        <w:tc>
          <w:tcPr>
            <w:tcW w:w="120" w:type="dxa"/>
            <w:tcBorders>
              <w:top w:val="single" w:sz="8" w:space="0" w:color="auto"/>
              <w:left w:val="nil"/>
              <w:bottom w:val="nil"/>
              <w:right w:val="single" w:sz="8" w:space="0" w:color="auto"/>
            </w:tcBorders>
            <w:vAlign w:val="bottom"/>
          </w:tcPr>
          <w:p w:rsidR="00704371" w:rsidRDefault="00704371">
            <w:pPr>
              <w:spacing w:line="276" w:lineRule="auto"/>
              <w:rPr>
                <w:lang w:eastAsia="en-US"/>
              </w:rPr>
            </w:pPr>
          </w:p>
        </w:tc>
        <w:tc>
          <w:tcPr>
            <w:tcW w:w="100" w:type="dxa"/>
            <w:tcBorders>
              <w:top w:val="single" w:sz="8" w:space="0" w:color="auto"/>
              <w:left w:val="nil"/>
              <w:bottom w:val="nil"/>
              <w:right w:val="nil"/>
            </w:tcBorders>
            <w:shd w:val="clear" w:color="auto" w:fill="D9D9D9"/>
            <w:vAlign w:val="bottom"/>
          </w:tcPr>
          <w:p w:rsidR="00704371" w:rsidRDefault="00704371">
            <w:pPr>
              <w:spacing w:line="276" w:lineRule="auto"/>
              <w:rPr>
                <w:lang w:eastAsia="en-US"/>
              </w:rPr>
            </w:pPr>
          </w:p>
        </w:tc>
        <w:tc>
          <w:tcPr>
            <w:tcW w:w="360" w:type="dxa"/>
            <w:tcBorders>
              <w:top w:val="single" w:sz="8" w:space="0" w:color="auto"/>
              <w:left w:val="nil"/>
              <w:bottom w:val="nil"/>
              <w:right w:val="nil"/>
            </w:tcBorders>
            <w:shd w:val="clear" w:color="auto" w:fill="D9D9D9"/>
            <w:vAlign w:val="bottom"/>
          </w:tcPr>
          <w:p w:rsidR="00704371" w:rsidRDefault="00704371">
            <w:pPr>
              <w:spacing w:line="276" w:lineRule="auto"/>
              <w:rPr>
                <w:lang w:eastAsia="en-US"/>
              </w:rPr>
            </w:pPr>
          </w:p>
        </w:tc>
        <w:tc>
          <w:tcPr>
            <w:tcW w:w="120" w:type="dxa"/>
            <w:tcBorders>
              <w:top w:val="single" w:sz="8" w:space="0" w:color="auto"/>
              <w:left w:val="nil"/>
              <w:bottom w:val="nil"/>
              <w:right w:val="single" w:sz="8" w:space="0" w:color="auto"/>
            </w:tcBorders>
            <w:shd w:val="clear" w:color="auto" w:fill="D9D9D9"/>
            <w:vAlign w:val="bottom"/>
          </w:tcPr>
          <w:p w:rsidR="00704371" w:rsidRDefault="00704371">
            <w:pPr>
              <w:spacing w:line="276" w:lineRule="auto"/>
              <w:rPr>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261"/>
        </w:trPr>
        <w:tc>
          <w:tcPr>
            <w:tcW w:w="120" w:type="dxa"/>
            <w:tcBorders>
              <w:top w:val="nil"/>
              <w:left w:val="single" w:sz="8" w:space="0" w:color="auto"/>
              <w:bottom w:val="nil"/>
              <w:right w:val="nil"/>
            </w:tcBorders>
            <w:vAlign w:val="bottom"/>
          </w:tcPr>
          <w:p w:rsidR="00704371" w:rsidRDefault="00704371">
            <w:pPr>
              <w:spacing w:line="276" w:lineRule="auto"/>
              <w:rPr>
                <w:lang w:eastAsia="en-US"/>
              </w:rPr>
            </w:pPr>
          </w:p>
        </w:tc>
        <w:tc>
          <w:tcPr>
            <w:tcW w:w="2040" w:type="dxa"/>
            <w:tcBorders>
              <w:top w:val="nil"/>
              <w:left w:val="nil"/>
              <w:bottom w:val="nil"/>
              <w:right w:val="single" w:sz="8" w:space="0" w:color="auto"/>
            </w:tcBorders>
            <w:vAlign w:val="bottom"/>
            <w:hideMark/>
          </w:tcPr>
          <w:p w:rsidR="00704371" w:rsidRDefault="00704371">
            <w:pPr>
              <w:spacing w:line="261" w:lineRule="exact"/>
              <w:rPr>
                <w:sz w:val="20"/>
                <w:szCs w:val="20"/>
                <w:lang w:eastAsia="en-US"/>
              </w:rPr>
            </w:pPr>
            <w:r>
              <w:rPr>
                <w:b/>
                <w:bCs/>
                <w:lang w:eastAsia="en-US"/>
              </w:rPr>
              <w:t>Jazyk</w:t>
            </w:r>
          </w:p>
        </w:tc>
        <w:tc>
          <w:tcPr>
            <w:tcW w:w="2120" w:type="dxa"/>
            <w:tcBorders>
              <w:top w:val="nil"/>
              <w:left w:val="nil"/>
              <w:bottom w:val="nil"/>
              <w:right w:val="single" w:sz="8" w:space="0" w:color="auto"/>
            </w:tcBorders>
            <w:vAlign w:val="bottom"/>
            <w:hideMark/>
          </w:tcPr>
          <w:p w:rsidR="00704371" w:rsidRDefault="00704371">
            <w:pPr>
              <w:spacing w:line="252" w:lineRule="exact"/>
              <w:ind w:left="80"/>
              <w:rPr>
                <w:sz w:val="20"/>
                <w:szCs w:val="20"/>
                <w:lang w:eastAsia="en-US"/>
              </w:rPr>
            </w:pPr>
            <w:r>
              <w:rPr>
                <w:sz w:val="22"/>
                <w:szCs w:val="22"/>
                <w:lang w:eastAsia="en-US"/>
              </w:rPr>
              <w:t>komunikačnej</w:t>
            </w:r>
          </w:p>
        </w:tc>
        <w:tc>
          <w:tcPr>
            <w:tcW w:w="380" w:type="dxa"/>
            <w:gridSpan w:val="2"/>
            <w:vAlign w:val="bottom"/>
            <w:hideMark/>
          </w:tcPr>
          <w:p w:rsidR="00704371" w:rsidRDefault="00704371">
            <w:pPr>
              <w:spacing w:line="252" w:lineRule="exact"/>
              <w:jc w:val="center"/>
              <w:rPr>
                <w:sz w:val="20"/>
                <w:szCs w:val="20"/>
                <w:lang w:eastAsia="en-US"/>
              </w:rPr>
            </w:pPr>
            <w:r>
              <w:rPr>
                <w:w w:val="90"/>
                <w:sz w:val="22"/>
                <w:szCs w:val="22"/>
                <w:lang w:eastAsia="en-US"/>
              </w:rPr>
              <w:t>7</w:t>
            </w: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2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4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40" w:type="dxa"/>
            <w:vAlign w:val="bottom"/>
          </w:tcPr>
          <w:p w:rsidR="00704371" w:rsidRDefault="00704371">
            <w:pPr>
              <w:spacing w:line="276" w:lineRule="auto"/>
              <w:rPr>
                <w:lang w:eastAsia="en-US"/>
              </w:rPr>
            </w:pPr>
          </w:p>
        </w:tc>
        <w:tc>
          <w:tcPr>
            <w:tcW w:w="30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shd w:val="clear" w:color="auto" w:fill="D9D9D9"/>
            <w:vAlign w:val="bottom"/>
          </w:tcPr>
          <w:p w:rsidR="00704371" w:rsidRDefault="00704371">
            <w:pPr>
              <w:spacing w:line="276" w:lineRule="auto"/>
              <w:rPr>
                <w:lang w:eastAsia="en-US"/>
              </w:rPr>
            </w:pPr>
          </w:p>
        </w:tc>
        <w:tc>
          <w:tcPr>
            <w:tcW w:w="360" w:type="dxa"/>
            <w:shd w:val="clear" w:color="auto" w:fill="D9D9D9"/>
            <w:vAlign w:val="bottom"/>
            <w:hideMark/>
          </w:tcPr>
          <w:p w:rsidR="00704371" w:rsidRDefault="00704371">
            <w:pPr>
              <w:spacing w:line="276" w:lineRule="auto"/>
              <w:jc w:val="center"/>
              <w:rPr>
                <w:sz w:val="20"/>
                <w:szCs w:val="20"/>
                <w:lang w:eastAsia="en-US"/>
              </w:rPr>
            </w:pPr>
            <w:r>
              <w:rPr>
                <w:b/>
                <w:bCs/>
                <w:sz w:val="22"/>
                <w:szCs w:val="22"/>
                <w:lang w:eastAsia="en-US"/>
              </w:rPr>
              <w:t>7</w:t>
            </w:r>
          </w:p>
        </w:tc>
        <w:tc>
          <w:tcPr>
            <w:tcW w:w="120" w:type="dxa"/>
            <w:tcBorders>
              <w:top w:val="nil"/>
              <w:left w:val="nil"/>
              <w:bottom w:val="nil"/>
              <w:right w:val="single" w:sz="8" w:space="0" w:color="auto"/>
            </w:tcBorders>
            <w:shd w:val="clear" w:color="auto" w:fill="D9D9D9"/>
            <w:vAlign w:val="bottom"/>
          </w:tcPr>
          <w:p w:rsidR="00704371" w:rsidRDefault="00704371">
            <w:pPr>
              <w:spacing w:line="276" w:lineRule="auto"/>
              <w:rPr>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278"/>
        </w:trPr>
        <w:tc>
          <w:tcPr>
            <w:tcW w:w="120" w:type="dxa"/>
            <w:tcBorders>
              <w:top w:val="nil"/>
              <w:left w:val="single" w:sz="8" w:space="0" w:color="auto"/>
              <w:bottom w:val="nil"/>
              <w:right w:val="nil"/>
            </w:tcBorders>
            <w:vAlign w:val="bottom"/>
          </w:tcPr>
          <w:p w:rsidR="00704371" w:rsidRDefault="00704371">
            <w:pPr>
              <w:spacing w:line="276" w:lineRule="auto"/>
              <w:rPr>
                <w:lang w:eastAsia="en-US"/>
              </w:rPr>
            </w:pPr>
          </w:p>
        </w:tc>
        <w:tc>
          <w:tcPr>
            <w:tcW w:w="2040" w:type="dxa"/>
            <w:tcBorders>
              <w:top w:val="nil"/>
              <w:left w:val="nil"/>
              <w:bottom w:val="nil"/>
              <w:right w:val="single" w:sz="8" w:space="0" w:color="auto"/>
            </w:tcBorders>
            <w:vAlign w:val="bottom"/>
            <w:hideMark/>
          </w:tcPr>
          <w:p w:rsidR="00704371" w:rsidRDefault="00704371">
            <w:pPr>
              <w:spacing w:line="276" w:lineRule="auto"/>
              <w:rPr>
                <w:sz w:val="20"/>
                <w:szCs w:val="20"/>
                <w:lang w:eastAsia="en-US"/>
              </w:rPr>
            </w:pPr>
            <w:r>
              <w:rPr>
                <w:b/>
                <w:bCs/>
                <w:lang w:eastAsia="en-US"/>
              </w:rPr>
              <w:t>a komunikácia</w:t>
            </w:r>
          </w:p>
        </w:tc>
        <w:tc>
          <w:tcPr>
            <w:tcW w:w="2120" w:type="dxa"/>
            <w:tcBorders>
              <w:top w:val="nil"/>
              <w:left w:val="nil"/>
              <w:bottom w:val="single" w:sz="8" w:space="0" w:color="auto"/>
              <w:right w:val="single" w:sz="8" w:space="0" w:color="auto"/>
            </w:tcBorders>
            <w:vAlign w:val="bottom"/>
            <w:hideMark/>
          </w:tcPr>
          <w:p w:rsidR="00704371" w:rsidRDefault="00704371">
            <w:pPr>
              <w:spacing w:line="245" w:lineRule="exact"/>
              <w:ind w:left="80"/>
              <w:rPr>
                <w:sz w:val="20"/>
                <w:szCs w:val="20"/>
                <w:lang w:eastAsia="en-US"/>
              </w:rPr>
            </w:pPr>
            <w:r>
              <w:rPr>
                <w:sz w:val="22"/>
                <w:szCs w:val="22"/>
                <w:lang w:eastAsia="en-US"/>
              </w:rPr>
              <w:t>schopnosti</w:t>
            </w:r>
          </w:p>
        </w:tc>
        <w:tc>
          <w:tcPr>
            <w:tcW w:w="100" w:type="dxa"/>
            <w:tcBorders>
              <w:top w:val="nil"/>
              <w:left w:val="nil"/>
              <w:bottom w:val="single" w:sz="8" w:space="0" w:color="auto"/>
              <w:right w:val="nil"/>
            </w:tcBorders>
            <w:vAlign w:val="bottom"/>
          </w:tcPr>
          <w:p w:rsidR="00704371" w:rsidRDefault="00704371">
            <w:pPr>
              <w:spacing w:line="276" w:lineRule="auto"/>
              <w:rPr>
                <w:lang w:eastAsia="en-US"/>
              </w:rPr>
            </w:pPr>
          </w:p>
        </w:tc>
        <w:tc>
          <w:tcPr>
            <w:tcW w:w="280" w:type="dxa"/>
            <w:tcBorders>
              <w:top w:val="nil"/>
              <w:left w:val="nil"/>
              <w:bottom w:val="single" w:sz="8" w:space="0" w:color="auto"/>
              <w:right w:val="nil"/>
            </w:tcBorders>
            <w:vAlign w:val="bottom"/>
          </w:tcPr>
          <w:p w:rsidR="00704371" w:rsidRDefault="00704371">
            <w:pPr>
              <w:spacing w:line="276" w:lineRule="auto"/>
              <w:rPr>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lang w:eastAsia="en-US"/>
              </w:rPr>
            </w:pPr>
          </w:p>
        </w:tc>
        <w:tc>
          <w:tcPr>
            <w:tcW w:w="260" w:type="dxa"/>
            <w:tcBorders>
              <w:top w:val="nil"/>
              <w:left w:val="nil"/>
              <w:bottom w:val="single" w:sz="8" w:space="0" w:color="auto"/>
              <w:right w:val="nil"/>
            </w:tcBorders>
            <w:vAlign w:val="bottom"/>
          </w:tcPr>
          <w:p w:rsidR="00704371" w:rsidRDefault="00704371">
            <w:pPr>
              <w:spacing w:line="276" w:lineRule="auto"/>
              <w:rPr>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lang w:eastAsia="en-US"/>
              </w:rPr>
            </w:pPr>
          </w:p>
        </w:tc>
        <w:tc>
          <w:tcPr>
            <w:tcW w:w="140" w:type="dxa"/>
            <w:tcBorders>
              <w:top w:val="nil"/>
              <w:left w:val="nil"/>
              <w:bottom w:val="single" w:sz="8" w:space="0" w:color="auto"/>
              <w:right w:val="single" w:sz="8" w:space="0" w:color="auto"/>
            </w:tcBorders>
            <w:vAlign w:val="bottom"/>
          </w:tcPr>
          <w:p w:rsidR="00704371" w:rsidRDefault="00704371">
            <w:pPr>
              <w:spacing w:line="276" w:lineRule="auto"/>
              <w:rPr>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lang w:eastAsia="en-US"/>
              </w:rPr>
            </w:pPr>
          </w:p>
        </w:tc>
        <w:tc>
          <w:tcPr>
            <w:tcW w:w="140" w:type="dxa"/>
            <w:tcBorders>
              <w:top w:val="nil"/>
              <w:left w:val="nil"/>
              <w:bottom w:val="single" w:sz="8" w:space="0" w:color="auto"/>
              <w:right w:val="nil"/>
            </w:tcBorders>
            <w:vAlign w:val="bottom"/>
          </w:tcPr>
          <w:p w:rsidR="00704371" w:rsidRDefault="00704371">
            <w:pPr>
              <w:spacing w:line="276" w:lineRule="auto"/>
              <w:rPr>
                <w:lang w:eastAsia="en-US"/>
              </w:rPr>
            </w:pPr>
          </w:p>
        </w:tc>
        <w:tc>
          <w:tcPr>
            <w:tcW w:w="300" w:type="dxa"/>
            <w:tcBorders>
              <w:top w:val="nil"/>
              <w:left w:val="nil"/>
              <w:bottom w:val="single" w:sz="8" w:space="0" w:color="auto"/>
              <w:right w:val="nil"/>
            </w:tcBorders>
            <w:vAlign w:val="bottom"/>
          </w:tcPr>
          <w:p w:rsidR="00704371" w:rsidRDefault="00704371">
            <w:pPr>
              <w:spacing w:line="276" w:lineRule="auto"/>
              <w:rPr>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lang w:eastAsia="en-US"/>
              </w:rPr>
            </w:pPr>
          </w:p>
        </w:tc>
        <w:tc>
          <w:tcPr>
            <w:tcW w:w="100" w:type="dxa"/>
            <w:tcBorders>
              <w:top w:val="nil"/>
              <w:left w:val="nil"/>
              <w:bottom w:val="single" w:sz="8" w:space="0" w:color="auto"/>
              <w:right w:val="nil"/>
            </w:tcBorders>
            <w:shd w:val="clear" w:color="auto" w:fill="D9D9D9"/>
            <w:vAlign w:val="bottom"/>
          </w:tcPr>
          <w:p w:rsidR="00704371" w:rsidRDefault="00704371">
            <w:pPr>
              <w:spacing w:line="276" w:lineRule="auto"/>
              <w:rPr>
                <w:lang w:eastAsia="en-US"/>
              </w:rPr>
            </w:pPr>
          </w:p>
        </w:tc>
        <w:tc>
          <w:tcPr>
            <w:tcW w:w="360" w:type="dxa"/>
            <w:tcBorders>
              <w:top w:val="nil"/>
              <w:left w:val="nil"/>
              <w:bottom w:val="single" w:sz="8" w:space="0" w:color="auto"/>
              <w:right w:val="nil"/>
            </w:tcBorders>
            <w:shd w:val="clear" w:color="auto" w:fill="D9D9D9"/>
            <w:vAlign w:val="bottom"/>
          </w:tcPr>
          <w:p w:rsidR="00704371" w:rsidRDefault="00704371">
            <w:pPr>
              <w:spacing w:line="276" w:lineRule="auto"/>
              <w:rPr>
                <w:lang w:eastAsia="en-US"/>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spacing w:line="276" w:lineRule="auto"/>
              <w:rPr>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20"/>
        </w:trPr>
        <w:tc>
          <w:tcPr>
            <w:tcW w:w="120" w:type="dxa"/>
            <w:tcBorders>
              <w:top w:val="nil"/>
              <w:left w:val="single" w:sz="8" w:space="0" w:color="auto"/>
              <w:bottom w:val="nil"/>
              <w:right w:val="nil"/>
            </w:tcBorders>
            <w:vAlign w:val="bottom"/>
          </w:tcPr>
          <w:p w:rsidR="00704371" w:rsidRDefault="00704371">
            <w:pPr>
              <w:spacing w:line="20" w:lineRule="exact"/>
              <w:rPr>
                <w:sz w:val="2"/>
                <w:szCs w:val="2"/>
                <w:lang w:eastAsia="en-US"/>
              </w:rPr>
            </w:pPr>
          </w:p>
        </w:tc>
        <w:tc>
          <w:tcPr>
            <w:tcW w:w="204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2120" w:type="dxa"/>
            <w:vMerge w:val="restart"/>
            <w:tcBorders>
              <w:top w:val="nil"/>
              <w:left w:val="nil"/>
              <w:bottom w:val="nil"/>
              <w:right w:val="single" w:sz="8" w:space="0" w:color="auto"/>
            </w:tcBorders>
            <w:vAlign w:val="bottom"/>
            <w:hideMark/>
          </w:tcPr>
          <w:p w:rsidR="00704371" w:rsidRDefault="00704371">
            <w:pPr>
              <w:spacing w:line="276" w:lineRule="auto"/>
              <w:ind w:left="80"/>
              <w:rPr>
                <w:sz w:val="20"/>
                <w:szCs w:val="20"/>
                <w:lang w:eastAsia="en-US"/>
              </w:rPr>
            </w:pPr>
            <w:r>
              <w:rPr>
                <w:sz w:val="22"/>
                <w:szCs w:val="22"/>
                <w:lang w:eastAsia="en-US"/>
              </w:rPr>
              <w:t>rozvíjanie</w:t>
            </w:r>
          </w:p>
        </w:tc>
        <w:tc>
          <w:tcPr>
            <w:tcW w:w="100" w:type="dxa"/>
            <w:vAlign w:val="bottom"/>
          </w:tcPr>
          <w:p w:rsidR="00704371" w:rsidRDefault="00704371">
            <w:pPr>
              <w:spacing w:line="20" w:lineRule="exact"/>
              <w:rPr>
                <w:sz w:val="2"/>
                <w:szCs w:val="2"/>
                <w:lang w:eastAsia="en-US"/>
              </w:rPr>
            </w:pPr>
          </w:p>
        </w:tc>
        <w:tc>
          <w:tcPr>
            <w:tcW w:w="28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vAlign w:val="bottom"/>
          </w:tcPr>
          <w:p w:rsidR="00704371" w:rsidRDefault="00704371">
            <w:pPr>
              <w:spacing w:line="20" w:lineRule="exact"/>
              <w:rPr>
                <w:sz w:val="2"/>
                <w:szCs w:val="2"/>
                <w:lang w:eastAsia="en-US"/>
              </w:rPr>
            </w:pPr>
          </w:p>
        </w:tc>
        <w:tc>
          <w:tcPr>
            <w:tcW w:w="26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vAlign w:val="bottom"/>
          </w:tcPr>
          <w:p w:rsidR="00704371" w:rsidRDefault="00704371">
            <w:pPr>
              <w:spacing w:line="20" w:lineRule="exact"/>
              <w:rPr>
                <w:sz w:val="2"/>
                <w:szCs w:val="2"/>
                <w:lang w:eastAsia="en-US"/>
              </w:rPr>
            </w:pPr>
          </w:p>
        </w:tc>
        <w:tc>
          <w:tcPr>
            <w:tcW w:w="36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vAlign w:val="bottom"/>
          </w:tcPr>
          <w:p w:rsidR="00704371" w:rsidRDefault="00704371">
            <w:pPr>
              <w:spacing w:line="20" w:lineRule="exact"/>
              <w:rPr>
                <w:sz w:val="2"/>
                <w:szCs w:val="2"/>
                <w:lang w:eastAsia="en-US"/>
              </w:rPr>
            </w:pPr>
          </w:p>
        </w:tc>
        <w:tc>
          <w:tcPr>
            <w:tcW w:w="34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vAlign w:val="bottom"/>
          </w:tcPr>
          <w:p w:rsidR="00704371" w:rsidRDefault="00704371">
            <w:pPr>
              <w:spacing w:line="20" w:lineRule="exact"/>
              <w:rPr>
                <w:sz w:val="2"/>
                <w:szCs w:val="2"/>
                <w:lang w:eastAsia="en-US"/>
              </w:rPr>
            </w:pPr>
          </w:p>
        </w:tc>
        <w:tc>
          <w:tcPr>
            <w:tcW w:w="340" w:type="dxa"/>
            <w:vAlign w:val="bottom"/>
          </w:tcPr>
          <w:p w:rsidR="00704371" w:rsidRDefault="00704371">
            <w:pPr>
              <w:spacing w:line="20" w:lineRule="exact"/>
              <w:rPr>
                <w:sz w:val="2"/>
                <w:szCs w:val="2"/>
                <w:lang w:eastAsia="en-US"/>
              </w:rPr>
            </w:pPr>
          </w:p>
        </w:tc>
        <w:tc>
          <w:tcPr>
            <w:tcW w:w="14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80" w:type="dxa"/>
            <w:vAlign w:val="bottom"/>
          </w:tcPr>
          <w:p w:rsidR="00704371" w:rsidRDefault="00704371">
            <w:pPr>
              <w:spacing w:line="20" w:lineRule="exact"/>
              <w:rPr>
                <w:sz w:val="2"/>
                <w:szCs w:val="2"/>
                <w:lang w:eastAsia="en-US"/>
              </w:rPr>
            </w:pPr>
          </w:p>
        </w:tc>
        <w:tc>
          <w:tcPr>
            <w:tcW w:w="36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40" w:type="dxa"/>
            <w:vAlign w:val="bottom"/>
          </w:tcPr>
          <w:p w:rsidR="00704371" w:rsidRDefault="00704371">
            <w:pPr>
              <w:spacing w:line="20" w:lineRule="exact"/>
              <w:rPr>
                <w:sz w:val="2"/>
                <w:szCs w:val="2"/>
                <w:lang w:eastAsia="en-US"/>
              </w:rPr>
            </w:pPr>
          </w:p>
        </w:tc>
        <w:tc>
          <w:tcPr>
            <w:tcW w:w="30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vAlign w:val="bottom"/>
          </w:tcPr>
          <w:p w:rsidR="00704371" w:rsidRDefault="00704371">
            <w:pPr>
              <w:spacing w:line="20" w:lineRule="exact"/>
              <w:rPr>
                <w:sz w:val="2"/>
                <w:szCs w:val="2"/>
                <w:lang w:eastAsia="en-US"/>
              </w:rPr>
            </w:pPr>
          </w:p>
        </w:tc>
        <w:tc>
          <w:tcPr>
            <w:tcW w:w="36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80" w:type="dxa"/>
            <w:vAlign w:val="bottom"/>
          </w:tcPr>
          <w:p w:rsidR="00704371" w:rsidRDefault="00704371">
            <w:pPr>
              <w:spacing w:line="20" w:lineRule="exact"/>
              <w:rPr>
                <w:sz w:val="2"/>
                <w:szCs w:val="2"/>
                <w:lang w:eastAsia="en-US"/>
              </w:rPr>
            </w:pPr>
          </w:p>
        </w:tc>
        <w:tc>
          <w:tcPr>
            <w:tcW w:w="36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vAlign w:val="bottom"/>
          </w:tcPr>
          <w:p w:rsidR="00704371" w:rsidRDefault="00704371">
            <w:pPr>
              <w:spacing w:line="20" w:lineRule="exact"/>
              <w:rPr>
                <w:sz w:val="2"/>
                <w:szCs w:val="2"/>
                <w:lang w:eastAsia="en-US"/>
              </w:rPr>
            </w:pPr>
          </w:p>
        </w:tc>
        <w:tc>
          <w:tcPr>
            <w:tcW w:w="34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vAlign w:val="bottom"/>
          </w:tcPr>
          <w:p w:rsidR="00704371" w:rsidRDefault="00704371">
            <w:pPr>
              <w:spacing w:line="20" w:lineRule="exact"/>
              <w:rPr>
                <w:sz w:val="2"/>
                <w:szCs w:val="2"/>
                <w:lang w:eastAsia="en-US"/>
              </w:rPr>
            </w:pPr>
          </w:p>
        </w:tc>
        <w:tc>
          <w:tcPr>
            <w:tcW w:w="36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6" w:type="dxa"/>
            <w:vAlign w:val="bottom"/>
          </w:tcPr>
          <w:p w:rsidR="00704371" w:rsidRDefault="00704371">
            <w:pPr>
              <w:spacing w:line="20" w:lineRule="exact"/>
              <w:rPr>
                <w:sz w:val="2"/>
                <w:szCs w:val="2"/>
                <w:lang w:eastAsia="en-US"/>
              </w:rPr>
            </w:pPr>
          </w:p>
        </w:tc>
      </w:tr>
      <w:tr w:rsidR="00704371" w:rsidTr="00DB7B23">
        <w:trPr>
          <w:trHeight w:val="256"/>
        </w:trPr>
        <w:tc>
          <w:tcPr>
            <w:tcW w:w="120" w:type="dxa"/>
            <w:tcBorders>
              <w:top w:val="nil"/>
              <w:left w:val="single" w:sz="8" w:space="0" w:color="auto"/>
              <w:bottom w:val="nil"/>
              <w:right w:val="nil"/>
            </w:tcBorders>
            <w:vAlign w:val="bottom"/>
          </w:tcPr>
          <w:p w:rsidR="00704371" w:rsidRDefault="00704371">
            <w:pPr>
              <w:spacing w:line="276" w:lineRule="auto"/>
              <w:rPr>
                <w:lang w:eastAsia="en-US"/>
              </w:rPr>
            </w:pPr>
          </w:p>
        </w:tc>
        <w:tc>
          <w:tcPr>
            <w:tcW w:w="2040" w:type="dxa"/>
            <w:tcBorders>
              <w:top w:val="nil"/>
              <w:left w:val="nil"/>
              <w:bottom w:val="nil"/>
              <w:right w:val="single" w:sz="8" w:space="0" w:color="auto"/>
            </w:tcBorders>
            <w:vAlign w:val="bottom"/>
          </w:tcPr>
          <w:p w:rsidR="00704371" w:rsidRDefault="00704371">
            <w:pPr>
              <w:spacing w:line="276" w:lineRule="auto"/>
              <w:rPr>
                <w:lang w:eastAsia="en-US"/>
              </w:rPr>
            </w:pPr>
          </w:p>
        </w:tc>
        <w:tc>
          <w:tcPr>
            <w:tcW w:w="2120" w:type="dxa"/>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00" w:type="dxa"/>
            <w:vAlign w:val="bottom"/>
          </w:tcPr>
          <w:p w:rsidR="00704371" w:rsidRDefault="00704371">
            <w:pPr>
              <w:spacing w:line="276" w:lineRule="auto"/>
              <w:rPr>
                <w:lang w:eastAsia="en-US"/>
              </w:rPr>
            </w:pPr>
          </w:p>
        </w:tc>
        <w:tc>
          <w:tcPr>
            <w:tcW w:w="28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2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4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40" w:type="dxa"/>
            <w:vAlign w:val="bottom"/>
          </w:tcPr>
          <w:p w:rsidR="00704371" w:rsidRDefault="00704371">
            <w:pPr>
              <w:spacing w:line="276" w:lineRule="auto"/>
              <w:rPr>
                <w:lang w:eastAsia="en-US"/>
              </w:rPr>
            </w:pPr>
          </w:p>
        </w:tc>
        <w:tc>
          <w:tcPr>
            <w:tcW w:w="30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shd w:val="clear" w:color="auto" w:fill="D9D9D9"/>
            <w:vAlign w:val="bottom"/>
          </w:tcPr>
          <w:p w:rsidR="00704371" w:rsidRDefault="00704371">
            <w:pPr>
              <w:spacing w:line="276" w:lineRule="auto"/>
              <w:rPr>
                <w:lang w:eastAsia="en-US"/>
              </w:rPr>
            </w:pPr>
          </w:p>
        </w:tc>
        <w:tc>
          <w:tcPr>
            <w:tcW w:w="360" w:type="dxa"/>
            <w:shd w:val="clear" w:color="auto" w:fill="D9D9D9"/>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shd w:val="clear" w:color="auto" w:fill="D9D9D9"/>
            <w:vAlign w:val="bottom"/>
          </w:tcPr>
          <w:p w:rsidR="00704371" w:rsidRDefault="00704371">
            <w:pPr>
              <w:spacing w:line="276" w:lineRule="auto"/>
              <w:rPr>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259"/>
        </w:trPr>
        <w:tc>
          <w:tcPr>
            <w:tcW w:w="120" w:type="dxa"/>
            <w:tcBorders>
              <w:top w:val="nil"/>
              <w:left w:val="single" w:sz="8" w:space="0" w:color="auto"/>
              <w:bottom w:val="nil"/>
              <w:right w:val="nil"/>
            </w:tcBorders>
            <w:vAlign w:val="bottom"/>
          </w:tcPr>
          <w:p w:rsidR="00704371" w:rsidRDefault="00704371">
            <w:pPr>
              <w:spacing w:line="276" w:lineRule="auto"/>
              <w:rPr>
                <w:lang w:eastAsia="en-US"/>
              </w:rPr>
            </w:pPr>
          </w:p>
        </w:tc>
        <w:tc>
          <w:tcPr>
            <w:tcW w:w="2040" w:type="dxa"/>
            <w:tcBorders>
              <w:top w:val="nil"/>
              <w:left w:val="nil"/>
              <w:bottom w:val="nil"/>
              <w:right w:val="single" w:sz="8" w:space="0" w:color="auto"/>
            </w:tcBorders>
            <w:vAlign w:val="bottom"/>
          </w:tcPr>
          <w:p w:rsidR="00704371" w:rsidRDefault="00704371">
            <w:pPr>
              <w:spacing w:line="276" w:lineRule="auto"/>
              <w:rPr>
                <w:lang w:eastAsia="en-US"/>
              </w:rPr>
            </w:pPr>
          </w:p>
        </w:tc>
        <w:tc>
          <w:tcPr>
            <w:tcW w:w="2120" w:type="dxa"/>
            <w:tcBorders>
              <w:top w:val="nil"/>
              <w:left w:val="nil"/>
              <w:bottom w:val="nil"/>
              <w:right w:val="single" w:sz="8" w:space="0" w:color="auto"/>
            </w:tcBorders>
            <w:vAlign w:val="bottom"/>
            <w:hideMark/>
          </w:tcPr>
          <w:p w:rsidR="00704371" w:rsidRDefault="00704371">
            <w:pPr>
              <w:spacing w:line="276" w:lineRule="auto"/>
              <w:ind w:left="80"/>
              <w:rPr>
                <w:sz w:val="20"/>
                <w:szCs w:val="20"/>
                <w:lang w:eastAsia="en-US"/>
              </w:rPr>
            </w:pPr>
            <w:proofErr w:type="spellStart"/>
            <w:r>
              <w:rPr>
                <w:sz w:val="22"/>
                <w:szCs w:val="22"/>
                <w:lang w:eastAsia="en-US"/>
              </w:rPr>
              <w:t>grafomotorických</w:t>
            </w:r>
            <w:proofErr w:type="spellEnd"/>
          </w:p>
        </w:tc>
        <w:tc>
          <w:tcPr>
            <w:tcW w:w="380" w:type="dxa"/>
            <w:gridSpan w:val="2"/>
            <w:vAlign w:val="bottom"/>
            <w:hideMark/>
          </w:tcPr>
          <w:p w:rsidR="00704371" w:rsidRDefault="00704371">
            <w:pPr>
              <w:spacing w:line="276" w:lineRule="auto"/>
              <w:jc w:val="center"/>
              <w:rPr>
                <w:sz w:val="20"/>
                <w:szCs w:val="20"/>
                <w:lang w:eastAsia="en-US"/>
              </w:rPr>
            </w:pPr>
            <w:r>
              <w:rPr>
                <w:w w:val="90"/>
                <w:sz w:val="22"/>
                <w:szCs w:val="22"/>
                <w:lang w:eastAsia="en-US"/>
              </w:rPr>
              <w:t>2</w:t>
            </w: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2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4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40" w:type="dxa"/>
            <w:vAlign w:val="bottom"/>
          </w:tcPr>
          <w:p w:rsidR="00704371" w:rsidRDefault="00704371">
            <w:pPr>
              <w:spacing w:line="276" w:lineRule="auto"/>
              <w:rPr>
                <w:lang w:eastAsia="en-US"/>
              </w:rPr>
            </w:pPr>
          </w:p>
        </w:tc>
        <w:tc>
          <w:tcPr>
            <w:tcW w:w="30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shd w:val="clear" w:color="auto" w:fill="D9D9D9"/>
            <w:vAlign w:val="bottom"/>
          </w:tcPr>
          <w:p w:rsidR="00704371" w:rsidRDefault="00704371">
            <w:pPr>
              <w:spacing w:line="276" w:lineRule="auto"/>
              <w:rPr>
                <w:lang w:eastAsia="en-US"/>
              </w:rPr>
            </w:pPr>
          </w:p>
        </w:tc>
        <w:tc>
          <w:tcPr>
            <w:tcW w:w="360" w:type="dxa"/>
            <w:shd w:val="clear" w:color="auto" w:fill="D9D9D9"/>
            <w:vAlign w:val="bottom"/>
            <w:hideMark/>
          </w:tcPr>
          <w:p w:rsidR="00704371" w:rsidRDefault="00704371">
            <w:pPr>
              <w:spacing w:line="276" w:lineRule="auto"/>
              <w:jc w:val="center"/>
              <w:rPr>
                <w:sz w:val="20"/>
                <w:szCs w:val="20"/>
                <w:lang w:eastAsia="en-US"/>
              </w:rPr>
            </w:pPr>
            <w:r>
              <w:rPr>
                <w:b/>
                <w:bCs/>
                <w:sz w:val="22"/>
                <w:szCs w:val="22"/>
                <w:lang w:eastAsia="en-US"/>
              </w:rPr>
              <w:t>2</w:t>
            </w:r>
          </w:p>
        </w:tc>
        <w:tc>
          <w:tcPr>
            <w:tcW w:w="120" w:type="dxa"/>
            <w:tcBorders>
              <w:top w:val="nil"/>
              <w:left w:val="nil"/>
              <w:bottom w:val="nil"/>
              <w:right w:val="single" w:sz="8" w:space="0" w:color="auto"/>
            </w:tcBorders>
            <w:shd w:val="clear" w:color="auto" w:fill="D9D9D9"/>
            <w:vAlign w:val="bottom"/>
          </w:tcPr>
          <w:p w:rsidR="00704371" w:rsidRDefault="00704371">
            <w:pPr>
              <w:spacing w:line="276" w:lineRule="auto"/>
              <w:rPr>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304"/>
        </w:trPr>
        <w:tc>
          <w:tcPr>
            <w:tcW w:w="120" w:type="dxa"/>
            <w:tcBorders>
              <w:top w:val="nil"/>
              <w:left w:val="single" w:sz="8" w:space="0" w:color="auto"/>
              <w:bottom w:val="nil"/>
              <w:right w:val="nil"/>
            </w:tcBorders>
            <w:vAlign w:val="bottom"/>
          </w:tcPr>
          <w:p w:rsidR="00704371" w:rsidRDefault="00704371">
            <w:pPr>
              <w:spacing w:line="276" w:lineRule="auto"/>
              <w:rPr>
                <w:lang w:eastAsia="en-US"/>
              </w:rPr>
            </w:pPr>
          </w:p>
        </w:tc>
        <w:tc>
          <w:tcPr>
            <w:tcW w:w="2040" w:type="dxa"/>
            <w:tcBorders>
              <w:top w:val="nil"/>
              <w:left w:val="nil"/>
              <w:bottom w:val="nil"/>
              <w:right w:val="single" w:sz="8" w:space="0" w:color="auto"/>
            </w:tcBorders>
            <w:vAlign w:val="bottom"/>
          </w:tcPr>
          <w:p w:rsidR="00704371" w:rsidRDefault="00704371">
            <w:pPr>
              <w:spacing w:line="276" w:lineRule="auto"/>
              <w:rPr>
                <w:lang w:eastAsia="en-US"/>
              </w:rPr>
            </w:pPr>
          </w:p>
        </w:tc>
        <w:tc>
          <w:tcPr>
            <w:tcW w:w="2120" w:type="dxa"/>
            <w:tcBorders>
              <w:top w:val="nil"/>
              <w:left w:val="nil"/>
              <w:bottom w:val="nil"/>
              <w:right w:val="single" w:sz="8" w:space="0" w:color="auto"/>
            </w:tcBorders>
            <w:vAlign w:val="bottom"/>
            <w:hideMark/>
          </w:tcPr>
          <w:p w:rsidR="00704371" w:rsidRDefault="00704371">
            <w:pPr>
              <w:spacing w:line="247" w:lineRule="exact"/>
              <w:ind w:left="80"/>
              <w:rPr>
                <w:sz w:val="20"/>
                <w:szCs w:val="20"/>
                <w:lang w:eastAsia="en-US"/>
              </w:rPr>
            </w:pPr>
            <w:r>
              <w:rPr>
                <w:sz w:val="22"/>
                <w:szCs w:val="22"/>
                <w:lang w:eastAsia="en-US"/>
              </w:rPr>
              <w:t>zručností</w:t>
            </w:r>
          </w:p>
        </w:tc>
        <w:tc>
          <w:tcPr>
            <w:tcW w:w="100" w:type="dxa"/>
            <w:vAlign w:val="bottom"/>
          </w:tcPr>
          <w:p w:rsidR="00704371" w:rsidRDefault="00704371">
            <w:pPr>
              <w:spacing w:line="276" w:lineRule="auto"/>
              <w:rPr>
                <w:lang w:eastAsia="en-US"/>
              </w:rPr>
            </w:pPr>
          </w:p>
        </w:tc>
        <w:tc>
          <w:tcPr>
            <w:tcW w:w="28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2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4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40" w:type="dxa"/>
            <w:vAlign w:val="bottom"/>
          </w:tcPr>
          <w:p w:rsidR="00704371" w:rsidRDefault="00704371">
            <w:pPr>
              <w:spacing w:line="276" w:lineRule="auto"/>
              <w:rPr>
                <w:lang w:eastAsia="en-US"/>
              </w:rPr>
            </w:pPr>
          </w:p>
        </w:tc>
        <w:tc>
          <w:tcPr>
            <w:tcW w:w="30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tcBorders>
              <w:top w:val="nil"/>
              <w:left w:val="nil"/>
              <w:bottom w:val="single" w:sz="8" w:space="0" w:color="D9D9D9"/>
              <w:right w:val="nil"/>
            </w:tcBorders>
            <w:shd w:val="clear" w:color="auto" w:fill="D9D9D9"/>
            <w:vAlign w:val="bottom"/>
          </w:tcPr>
          <w:p w:rsidR="00704371" w:rsidRDefault="00704371">
            <w:pPr>
              <w:spacing w:line="276" w:lineRule="auto"/>
              <w:rPr>
                <w:lang w:eastAsia="en-US"/>
              </w:rPr>
            </w:pPr>
          </w:p>
        </w:tc>
        <w:tc>
          <w:tcPr>
            <w:tcW w:w="360" w:type="dxa"/>
            <w:tcBorders>
              <w:top w:val="nil"/>
              <w:left w:val="nil"/>
              <w:bottom w:val="single" w:sz="8" w:space="0" w:color="D9D9D9"/>
              <w:right w:val="nil"/>
            </w:tcBorders>
            <w:shd w:val="clear" w:color="auto" w:fill="D9D9D9"/>
            <w:vAlign w:val="bottom"/>
          </w:tcPr>
          <w:p w:rsidR="00704371" w:rsidRDefault="00704371">
            <w:pPr>
              <w:spacing w:line="276" w:lineRule="auto"/>
              <w:rPr>
                <w:lang w:eastAsia="en-US"/>
              </w:rPr>
            </w:pPr>
          </w:p>
        </w:tc>
        <w:tc>
          <w:tcPr>
            <w:tcW w:w="120" w:type="dxa"/>
            <w:tcBorders>
              <w:top w:val="nil"/>
              <w:left w:val="nil"/>
              <w:bottom w:val="single" w:sz="8" w:space="0" w:color="D9D9D9"/>
              <w:right w:val="single" w:sz="8" w:space="0" w:color="auto"/>
            </w:tcBorders>
            <w:shd w:val="clear" w:color="auto" w:fill="D9D9D9"/>
            <w:vAlign w:val="bottom"/>
          </w:tcPr>
          <w:p w:rsidR="00704371" w:rsidRDefault="00704371">
            <w:pPr>
              <w:spacing w:line="276" w:lineRule="auto"/>
              <w:rPr>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20"/>
        </w:trPr>
        <w:tc>
          <w:tcPr>
            <w:tcW w:w="120" w:type="dxa"/>
            <w:vMerge w:val="restart"/>
            <w:tcBorders>
              <w:top w:val="single" w:sz="8" w:space="0" w:color="auto"/>
              <w:left w:val="single" w:sz="8" w:space="0" w:color="auto"/>
              <w:bottom w:val="nil"/>
              <w:right w:val="nil"/>
            </w:tcBorders>
            <w:vAlign w:val="bottom"/>
          </w:tcPr>
          <w:p w:rsidR="00704371" w:rsidRDefault="00704371">
            <w:pPr>
              <w:spacing w:line="20" w:lineRule="exact"/>
              <w:rPr>
                <w:sz w:val="2"/>
                <w:szCs w:val="2"/>
                <w:lang w:eastAsia="en-US"/>
              </w:rPr>
            </w:pPr>
          </w:p>
        </w:tc>
        <w:tc>
          <w:tcPr>
            <w:tcW w:w="2040" w:type="dxa"/>
            <w:vMerge w:val="restart"/>
            <w:tcBorders>
              <w:top w:val="single" w:sz="8" w:space="0" w:color="auto"/>
              <w:left w:val="nil"/>
              <w:bottom w:val="nil"/>
              <w:right w:val="single" w:sz="8" w:space="0" w:color="auto"/>
            </w:tcBorders>
            <w:vAlign w:val="bottom"/>
            <w:hideMark/>
          </w:tcPr>
          <w:p w:rsidR="00704371" w:rsidRDefault="00704371">
            <w:pPr>
              <w:spacing w:line="273" w:lineRule="exact"/>
              <w:rPr>
                <w:sz w:val="20"/>
                <w:szCs w:val="20"/>
                <w:lang w:eastAsia="en-US"/>
              </w:rPr>
            </w:pPr>
            <w:r>
              <w:rPr>
                <w:b/>
                <w:bCs/>
                <w:lang w:eastAsia="en-US"/>
              </w:rPr>
              <w:t>Matematika a</w:t>
            </w:r>
          </w:p>
        </w:tc>
        <w:tc>
          <w:tcPr>
            <w:tcW w:w="2120" w:type="dxa"/>
            <w:vMerge w:val="restart"/>
            <w:tcBorders>
              <w:top w:val="single" w:sz="8" w:space="0" w:color="auto"/>
              <w:left w:val="nil"/>
              <w:bottom w:val="nil"/>
              <w:right w:val="single" w:sz="8" w:space="0" w:color="auto"/>
            </w:tcBorders>
            <w:vAlign w:val="bottom"/>
            <w:hideMark/>
          </w:tcPr>
          <w:p w:rsidR="00704371" w:rsidRDefault="00704371">
            <w:pPr>
              <w:spacing w:line="276" w:lineRule="auto"/>
              <w:ind w:left="80"/>
              <w:rPr>
                <w:sz w:val="20"/>
                <w:szCs w:val="20"/>
                <w:lang w:eastAsia="en-US"/>
              </w:rPr>
            </w:pPr>
            <w:r>
              <w:rPr>
                <w:sz w:val="22"/>
                <w:szCs w:val="22"/>
                <w:lang w:eastAsia="en-US"/>
              </w:rPr>
              <w:t>matematika</w:t>
            </w:r>
          </w:p>
        </w:tc>
        <w:tc>
          <w:tcPr>
            <w:tcW w:w="380" w:type="dxa"/>
            <w:gridSpan w:val="2"/>
            <w:vMerge w:val="restart"/>
            <w:tcBorders>
              <w:top w:val="single" w:sz="8" w:space="0" w:color="auto"/>
              <w:left w:val="nil"/>
              <w:bottom w:val="nil"/>
              <w:right w:val="nil"/>
            </w:tcBorders>
            <w:vAlign w:val="bottom"/>
            <w:hideMark/>
          </w:tcPr>
          <w:p w:rsidR="00704371" w:rsidRDefault="00704371">
            <w:pPr>
              <w:spacing w:line="276" w:lineRule="auto"/>
              <w:jc w:val="center"/>
              <w:rPr>
                <w:sz w:val="20"/>
                <w:szCs w:val="20"/>
                <w:lang w:eastAsia="en-US"/>
              </w:rPr>
            </w:pPr>
            <w:r>
              <w:rPr>
                <w:w w:val="90"/>
                <w:sz w:val="22"/>
                <w:szCs w:val="22"/>
                <w:lang w:eastAsia="en-US"/>
              </w:rPr>
              <w:t>3</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lang w:eastAsia="en-US"/>
              </w:rPr>
            </w:pPr>
          </w:p>
        </w:tc>
        <w:tc>
          <w:tcPr>
            <w:tcW w:w="360" w:type="dxa"/>
            <w:gridSpan w:val="2"/>
            <w:vMerge w:val="restart"/>
            <w:tcBorders>
              <w:top w:val="single" w:sz="8" w:space="0" w:color="auto"/>
              <w:left w:val="nil"/>
              <w:bottom w:val="nil"/>
              <w:right w:val="nil"/>
            </w:tcBorders>
            <w:vAlign w:val="bottom"/>
            <w:hideMark/>
          </w:tcPr>
          <w:p w:rsidR="00704371" w:rsidRDefault="00704371">
            <w:pPr>
              <w:spacing w:line="276" w:lineRule="auto"/>
              <w:jc w:val="center"/>
              <w:rPr>
                <w:sz w:val="20"/>
                <w:szCs w:val="20"/>
                <w:lang w:eastAsia="en-US"/>
              </w:rPr>
            </w:pPr>
            <w:r>
              <w:rPr>
                <w:w w:val="90"/>
                <w:sz w:val="22"/>
                <w:szCs w:val="22"/>
                <w:lang w:eastAsia="en-US"/>
              </w:rPr>
              <w:t>4</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lang w:eastAsia="en-US"/>
              </w:rPr>
            </w:pPr>
          </w:p>
        </w:tc>
        <w:tc>
          <w:tcPr>
            <w:tcW w:w="460" w:type="dxa"/>
            <w:gridSpan w:val="2"/>
            <w:vMerge w:val="restart"/>
            <w:tcBorders>
              <w:top w:val="single" w:sz="8" w:space="0" w:color="auto"/>
              <w:left w:val="nil"/>
              <w:bottom w:val="nil"/>
              <w:right w:val="nil"/>
            </w:tcBorders>
            <w:vAlign w:val="bottom"/>
            <w:hideMark/>
          </w:tcPr>
          <w:p w:rsidR="00704371" w:rsidRDefault="00704371">
            <w:pPr>
              <w:spacing w:line="276" w:lineRule="auto"/>
              <w:jc w:val="center"/>
              <w:rPr>
                <w:sz w:val="20"/>
                <w:szCs w:val="20"/>
                <w:lang w:eastAsia="en-US"/>
              </w:rPr>
            </w:pPr>
            <w:r>
              <w:rPr>
                <w:sz w:val="22"/>
                <w:szCs w:val="22"/>
                <w:lang w:eastAsia="en-US"/>
              </w:rPr>
              <w:t>4</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tcBorders>
              <w:top w:val="single" w:sz="8" w:space="0" w:color="auto"/>
              <w:left w:val="nil"/>
              <w:bottom w:val="nil"/>
              <w:right w:val="nil"/>
            </w:tcBorders>
            <w:vAlign w:val="bottom"/>
            <w:hideMark/>
          </w:tcPr>
          <w:p w:rsidR="00704371" w:rsidRDefault="00704371">
            <w:pPr>
              <w:spacing w:line="276" w:lineRule="auto"/>
              <w:jc w:val="center"/>
              <w:rPr>
                <w:sz w:val="20"/>
                <w:szCs w:val="20"/>
                <w:lang w:eastAsia="en-US"/>
              </w:rPr>
            </w:pPr>
            <w:r>
              <w:rPr>
                <w:w w:val="90"/>
                <w:sz w:val="22"/>
                <w:szCs w:val="22"/>
                <w:lang w:eastAsia="en-US"/>
              </w:rPr>
              <w:t>4</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tcBorders>
              <w:top w:val="single" w:sz="8" w:space="0" w:color="auto"/>
              <w:left w:val="nil"/>
              <w:bottom w:val="nil"/>
              <w:right w:val="nil"/>
            </w:tcBorders>
            <w:vAlign w:val="bottom"/>
            <w:hideMark/>
          </w:tcPr>
          <w:p w:rsidR="00704371" w:rsidRDefault="00704371">
            <w:pPr>
              <w:spacing w:line="276" w:lineRule="auto"/>
              <w:jc w:val="center"/>
              <w:rPr>
                <w:sz w:val="20"/>
                <w:szCs w:val="20"/>
                <w:lang w:eastAsia="en-US"/>
              </w:rPr>
            </w:pPr>
            <w:r>
              <w:rPr>
                <w:w w:val="90"/>
                <w:sz w:val="22"/>
                <w:szCs w:val="22"/>
                <w:lang w:eastAsia="en-US"/>
              </w:rPr>
              <w:t>4</w:t>
            </w:r>
          </w:p>
        </w:tc>
        <w:tc>
          <w:tcPr>
            <w:tcW w:w="140" w:type="dxa"/>
            <w:tcBorders>
              <w:top w:val="single" w:sz="8" w:space="0" w:color="auto"/>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tcBorders>
              <w:top w:val="single" w:sz="8" w:space="0" w:color="auto"/>
              <w:left w:val="nil"/>
              <w:bottom w:val="nil"/>
              <w:right w:val="nil"/>
            </w:tcBorders>
            <w:vAlign w:val="bottom"/>
            <w:hideMark/>
          </w:tcPr>
          <w:p w:rsidR="00704371" w:rsidRDefault="00704371">
            <w:pPr>
              <w:spacing w:line="276" w:lineRule="auto"/>
              <w:jc w:val="center"/>
              <w:rPr>
                <w:sz w:val="20"/>
                <w:szCs w:val="20"/>
                <w:lang w:eastAsia="en-US"/>
              </w:rPr>
            </w:pPr>
            <w:r>
              <w:rPr>
                <w:sz w:val="22"/>
                <w:szCs w:val="22"/>
                <w:lang w:eastAsia="en-US"/>
              </w:rPr>
              <w:t>4</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lang w:eastAsia="en-US"/>
              </w:rPr>
            </w:pPr>
          </w:p>
        </w:tc>
        <w:tc>
          <w:tcPr>
            <w:tcW w:w="140" w:type="dxa"/>
            <w:tcBorders>
              <w:top w:val="single" w:sz="8" w:space="0" w:color="auto"/>
              <w:left w:val="nil"/>
              <w:bottom w:val="nil"/>
              <w:right w:val="nil"/>
            </w:tcBorders>
            <w:vAlign w:val="bottom"/>
          </w:tcPr>
          <w:p w:rsidR="00704371" w:rsidRDefault="00704371">
            <w:pPr>
              <w:spacing w:line="20" w:lineRule="exact"/>
              <w:rPr>
                <w:sz w:val="2"/>
                <w:szCs w:val="2"/>
                <w:lang w:eastAsia="en-US"/>
              </w:rPr>
            </w:pPr>
          </w:p>
        </w:tc>
        <w:tc>
          <w:tcPr>
            <w:tcW w:w="300" w:type="dxa"/>
            <w:vMerge w:val="restart"/>
            <w:tcBorders>
              <w:top w:val="single" w:sz="8" w:space="0" w:color="auto"/>
              <w:left w:val="nil"/>
              <w:bottom w:val="nil"/>
              <w:right w:val="nil"/>
            </w:tcBorders>
            <w:vAlign w:val="bottom"/>
            <w:hideMark/>
          </w:tcPr>
          <w:p w:rsidR="00704371" w:rsidRDefault="00704371">
            <w:pPr>
              <w:spacing w:line="276" w:lineRule="auto"/>
              <w:jc w:val="center"/>
              <w:rPr>
                <w:sz w:val="20"/>
                <w:szCs w:val="20"/>
                <w:lang w:eastAsia="en-US"/>
              </w:rPr>
            </w:pPr>
            <w:r>
              <w:rPr>
                <w:w w:val="90"/>
                <w:sz w:val="22"/>
                <w:szCs w:val="22"/>
                <w:lang w:eastAsia="en-US"/>
              </w:rPr>
              <w:t>4</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lang w:eastAsia="en-US"/>
              </w:rPr>
            </w:pPr>
          </w:p>
        </w:tc>
        <w:tc>
          <w:tcPr>
            <w:tcW w:w="460" w:type="dxa"/>
            <w:gridSpan w:val="2"/>
            <w:vMerge w:val="restart"/>
            <w:tcBorders>
              <w:top w:val="single" w:sz="8" w:space="0" w:color="auto"/>
              <w:left w:val="nil"/>
              <w:bottom w:val="nil"/>
              <w:right w:val="nil"/>
            </w:tcBorders>
            <w:vAlign w:val="bottom"/>
            <w:hideMark/>
          </w:tcPr>
          <w:p w:rsidR="00704371" w:rsidRDefault="00704371">
            <w:pPr>
              <w:spacing w:line="276" w:lineRule="auto"/>
              <w:jc w:val="center"/>
              <w:rPr>
                <w:sz w:val="20"/>
                <w:szCs w:val="20"/>
                <w:lang w:eastAsia="en-US"/>
              </w:rPr>
            </w:pPr>
            <w:r>
              <w:rPr>
                <w:sz w:val="22"/>
                <w:szCs w:val="22"/>
                <w:lang w:eastAsia="en-US"/>
              </w:rPr>
              <w:t>4</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tcBorders>
              <w:top w:val="single" w:sz="8" w:space="0" w:color="auto"/>
              <w:left w:val="nil"/>
              <w:bottom w:val="nil"/>
              <w:right w:val="nil"/>
            </w:tcBorders>
            <w:vAlign w:val="bottom"/>
            <w:hideMark/>
          </w:tcPr>
          <w:p w:rsidR="00704371" w:rsidRDefault="00704371">
            <w:pPr>
              <w:spacing w:line="276" w:lineRule="auto"/>
              <w:jc w:val="center"/>
              <w:rPr>
                <w:sz w:val="20"/>
                <w:szCs w:val="20"/>
                <w:lang w:eastAsia="en-US"/>
              </w:rPr>
            </w:pPr>
            <w:r>
              <w:rPr>
                <w:sz w:val="22"/>
                <w:szCs w:val="22"/>
                <w:lang w:eastAsia="en-US"/>
              </w:rPr>
              <w:t>4</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tcBorders>
              <w:top w:val="single" w:sz="8" w:space="0" w:color="auto"/>
              <w:left w:val="nil"/>
              <w:bottom w:val="nil"/>
              <w:right w:val="nil"/>
            </w:tcBorders>
            <w:vAlign w:val="bottom"/>
            <w:hideMark/>
          </w:tcPr>
          <w:p w:rsidR="00704371" w:rsidRDefault="00704371">
            <w:pPr>
              <w:spacing w:line="276" w:lineRule="auto"/>
              <w:jc w:val="center"/>
              <w:rPr>
                <w:sz w:val="20"/>
                <w:szCs w:val="20"/>
                <w:lang w:eastAsia="en-US"/>
              </w:rPr>
            </w:pPr>
            <w:r>
              <w:rPr>
                <w:w w:val="90"/>
                <w:sz w:val="22"/>
                <w:szCs w:val="22"/>
                <w:lang w:eastAsia="en-US"/>
              </w:rPr>
              <w:t>4</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lang w:eastAsia="en-US"/>
              </w:rPr>
            </w:pPr>
          </w:p>
        </w:tc>
        <w:tc>
          <w:tcPr>
            <w:tcW w:w="460" w:type="dxa"/>
            <w:gridSpan w:val="2"/>
            <w:tcBorders>
              <w:top w:val="single" w:sz="8" w:space="0" w:color="auto"/>
              <w:left w:val="nil"/>
              <w:bottom w:val="nil"/>
              <w:right w:val="nil"/>
            </w:tcBorders>
            <w:shd w:val="clear" w:color="auto" w:fill="D9D9D9"/>
            <w:vAlign w:val="bottom"/>
          </w:tcPr>
          <w:p w:rsidR="00704371" w:rsidRDefault="00704371">
            <w:pPr>
              <w:spacing w:line="20" w:lineRule="exact"/>
              <w:rPr>
                <w:sz w:val="2"/>
                <w:szCs w:val="2"/>
                <w:lang w:eastAsia="en-US"/>
              </w:rPr>
            </w:pPr>
          </w:p>
        </w:tc>
        <w:tc>
          <w:tcPr>
            <w:tcW w:w="120" w:type="dxa"/>
            <w:tcBorders>
              <w:top w:val="single" w:sz="8" w:space="0" w:color="auto"/>
              <w:left w:val="nil"/>
              <w:bottom w:val="nil"/>
              <w:right w:val="single" w:sz="8" w:space="0" w:color="auto"/>
            </w:tcBorders>
            <w:shd w:val="clear" w:color="auto" w:fill="D9D9D9"/>
            <w:vAlign w:val="bottom"/>
          </w:tcPr>
          <w:p w:rsidR="00704371" w:rsidRDefault="00704371">
            <w:pPr>
              <w:spacing w:line="20" w:lineRule="exact"/>
              <w:rPr>
                <w:sz w:val="2"/>
                <w:szCs w:val="2"/>
                <w:lang w:eastAsia="en-US"/>
              </w:rPr>
            </w:pPr>
          </w:p>
        </w:tc>
        <w:tc>
          <w:tcPr>
            <w:tcW w:w="6" w:type="dxa"/>
            <w:vAlign w:val="bottom"/>
          </w:tcPr>
          <w:p w:rsidR="00704371" w:rsidRDefault="00704371">
            <w:pPr>
              <w:spacing w:line="20" w:lineRule="exact"/>
              <w:rPr>
                <w:sz w:val="2"/>
                <w:szCs w:val="2"/>
                <w:lang w:eastAsia="en-US"/>
              </w:rPr>
            </w:pPr>
          </w:p>
        </w:tc>
      </w:tr>
      <w:tr w:rsidR="00704371" w:rsidTr="00DB7B23">
        <w:trPr>
          <w:trHeight w:val="265"/>
        </w:trPr>
        <w:tc>
          <w:tcPr>
            <w:tcW w:w="144" w:type="dxa"/>
            <w:vMerge/>
            <w:tcBorders>
              <w:top w:val="single" w:sz="8" w:space="0" w:color="auto"/>
              <w:left w:val="single" w:sz="8" w:space="0" w:color="auto"/>
              <w:bottom w:val="nil"/>
              <w:right w:val="nil"/>
            </w:tcBorders>
            <w:vAlign w:val="center"/>
            <w:hideMark/>
          </w:tcPr>
          <w:p w:rsidR="00704371" w:rsidRDefault="00704371">
            <w:pPr>
              <w:rPr>
                <w:sz w:val="2"/>
                <w:szCs w:val="2"/>
                <w:lang w:eastAsia="en-US"/>
              </w:rPr>
            </w:pPr>
          </w:p>
        </w:tc>
        <w:tc>
          <w:tcPr>
            <w:tcW w:w="4160" w:type="dxa"/>
            <w:vMerge/>
            <w:tcBorders>
              <w:top w:val="single" w:sz="8" w:space="0" w:color="auto"/>
              <w:left w:val="nil"/>
              <w:bottom w:val="nil"/>
              <w:right w:val="single" w:sz="8" w:space="0" w:color="auto"/>
            </w:tcBorders>
            <w:vAlign w:val="center"/>
            <w:hideMark/>
          </w:tcPr>
          <w:p w:rsidR="00704371" w:rsidRDefault="00704371">
            <w:pPr>
              <w:rPr>
                <w:sz w:val="20"/>
                <w:szCs w:val="20"/>
                <w:lang w:eastAsia="en-US"/>
              </w:rPr>
            </w:pPr>
          </w:p>
        </w:tc>
        <w:tc>
          <w:tcPr>
            <w:tcW w:w="2120" w:type="dxa"/>
            <w:vMerge/>
            <w:tcBorders>
              <w:top w:val="single" w:sz="8" w:space="0" w:color="auto"/>
              <w:left w:val="nil"/>
              <w:bottom w:val="nil"/>
              <w:right w:val="single" w:sz="8" w:space="0" w:color="auto"/>
            </w:tcBorders>
            <w:vAlign w:val="center"/>
            <w:hideMark/>
          </w:tcPr>
          <w:p w:rsidR="00704371" w:rsidRDefault="00704371">
            <w:pPr>
              <w:rPr>
                <w:sz w:val="20"/>
                <w:szCs w:val="20"/>
                <w:lang w:eastAsia="en-US"/>
              </w:rPr>
            </w:pPr>
          </w:p>
        </w:tc>
        <w:tc>
          <w:tcPr>
            <w:tcW w:w="780" w:type="dxa"/>
            <w:gridSpan w:val="2"/>
            <w:vMerge/>
            <w:tcBorders>
              <w:top w:val="single" w:sz="8" w:space="0" w:color="auto"/>
              <w:left w:val="nil"/>
              <w:bottom w:val="nil"/>
              <w:right w:val="nil"/>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23"/>
                <w:szCs w:val="23"/>
                <w:lang w:eastAsia="en-US"/>
              </w:rPr>
            </w:pPr>
          </w:p>
        </w:tc>
        <w:tc>
          <w:tcPr>
            <w:tcW w:w="62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23"/>
                <w:szCs w:val="23"/>
                <w:lang w:eastAsia="en-US"/>
              </w:rPr>
            </w:pPr>
          </w:p>
        </w:tc>
        <w:tc>
          <w:tcPr>
            <w:tcW w:w="82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23"/>
                <w:szCs w:val="23"/>
                <w:lang w:eastAsia="en-US"/>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23"/>
                <w:szCs w:val="23"/>
                <w:lang w:eastAsia="en-US"/>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40" w:type="dxa"/>
            <w:tcBorders>
              <w:top w:val="nil"/>
              <w:left w:val="nil"/>
              <w:bottom w:val="nil"/>
              <w:right w:val="single" w:sz="8" w:space="0" w:color="auto"/>
            </w:tcBorders>
            <w:vAlign w:val="bottom"/>
          </w:tcPr>
          <w:p w:rsidR="00704371" w:rsidRDefault="00704371">
            <w:pPr>
              <w:spacing w:line="276" w:lineRule="auto"/>
              <w:rPr>
                <w:sz w:val="23"/>
                <w:szCs w:val="23"/>
                <w:lang w:eastAsia="en-US"/>
              </w:rPr>
            </w:pPr>
          </w:p>
        </w:tc>
        <w:tc>
          <w:tcPr>
            <w:tcW w:w="80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23"/>
                <w:szCs w:val="23"/>
                <w:lang w:eastAsia="en-US"/>
              </w:rPr>
            </w:pPr>
          </w:p>
        </w:tc>
        <w:tc>
          <w:tcPr>
            <w:tcW w:w="140" w:type="dxa"/>
            <w:vAlign w:val="bottom"/>
          </w:tcPr>
          <w:p w:rsidR="00704371" w:rsidRDefault="00704371">
            <w:pPr>
              <w:spacing w:line="276" w:lineRule="auto"/>
              <w:rPr>
                <w:sz w:val="23"/>
                <w:szCs w:val="23"/>
                <w:lang w:eastAsia="en-US"/>
              </w:rPr>
            </w:pPr>
          </w:p>
        </w:tc>
        <w:tc>
          <w:tcPr>
            <w:tcW w:w="300" w:type="dxa"/>
            <w:vMerge/>
            <w:tcBorders>
              <w:top w:val="single" w:sz="8" w:space="0" w:color="auto"/>
              <w:left w:val="nil"/>
              <w:bottom w:val="nil"/>
              <w:right w:val="nil"/>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23"/>
                <w:szCs w:val="23"/>
                <w:lang w:eastAsia="en-US"/>
              </w:rPr>
            </w:pPr>
          </w:p>
        </w:tc>
        <w:tc>
          <w:tcPr>
            <w:tcW w:w="82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23"/>
                <w:szCs w:val="23"/>
                <w:lang w:eastAsia="en-US"/>
              </w:rPr>
            </w:pPr>
          </w:p>
        </w:tc>
        <w:tc>
          <w:tcPr>
            <w:tcW w:w="80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23"/>
                <w:szCs w:val="23"/>
                <w:lang w:eastAsia="en-US"/>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23"/>
                <w:szCs w:val="23"/>
                <w:lang w:eastAsia="en-US"/>
              </w:rPr>
            </w:pPr>
          </w:p>
        </w:tc>
        <w:tc>
          <w:tcPr>
            <w:tcW w:w="100" w:type="dxa"/>
            <w:shd w:val="clear" w:color="auto" w:fill="D9D9D9"/>
            <w:vAlign w:val="bottom"/>
          </w:tcPr>
          <w:p w:rsidR="00704371" w:rsidRDefault="00704371">
            <w:pPr>
              <w:spacing w:line="276" w:lineRule="auto"/>
              <w:rPr>
                <w:sz w:val="23"/>
                <w:szCs w:val="23"/>
                <w:lang w:eastAsia="en-US"/>
              </w:rPr>
            </w:pPr>
          </w:p>
        </w:tc>
        <w:tc>
          <w:tcPr>
            <w:tcW w:w="360" w:type="dxa"/>
            <w:shd w:val="clear" w:color="auto" w:fill="D9D9D9"/>
            <w:vAlign w:val="bottom"/>
            <w:hideMark/>
          </w:tcPr>
          <w:p w:rsidR="00704371" w:rsidRDefault="00704371">
            <w:pPr>
              <w:spacing w:line="276" w:lineRule="auto"/>
              <w:jc w:val="center"/>
              <w:rPr>
                <w:sz w:val="20"/>
                <w:szCs w:val="20"/>
                <w:lang w:eastAsia="en-US"/>
              </w:rPr>
            </w:pPr>
            <w:r>
              <w:rPr>
                <w:b/>
                <w:bCs/>
                <w:w w:val="99"/>
                <w:sz w:val="22"/>
                <w:szCs w:val="22"/>
                <w:lang w:eastAsia="en-US"/>
              </w:rPr>
              <w:t>39</w:t>
            </w:r>
          </w:p>
        </w:tc>
        <w:tc>
          <w:tcPr>
            <w:tcW w:w="120" w:type="dxa"/>
            <w:tcBorders>
              <w:top w:val="nil"/>
              <w:left w:val="nil"/>
              <w:bottom w:val="nil"/>
              <w:right w:val="single" w:sz="8" w:space="0" w:color="auto"/>
            </w:tcBorders>
            <w:shd w:val="clear" w:color="auto" w:fill="D9D9D9"/>
            <w:vAlign w:val="bottom"/>
          </w:tcPr>
          <w:p w:rsidR="00704371" w:rsidRDefault="00704371">
            <w:pPr>
              <w:spacing w:line="276" w:lineRule="auto"/>
              <w:rPr>
                <w:sz w:val="23"/>
                <w:szCs w:val="23"/>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84"/>
        </w:trPr>
        <w:tc>
          <w:tcPr>
            <w:tcW w:w="120" w:type="dxa"/>
            <w:vMerge w:val="restart"/>
            <w:tcBorders>
              <w:top w:val="nil"/>
              <w:left w:val="single" w:sz="8" w:space="0" w:color="auto"/>
              <w:bottom w:val="nil"/>
              <w:right w:val="nil"/>
            </w:tcBorders>
            <w:vAlign w:val="bottom"/>
          </w:tcPr>
          <w:p w:rsidR="00704371" w:rsidRDefault="00704371">
            <w:pPr>
              <w:spacing w:line="276" w:lineRule="auto"/>
              <w:rPr>
                <w:sz w:val="7"/>
                <w:szCs w:val="7"/>
                <w:lang w:eastAsia="en-US"/>
              </w:rPr>
            </w:pPr>
          </w:p>
        </w:tc>
        <w:tc>
          <w:tcPr>
            <w:tcW w:w="2040" w:type="dxa"/>
            <w:vMerge w:val="restart"/>
            <w:tcBorders>
              <w:top w:val="nil"/>
              <w:left w:val="nil"/>
              <w:bottom w:val="nil"/>
              <w:right w:val="single" w:sz="8" w:space="0" w:color="auto"/>
            </w:tcBorders>
            <w:vAlign w:val="bottom"/>
            <w:hideMark/>
          </w:tcPr>
          <w:p w:rsidR="00704371" w:rsidRDefault="00704371">
            <w:pPr>
              <w:spacing w:line="263" w:lineRule="exact"/>
              <w:rPr>
                <w:sz w:val="20"/>
                <w:szCs w:val="20"/>
                <w:lang w:eastAsia="en-US"/>
              </w:rPr>
            </w:pPr>
            <w:r>
              <w:rPr>
                <w:b/>
                <w:bCs/>
                <w:lang w:eastAsia="en-US"/>
              </w:rPr>
              <w:t>práca</w:t>
            </w:r>
          </w:p>
        </w:tc>
        <w:tc>
          <w:tcPr>
            <w:tcW w:w="2120" w:type="dxa"/>
            <w:tcBorders>
              <w:top w:val="nil"/>
              <w:left w:val="nil"/>
              <w:bottom w:val="single" w:sz="8" w:space="0" w:color="auto"/>
              <w:right w:val="single" w:sz="8" w:space="0" w:color="auto"/>
            </w:tcBorders>
            <w:vAlign w:val="bottom"/>
          </w:tcPr>
          <w:p w:rsidR="00704371" w:rsidRDefault="00704371">
            <w:pPr>
              <w:spacing w:line="276" w:lineRule="auto"/>
              <w:rPr>
                <w:sz w:val="7"/>
                <w:szCs w:val="7"/>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7"/>
                <w:szCs w:val="7"/>
                <w:lang w:eastAsia="en-US"/>
              </w:rPr>
            </w:pPr>
          </w:p>
        </w:tc>
        <w:tc>
          <w:tcPr>
            <w:tcW w:w="280" w:type="dxa"/>
            <w:tcBorders>
              <w:top w:val="nil"/>
              <w:left w:val="nil"/>
              <w:bottom w:val="single" w:sz="8" w:space="0" w:color="auto"/>
              <w:right w:val="nil"/>
            </w:tcBorders>
            <w:vAlign w:val="bottom"/>
          </w:tcPr>
          <w:p w:rsidR="00704371" w:rsidRDefault="00704371">
            <w:pPr>
              <w:spacing w:line="276" w:lineRule="auto"/>
              <w:rPr>
                <w:sz w:val="7"/>
                <w:szCs w:val="7"/>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7"/>
                <w:szCs w:val="7"/>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7"/>
                <w:szCs w:val="7"/>
                <w:lang w:eastAsia="en-US"/>
              </w:rPr>
            </w:pPr>
          </w:p>
        </w:tc>
        <w:tc>
          <w:tcPr>
            <w:tcW w:w="260" w:type="dxa"/>
            <w:tcBorders>
              <w:top w:val="nil"/>
              <w:left w:val="nil"/>
              <w:bottom w:val="single" w:sz="8" w:space="0" w:color="auto"/>
              <w:right w:val="nil"/>
            </w:tcBorders>
            <w:vAlign w:val="bottom"/>
          </w:tcPr>
          <w:p w:rsidR="00704371" w:rsidRDefault="00704371">
            <w:pPr>
              <w:spacing w:line="276" w:lineRule="auto"/>
              <w:rPr>
                <w:sz w:val="7"/>
                <w:szCs w:val="7"/>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7"/>
                <w:szCs w:val="7"/>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7"/>
                <w:szCs w:val="7"/>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7"/>
                <w:szCs w:val="7"/>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7"/>
                <w:szCs w:val="7"/>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7"/>
                <w:szCs w:val="7"/>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7"/>
                <w:szCs w:val="7"/>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7"/>
                <w:szCs w:val="7"/>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7"/>
                <w:szCs w:val="7"/>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7"/>
                <w:szCs w:val="7"/>
                <w:lang w:eastAsia="en-US"/>
              </w:rPr>
            </w:pPr>
          </w:p>
        </w:tc>
        <w:tc>
          <w:tcPr>
            <w:tcW w:w="140" w:type="dxa"/>
            <w:tcBorders>
              <w:top w:val="nil"/>
              <w:left w:val="nil"/>
              <w:bottom w:val="single" w:sz="8" w:space="0" w:color="auto"/>
              <w:right w:val="single" w:sz="8" w:space="0" w:color="auto"/>
            </w:tcBorders>
            <w:vAlign w:val="bottom"/>
          </w:tcPr>
          <w:p w:rsidR="00704371" w:rsidRDefault="00704371">
            <w:pPr>
              <w:spacing w:line="276" w:lineRule="auto"/>
              <w:rPr>
                <w:sz w:val="7"/>
                <w:szCs w:val="7"/>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7"/>
                <w:szCs w:val="7"/>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7"/>
                <w:szCs w:val="7"/>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7"/>
                <w:szCs w:val="7"/>
                <w:lang w:eastAsia="en-US"/>
              </w:rPr>
            </w:pPr>
          </w:p>
        </w:tc>
        <w:tc>
          <w:tcPr>
            <w:tcW w:w="140" w:type="dxa"/>
            <w:tcBorders>
              <w:top w:val="nil"/>
              <w:left w:val="nil"/>
              <w:bottom w:val="single" w:sz="8" w:space="0" w:color="auto"/>
              <w:right w:val="nil"/>
            </w:tcBorders>
            <w:vAlign w:val="bottom"/>
          </w:tcPr>
          <w:p w:rsidR="00704371" w:rsidRDefault="00704371">
            <w:pPr>
              <w:spacing w:line="276" w:lineRule="auto"/>
              <w:rPr>
                <w:sz w:val="7"/>
                <w:szCs w:val="7"/>
                <w:lang w:eastAsia="en-US"/>
              </w:rPr>
            </w:pPr>
          </w:p>
        </w:tc>
        <w:tc>
          <w:tcPr>
            <w:tcW w:w="300" w:type="dxa"/>
            <w:tcBorders>
              <w:top w:val="nil"/>
              <w:left w:val="nil"/>
              <w:bottom w:val="single" w:sz="8" w:space="0" w:color="auto"/>
              <w:right w:val="nil"/>
            </w:tcBorders>
            <w:vAlign w:val="bottom"/>
          </w:tcPr>
          <w:p w:rsidR="00704371" w:rsidRDefault="00704371">
            <w:pPr>
              <w:spacing w:line="276" w:lineRule="auto"/>
              <w:rPr>
                <w:sz w:val="7"/>
                <w:szCs w:val="7"/>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7"/>
                <w:szCs w:val="7"/>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7"/>
                <w:szCs w:val="7"/>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7"/>
                <w:szCs w:val="7"/>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7"/>
                <w:szCs w:val="7"/>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7"/>
                <w:szCs w:val="7"/>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7"/>
                <w:szCs w:val="7"/>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7"/>
                <w:szCs w:val="7"/>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7"/>
                <w:szCs w:val="7"/>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7"/>
                <w:szCs w:val="7"/>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7"/>
                <w:szCs w:val="7"/>
                <w:lang w:eastAsia="en-US"/>
              </w:rPr>
            </w:pPr>
          </w:p>
        </w:tc>
        <w:tc>
          <w:tcPr>
            <w:tcW w:w="100" w:type="dxa"/>
            <w:tcBorders>
              <w:top w:val="nil"/>
              <w:left w:val="nil"/>
              <w:bottom w:val="single" w:sz="8" w:space="0" w:color="auto"/>
              <w:right w:val="nil"/>
            </w:tcBorders>
            <w:shd w:val="clear" w:color="auto" w:fill="D9D9D9"/>
            <w:vAlign w:val="bottom"/>
          </w:tcPr>
          <w:p w:rsidR="00704371" w:rsidRDefault="00704371">
            <w:pPr>
              <w:spacing w:line="276" w:lineRule="auto"/>
              <w:rPr>
                <w:sz w:val="7"/>
                <w:szCs w:val="7"/>
                <w:lang w:eastAsia="en-US"/>
              </w:rPr>
            </w:pPr>
          </w:p>
        </w:tc>
        <w:tc>
          <w:tcPr>
            <w:tcW w:w="360" w:type="dxa"/>
            <w:tcBorders>
              <w:top w:val="nil"/>
              <w:left w:val="nil"/>
              <w:bottom w:val="single" w:sz="8" w:space="0" w:color="auto"/>
              <w:right w:val="nil"/>
            </w:tcBorders>
            <w:shd w:val="clear" w:color="auto" w:fill="D9D9D9"/>
            <w:vAlign w:val="bottom"/>
          </w:tcPr>
          <w:p w:rsidR="00704371" w:rsidRDefault="00704371">
            <w:pPr>
              <w:spacing w:line="276" w:lineRule="auto"/>
              <w:rPr>
                <w:sz w:val="7"/>
                <w:szCs w:val="7"/>
                <w:lang w:eastAsia="en-US"/>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spacing w:line="276" w:lineRule="auto"/>
              <w:rPr>
                <w:sz w:val="7"/>
                <w:szCs w:val="7"/>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20"/>
        </w:trPr>
        <w:tc>
          <w:tcPr>
            <w:tcW w:w="144" w:type="dxa"/>
            <w:vMerge/>
            <w:tcBorders>
              <w:top w:val="nil"/>
              <w:left w:val="single" w:sz="8" w:space="0" w:color="auto"/>
              <w:bottom w:val="nil"/>
              <w:right w:val="nil"/>
            </w:tcBorders>
            <w:vAlign w:val="center"/>
            <w:hideMark/>
          </w:tcPr>
          <w:p w:rsidR="00704371" w:rsidRDefault="00704371">
            <w:pPr>
              <w:rPr>
                <w:sz w:val="7"/>
                <w:szCs w:val="7"/>
                <w:lang w:eastAsia="en-US"/>
              </w:rPr>
            </w:pPr>
          </w:p>
        </w:tc>
        <w:tc>
          <w:tcPr>
            <w:tcW w:w="4160" w:type="dxa"/>
            <w:vMerge/>
            <w:tcBorders>
              <w:top w:val="nil"/>
              <w:left w:val="nil"/>
              <w:bottom w:val="nil"/>
              <w:right w:val="single" w:sz="8" w:space="0" w:color="auto"/>
            </w:tcBorders>
            <w:vAlign w:val="center"/>
            <w:hideMark/>
          </w:tcPr>
          <w:p w:rsidR="00704371" w:rsidRDefault="00704371">
            <w:pPr>
              <w:rPr>
                <w:sz w:val="20"/>
                <w:szCs w:val="20"/>
                <w:lang w:eastAsia="en-US"/>
              </w:rPr>
            </w:pPr>
          </w:p>
        </w:tc>
        <w:tc>
          <w:tcPr>
            <w:tcW w:w="2120" w:type="dxa"/>
            <w:vMerge w:val="restart"/>
            <w:tcBorders>
              <w:top w:val="nil"/>
              <w:left w:val="nil"/>
              <w:bottom w:val="nil"/>
              <w:right w:val="single" w:sz="8" w:space="0" w:color="auto"/>
            </w:tcBorders>
            <w:vAlign w:val="bottom"/>
            <w:hideMark/>
          </w:tcPr>
          <w:p w:rsidR="00704371" w:rsidRDefault="00704371">
            <w:pPr>
              <w:spacing w:line="252" w:lineRule="exact"/>
              <w:ind w:left="80"/>
              <w:rPr>
                <w:sz w:val="20"/>
                <w:szCs w:val="20"/>
                <w:lang w:eastAsia="en-US"/>
              </w:rPr>
            </w:pPr>
            <w:r>
              <w:rPr>
                <w:sz w:val="22"/>
                <w:szCs w:val="22"/>
                <w:lang w:eastAsia="en-US"/>
              </w:rPr>
              <w:t>informatika</w:t>
            </w:r>
          </w:p>
        </w:tc>
        <w:tc>
          <w:tcPr>
            <w:tcW w:w="100" w:type="dxa"/>
            <w:vAlign w:val="bottom"/>
          </w:tcPr>
          <w:p w:rsidR="00704371" w:rsidRDefault="00704371">
            <w:pPr>
              <w:spacing w:line="20" w:lineRule="exact"/>
              <w:rPr>
                <w:sz w:val="2"/>
                <w:szCs w:val="2"/>
                <w:lang w:eastAsia="en-US"/>
              </w:rPr>
            </w:pPr>
          </w:p>
        </w:tc>
        <w:tc>
          <w:tcPr>
            <w:tcW w:w="28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vAlign w:val="bottom"/>
          </w:tcPr>
          <w:p w:rsidR="00704371" w:rsidRDefault="00704371">
            <w:pPr>
              <w:spacing w:line="20" w:lineRule="exact"/>
              <w:rPr>
                <w:sz w:val="2"/>
                <w:szCs w:val="2"/>
                <w:lang w:eastAsia="en-US"/>
              </w:rPr>
            </w:pPr>
          </w:p>
        </w:tc>
        <w:tc>
          <w:tcPr>
            <w:tcW w:w="26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vAlign w:val="bottom"/>
          </w:tcPr>
          <w:p w:rsidR="00704371" w:rsidRDefault="00704371">
            <w:pPr>
              <w:spacing w:line="20" w:lineRule="exact"/>
              <w:rPr>
                <w:sz w:val="2"/>
                <w:szCs w:val="2"/>
                <w:lang w:eastAsia="en-US"/>
              </w:rPr>
            </w:pPr>
          </w:p>
        </w:tc>
        <w:tc>
          <w:tcPr>
            <w:tcW w:w="36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vAlign w:val="bottom"/>
          </w:tcPr>
          <w:p w:rsidR="00704371" w:rsidRDefault="00704371">
            <w:pPr>
              <w:spacing w:line="20" w:lineRule="exact"/>
              <w:rPr>
                <w:sz w:val="2"/>
                <w:szCs w:val="2"/>
                <w:lang w:eastAsia="en-US"/>
              </w:rPr>
            </w:pPr>
          </w:p>
        </w:tc>
        <w:tc>
          <w:tcPr>
            <w:tcW w:w="34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vAlign w:val="bottom"/>
          </w:tcPr>
          <w:p w:rsidR="00704371" w:rsidRDefault="00704371">
            <w:pPr>
              <w:spacing w:line="20" w:lineRule="exact"/>
              <w:rPr>
                <w:sz w:val="2"/>
                <w:szCs w:val="2"/>
                <w:lang w:eastAsia="en-US"/>
              </w:rPr>
            </w:pPr>
          </w:p>
        </w:tc>
        <w:tc>
          <w:tcPr>
            <w:tcW w:w="340" w:type="dxa"/>
            <w:vAlign w:val="bottom"/>
          </w:tcPr>
          <w:p w:rsidR="00704371" w:rsidRDefault="00704371">
            <w:pPr>
              <w:spacing w:line="20" w:lineRule="exact"/>
              <w:rPr>
                <w:sz w:val="2"/>
                <w:szCs w:val="2"/>
                <w:lang w:eastAsia="en-US"/>
              </w:rPr>
            </w:pPr>
          </w:p>
        </w:tc>
        <w:tc>
          <w:tcPr>
            <w:tcW w:w="14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vAlign w:val="bottom"/>
            <w:hideMark/>
          </w:tcPr>
          <w:p w:rsidR="00704371" w:rsidRDefault="00704371">
            <w:pPr>
              <w:spacing w:line="252" w:lineRule="exact"/>
              <w:jc w:val="center"/>
              <w:rPr>
                <w:sz w:val="20"/>
                <w:szCs w:val="20"/>
                <w:lang w:eastAsia="en-US"/>
              </w:rPr>
            </w:pPr>
            <w:r>
              <w:rPr>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40" w:type="dxa"/>
            <w:vAlign w:val="bottom"/>
          </w:tcPr>
          <w:p w:rsidR="00704371" w:rsidRDefault="00704371">
            <w:pPr>
              <w:spacing w:line="20" w:lineRule="exact"/>
              <w:rPr>
                <w:sz w:val="2"/>
                <w:szCs w:val="2"/>
                <w:lang w:eastAsia="en-US"/>
              </w:rPr>
            </w:pPr>
          </w:p>
        </w:tc>
        <w:tc>
          <w:tcPr>
            <w:tcW w:w="300" w:type="dxa"/>
            <w:vMerge w:val="restart"/>
            <w:vAlign w:val="bottom"/>
            <w:hideMark/>
          </w:tcPr>
          <w:p w:rsidR="00704371" w:rsidRDefault="00704371">
            <w:pPr>
              <w:spacing w:line="252" w:lineRule="exact"/>
              <w:jc w:val="center"/>
              <w:rPr>
                <w:sz w:val="20"/>
                <w:szCs w:val="20"/>
                <w:lang w:eastAsia="en-US"/>
              </w:rPr>
            </w:pPr>
            <w:r>
              <w:rPr>
                <w:w w:val="90"/>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60" w:type="dxa"/>
            <w:gridSpan w:val="2"/>
            <w:vMerge w:val="restart"/>
            <w:vAlign w:val="bottom"/>
            <w:hideMark/>
          </w:tcPr>
          <w:p w:rsidR="00704371" w:rsidRDefault="00704371">
            <w:pPr>
              <w:spacing w:line="252" w:lineRule="exact"/>
              <w:jc w:val="center"/>
              <w:rPr>
                <w:sz w:val="20"/>
                <w:szCs w:val="20"/>
                <w:lang w:eastAsia="en-US"/>
              </w:rPr>
            </w:pPr>
            <w:r>
              <w:rPr>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vAlign w:val="bottom"/>
            <w:hideMark/>
          </w:tcPr>
          <w:p w:rsidR="00704371" w:rsidRDefault="00704371">
            <w:pPr>
              <w:spacing w:line="252" w:lineRule="exact"/>
              <w:jc w:val="center"/>
              <w:rPr>
                <w:sz w:val="20"/>
                <w:szCs w:val="20"/>
                <w:lang w:eastAsia="en-US"/>
              </w:rPr>
            </w:pPr>
            <w:r>
              <w:rPr>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vAlign w:val="bottom"/>
            <w:hideMark/>
          </w:tcPr>
          <w:p w:rsidR="00704371" w:rsidRDefault="00704371">
            <w:pPr>
              <w:spacing w:line="252" w:lineRule="exact"/>
              <w:jc w:val="center"/>
              <w:rPr>
                <w:sz w:val="20"/>
                <w:szCs w:val="20"/>
                <w:lang w:eastAsia="en-US"/>
              </w:rPr>
            </w:pPr>
            <w:r>
              <w:rPr>
                <w:w w:val="90"/>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shd w:val="clear" w:color="auto" w:fill="D9D9D9"/>
            <w:vAlign w:val="bottom"/>
          </w:tcPr>
          <w:p w:rsidR="00704371" w:rsidRDefault="00704371">
            <w:pPr>
              <w:spacing w:line="20" w:lineRule="exact"/>
              <w:rPr>
                <w:sz w:val="2"/>
                <w:szCs w:val="2"/>
                <w:lang w:eastAsia="en-US"/>
              </w:rPr>
            </w:pPr>
          </w:p>
        </w:tc>
        <w:tc>
          <w:tcPr>
            <w:tcW w:w="360" w:type="dxa"/>
            <w:vMerge w:val="restart"/>
            <w:shd w:val="clear" w:color="auto" w:fill="D9D9D9"/>
            <w:vAlign w:val="bottom"/>
            <w:hideMark/>
          </w:tcPr>
          <w:p w:rsidR="00704371" w:rsidRDefault="00704371">
            <w:pPr>
              <w:spacing w:line="252" w:lineRule="exact"/>
              <w:jc w:val="center"/>
              <w:rPr>
                <w:sz w:val="20"/>
                <w:szCs w:val="20"/>
                <w:lang w:eastAsia="en-US"/>
              </w:rPr>
            </w:pPr>
            <w:r>
              <w:rPr>
                <w:b/>
                <w:bCs/>
                <w:sz w:val="22"/>
                <w:szCs w:val="22"/>
                <w:lang w:eastAsia="en-US"/>
              </w:rPr>
              <w:t>5</w:t>
            </w:r>
          </w:p>
        </w:tc>
        <w:tc>
          <w:tcPr>
            <w:tcW w:w="120" w:type="dxa"/>
            <w:tcBorders>
              <w:top w:val="nil"/>
              <w:left w:val="nil"/>
              <w:bottom w:val="nil"/>
              <w:right w:val="single" w:sz="8" w:space="0" w:color="auto"/>
            </w:tcBorders>
            <w:shd w:val="clear" w:color="auto" w:fill="D9D9D9"/>
            <w:vAlign w:val="bottom"/>
          </w:tcPr>
          <w:p w:rsidR="00704371" w:rsidRDefault="00704371">
            <w:pPr>
              <w:spacing w:line="20" w:lineRule="exact"/>
              <w:rPr>
                <w:sz w:val="2"/>
                <w:szCs w:val="2"/>
                <w:lang w:eastAsia="en-US"/>
              </w:rPr>
            </w:pPr>
          </w:p>
        </w:tc>
        <w:tc>
          <w:tcPr>
            <w:tcW w:w="6" w:type="dxa"/>
            <w:vAlign w:val="bottom"/>
          </w:tcPr>
          <w:p w:rsidR="00704371" w:rsidRDefault="00704371">
            <w:pPr>
              <w:spacing w:line="20" w:lineRule="exact"/>
              <w:rPr>
                <w:sz w:val="2"/>
                <w:szCs w:val="2"/>
                <w:lang w:eastAsia="en-US"/>
              </w:rPr>
            </w:pPr>
          </w:p>
        </w:tc>
      </w:tr>
      <w:tr w:rsidR="00704371" w:rsidTr="00DB7B23">
        <w:trPr>
          <w:trHeight w:val="140"/>
        </w:trPr>
        <w:tc>
          <w:tcPr>
            <w:tcW w:w="144" w:type="dxa"/>
            <w:vMerge/>
            <w:tcBorders>
              <w:top w:val="nil"/>
              <w:left w:val="single" w:sz="8" w:space="0" w:color="auto"/>
              <w:bottom w:val="nil"/>
              <w:right w:val="nil"/>
            </w:tcBorders>
            <w:vAlign w:val="center"/>
            <w:hideMark/>
          </w:tcPr>
          <w:p w:rsidR="00704371" w:rsidRDefault="00704371">
            <w:pPr>
              <w:rPr>
                <w:sz w:val="7"/>
                <w:szCs w:val="7"/>
                <w:lang w:eastAsia="en-US"/>
              </w:rPr>
            </w:pPr>
          </w:p>
        </w:tc>
        <w:tc>
          <w:tcPr>
            <w:tcW w:w="4160" w:type="dxa"/>
            <w:vMerge/>
            <w:tcBorders>
              <w:top w:val="nil"/>
              <w:left w:val="nil"/>
              <w:bottom w:val="nil"/>
              <w:right w:val="single" w:sz="8" w:space="0" w:color="auto"/>
            </w:tcBorders>
            <w:vAlign w:val="center"/>
            <w:hideMark/>
          </w:tcPr>
          <w:p w:rsidR="00704371" w:rsidRDefault="00704371">
            <w:pPr>
              <w:rPr>
                <w:sz w:val="20"/>
                <w:szCs w:val="20"/>
                <w:lang w:eastAsia="en-US"/>
              </w:rPr>
            </w:pPr>
          </w:p>
        </w:tc>
        <w:tc>
          <w:tcPr>
            <w:tcW w:w="2120" w:type="dxa"/>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00" w:type="dxa"/>
            <w:vAlign w:val="bottom"/>
          </w:tcPr>
          <w:p w:rsidR="00704371" w:rsidRDefault="00704371">
            <w:pPr>
              <w:spacing w:line="276" w:lineRule="auto"/>
              <w:rPr>
                <w:sz w:val="12"/>
                <w:szCs w:val="12"/>
                <w:lang w:eastAsia="en-US"/>
              </w:rPr>
            </w:pPr>
          </w:p>
        </w:tc>
        <w:tc>
          <w:tcPr>
            <w:tcW w:w="280" w:type="dxa"/>
            <w:vAlign w:val="bottom"/>
          </w:tcPr>
          <w:p w:rsidR="00704371" w:rsidRDefault="00704371">
            <w:pPr>
              <w:spacing w:line="276" w:lineRule="auto"/>
              <w:rPr>
                <w:sz w:val="12"/>
                <w:szCs w:val="12"/>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2"/>
                <w:szCs w:val="12"/>
                <w:lang w:eastAsia="en-US"/>
              </w:rPr>
            </w:pPr>
          </w:p>
        </w:tc>
        <w:tc>
          <w:tcPr>
            <w:tcW w:w="100" w:type="dxa"/>
            <w:vAlign w:val="bottom"/>
          </w:tcPr>
          <w:p w:rsidR="00704371" w:rsidRDefault="00704371">
            <w:pPr>
              <w:spacing w:line="276" w:lineRule="auto"/>
              <w:rPr>
                <w:sz w:val="12"/>
                <w:szCs w:val="12"/>
                <w:lang w:eastAsia="en-US"/>
              </w:rPr>
            </w:pPr>
          </w:p>
        </w:tc>
        <w:tc>
          <w:tcPr>
            <w:tcW w:w="260" w:type="dxa"/>
            <w:vAlign w:val="bottom"/>
          </w:tcPr>
          <w:p w:rsidR="00704371" w:rsidRDefault="00704371">
            <w:pPr>
              <w:spacing w:line="276" w:lineRule="auto"/>
              <w:rPr>
                <w:sz w:val="12"/>
                <w:szCs w:val="12"/>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2"/>
                <w:szCs w:val="12"/>
                <w:lang w:eastAsia="en-US"/>
              </w:rPr>
            </w:pPr>
          </w:p>
        </w:tc>
        <w:tc>
          <w:tcPr>
            <w:tcW w:w="100" w:type="dxa"/>
            <w:vAlign w:val="bottom"/>
          </w:tcPr>
          <w:p w:rsidR="00704371" w:rsidRDefault="00704371">
            <w:pPr>
              <w:spacing w:line="276" w:lineRule="auto"/>
              <w:rPr>
                <w:sz w:val="12"/>
                <w:szCs w:val="12"/>
                <w:lang w:eastAsia="en-US"/>
              </w:rPr>
            </w:pPr>
          </w:p>
        </w:tc>
        <w:tc>
          <w:tcPr>
            <w:tcW w:w="360" w:type="dxa"/>
            <w:vAlign w:val="bottom"/>
          </w:tcPr>
          <w:p w:rsidR="00704371" w:rsidRDefault="00704371">
            <w:pPr>
              <w:spacing w:line="276" w:lineRule="auto"/>
              <w:rPr>
                <w:sz w:val="12"/>
                <w:szCs w:val="12"/>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2"/>
                <w:szCs w:val="12"/>
                <w:lang w:eastAsia="en-US"/>
              </w:rPr>
            </w:pPr>
          </w:p>
        </w:tc>
        <w:tc>
          <w:tcPr>
            <w:tcW w:w="100" w:type="dxa"/>
            <w:vAlign w:val="bottom"/>
          </w:tcPr>
          <w:p w:rsidR="00704371" w:rsidRDefault="00704371">
            <w:pPr>
              <w:spacing w:line="276" w:lineRule="auto"/>
              <w:rPr>
                <w:sz w:val="12"/>
                <w:szCs w:val="12"/>
                <w:lang w:eastAsia="en-US"/>
              </w:rPr>
            </w:pPr>
          </w:p>
        </w:tc>
        <w:tc>
          <w:tcPr>
            <w:tcW w:w="340" w:type="dxa"/>
            <w:vAlign w:val="bottom"/>
          </w:tcPr>
          <w:p w:rsidR="00704371" w:rsidRDefault="00704371">
            <w:pPr>
              <w:spacing w:line="276" w:lineRule="auto"/>
              <w:rPr>
                <w:sz w:val="12"/>
                <w:szCs w:val="12"/>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2"/>
                <w:szCs w:val="12"/>
                <w:lang w:eastAsia="en-US"/>
              </w:rPr>
            </w:pPr>
          </w:p>
        </w:tc>
        <w:tc>
          <w:tcPr>
            <w:tcW w:w="100" w:type="dxa"/>
            <w:vAlign w:val="bottom"/>
          </w:tcPr>
          <w:p w:rsidR="00704371" w:rsidRDefault="00704371">
            <w:pPr>
              <w:spacing w:line="276" w:lineRule="auto"/>
              <w:rPr>
                <w:sz w:val="12"/>
                <w:szCs w:val="12"/>
                <w:lang w:eastAsia="en-US"/>
              </w:rPr>
            </w:pPr>
          </w:p>
        </w:tc>
        <w:tc>
          <w:tcPr>
            <w:tcW w:w="340" w:type="dxa"/>
            <w:vAlign w:val="bottom"/>
          </w:tcPr>
          <w:p w:rsidR="00704371" w:rsidRDefault="00704371">
            <w:pPr>
              <w:spacing w:line="276" w:lineRule="auto"/>
              <w:rPr>
                <w:sz w:val="12"/>
                <w:szCs w:val="12"/>
                <w:lang w:eastAsia="en-US"/>
              </w:rPr>
            </w:pPr>
          </w:p>
        </w:tc>
        <w:tc>
          <w:tcPr>
            <w:tcW w:w="140" w:type="dxa"/>
            <w:tcBorders>
              <w:top w:val="nil"/>
              <w:left w:val="nil"/>
              <w:bottom w:val="nil"/>
              <w:right w:val="single" w:sz="8" w:space="0" w:color="auto"/>
            </w:tcBorders>
            <w:vAlign w:val="bottom"/>
          </w:tcPr>
          <w:p w:rsidR="00704371" w:rsidRDefault="00704371">
            <w:pPr>
              <w:spacing w:line="276" w:lineRule="auto"/>
              <w:rPr>
                <w:sz w:val="12"/>
                <w:szCs w:val="12"/>
                <w:lang w:eastAsia="en-US"/>
              </w:rPr>
            </w:pPr>
          </w:p>
        </w:tc>
        <w:tc>
          <w:tcPr>
            <w:tcW w:w="80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2"/>
                <w:szCs w:val="12"/>
                <w:lang w:eastAsia="en-US"/>
              </w:rPr>
            </w:pPr>
          </w:p>
        </w:tc>
        <w:tc>
          <w:tcPr>
            <w:tcW w:w="140" w:type="dxa"/>
            <w:vAlign w:val="bottom"/>
          </w:tcPr>
          <w:p w:rsidR="00704371" w:rsidRDefault="00704371">
            <w:pPr>
              <w:spacing w:line="276" w:lineRule="auto"/>
              <w:rPr>
                <w:sz w:val="12"/>
                <w:szCs w:val="12"/>
                <w:lang w:eastAsia="en-US"/>
              </w:rPr>
            </w:pPr>
          </w:p>
        </w:tc>
        <w:tc>
          <w:tcPr>
            <w:tcW w:w="300" w:type="dxa"/>
            <w:vMerge/>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2"/>
                <w:szCs w:val="12"/>
                <w:lang w:eastAsia="en-US"/>
              </w:rPr>
            </w:pPr>
          </w:p>
        </w:tc>
        <w:tc>
          <w:tcPr>
            <w:tcW w:w="82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2"/>
                <w:szCs w:val="12"/>
                <w:lang w:eastAsia="en-US"/>
              </w:rPr>
            </w:pPr>
          </w:p>
        </w:tc>
        <w:tc>
          <w:tcPr>
            <w:tcW w:w="80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2"/>
                <w:szCs w:val="12"/>
                <w:lang w:eastAsia="en-US"/>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2"/>
                <w:szCs w:val="12"/>
                <w:lang w:eastAsia="en-US"/>
              </w:rPr>
            </w:pPr>
          </w:p>
        </w:tc>
        <w:tc>
          <w:tcPr>
            <w:tcW w:w="100" w:type="dxa"/>
            <w:shd w:val="clear" w:color="auto" w:fill="D9D9D9"/>
            <w:vAlign w:val="bottom"/>
          </w:tcPr>
          <w:p w:rsidR="00704371" w:rsidRDefault="00704371">
            <w:pPr>
              <w:spacing w:line="276" w:lineRule="auto"/>
              <w:rPr>
                <w:sz w:val="12"/>
                <w:szCs w:val="12"/>
                <w:lang w:eastAsia="en-US"/>
              </w:rPr>
            </w:pPr>
          </w:p>
        </w:tc>
        <w:tc>
          <w:tcPr>
            <w:tcW w:w="360" w:type="dxa"/>
            <w:vMerge/>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shd w:val="clear" w:color="auto" w:fill="D9D9D9"/>
            <w:vAlign w:val="bottom"/>
          </w:tcPr>
          <w:p w:rsidR="00704371" w:rsidRDefault="00704371">
            <w:pPr>
              <w:spacing w:line="276" w:lineRule="auto"/>
              <w:rPr>
                <w:sz w:val="12"/>
                <w:szCs w:val="12"/>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147"/>
        </w:trPr>
        <w:tc>
          <w:tcPr>
            <w:tcW w:w="120" w:type="dxa"/>
            <w:tcBorders>
              <w:top w:val="nil"/>
              <w:left w:val="single" w:sz="8" w:space="0" w:color="auto"/>
              <w:bottom w:val="nil"/>
              <w:right w:val="nil"/>
            </w:tcBorders>
            <w:vAlign w:val="bottom"/>
          </w:tcPr>
          <w:p w:rsidR="00704371" w:rsidRDefault="00704371">
            <w:pPr>
              <w:spacing w:line="276" w:lineRule="auto"/>
              <w:rPr>
                <w:sz w:val="12"/>
                <w:szCs w:val="12"/>
                <w:lang w:eastAsia="en-US"/>
              </w:rPr>
            </w:pPr>
          </w:p>
        </w:tc>
        <w:tc>
          <w:tcPr>
            <w:tcW w:w="2040" w:type="dxa"/>
            <w:vMerge w:val="restart"/>
            <w:tcBorders>
              <w:top w:val="nil"/>
              <w:left w:val="nil"/>
              <w:bottom w:val="single" w:sz="8" w:space="0" w:color="auto"/>
              <w:right w:val="single" w:sz="8" w:space="0" w:color="auto"/>
            </w:tcBorders>
            <w:vAlign w:val="bottom"/>
            <w:hideMark/>
          </w:tcPr>
          <w:p w:rsidR="00704371" w:rsidRDefault="00704371">
            <w:pPr>
              <w:spacing w:line="196" w:lineRule="exact"/>
              <w:rPr>
                <w:sz w:val="20"/>
                <w:szCs w:val="20"/>
                <w:lang w:eastAsia="en-US"/>
              </w:rPr>
            </w:pPr>
            <w:r>
              <w:rPr>
                <w:b/>
                <w:bCs/>
                <w:sz w:val="22"/>
                <w:szCs w:val="22"/>
                <w:lang w:eastAsia="en-US"/>
              </w:rPr>
              <w:t>s informáciami</w:t>
            </w:r>
          </w:p>
        </w:tc>
        <w:tc>
          <w:tcPr>
            <w:tcW w:w="2120" w:type="dxa"/>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00" w:type="dxa"/>
            <w:vAlign w:val="bottom"/>
          </w:tcPr>
          <w:p w:rsidR="00704371" w:rsidRDefault="00704371">
            <w:pPr>
              <w:spacing w:line="276" w:lineRule="auto"/>
              <w:rPr>
                <w:sz w:val="12"/>
                <w:szCs w:val="12"/>
                <w:lang w:eastAsia="en-US"/>
              </w:rPr>
            </w:pPr>
          </w:p>
        </w:tc>
        <w:tc>
          <w:tcPr>
            <w:tcW w:w="280" w:type="dxa"/>
            <w:vAlign w:val="bottom"/>
          </w:tcPr>
          <w:p w:rsidR="00704371" w:rsidRDefault="00704371">
            <w:pPr>
              <w:spacing w:line="276" w:lineRule="auto"/>
              <w:rPr>
                <w:sz w:val="12"/>
                <w:szCs w:val="12"/>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2"/>
                <w:szCs w:val="12"/>
                <w:lang w:eastAsia="en-US"/>
              </w:rPr>
            </w:pPr>
          </w:p>
        </w:tc>
        <w:tc>
          <w:tcPr>
            <w:tcW w:w="100" w:type="dxa"/>
            <w:vAlign w:val="bottom"/>
          </w:tcPr>
          <w:p w:rsidR="00704371" w:rsidRDefault="00704371">
            <w:pPr>
              <w:spacing w:line="276" w:lineRule="auto"/>
              <w:rPr>
                <w:sz w:val="12"/>
                <w:szCs w:val="12"/>
                <w:lang w:eastAsia="en-US"/>
              </w:rPr>
            </w:pPr>
          </w:p>
        </w:tc>
        <w:tc>
          <w:tcPr>
            <w:tcW w:w="260" w:type="dxa"/>
            <w:vAlign w:val="bottom"/>
          </w:tcPr>
          <w:p w:rsidR="00704371" w:rsidRDefault="00704371">
            <w:pPr>
              <w:spacing w:line="276" w:lineRule="auto"/>
              <w:rPr>
                <w:sz w:val="12"/>
                <w:szCs w:val="12"/>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2"/>
                <w:szCs w:val="12"/>
                <w:lang w:eastAsia="en-US"/>
              </w:rPr>
            </w:pPr>
          </w:p>
        </w:tc>
        <w:tc>
          <w:tcPr>
            <w:tcW w:w="100" w:type="dxa"/>
            <w:vAlign w:val="bottom"/>
          </w:tcPr>
          <w:p w:rsidR="00704371" w:rsidRDefault="00704371">
            <w:pPr>
              <w:spacing w:line="276" w:lineRule="auto"/>
              <w:rPr>
                <w:sz w:val="12"/>
                <w:szCs w:val="12"/>
                <w:lang w:eastAsia="en-US"/>
              </w:rPr>
            </w:pPr>
          </w:p>
        </w:tc>
        <w:tc>
          <w:tcPr>
            <w:tcW w:w="360" w:type="dxa"/>
            <w:vAlign w:val="bottom"/>
          </w:tcPr>
          <w:p w:rsidR="00704371" w:rsidRDefault="00704371">
            <w:pPr>
              <w:spacing w:line="276" w:lineRule="auto"/>
              <w:rPr>
                <w:sz w:val="12"/>
                <w:szCs w:val="12"/>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2"/>
                <w:szCs w:val="12"/>
                <w:lang w:eastAsia="en-US"/>
              </w:rPr>
            </w:pPr>
          </w:p>
        </w:tc>
        <w:tc>
          <w:tcPr>
            <w:tcW w:w="100" w:type="dxa"/>
            <w:vAlign w:val="bottom"/>
          </w:tcPr>
          <w:p w:rsidR="00704371" w:rsidRDefault="00704371">
            <w:pPr>
              <w:spacing w:line="276" w:lineRule="auto"/>
              <w:rPr>
                <w:sz w:val="12"/>
                <w:szCs w:val="12"/>
                <w:lang w:eastAsia="en-US"/>
              </w:rPr>
            </w:pPr>
          </w:p>
        </w:tc>
        <w:tc>
          <w:tcPr>
            <w:tcW w:w="340" w:type="dxa"/>
            <w:vAlign w:val="bottom"/>
          </w:tcPr>
          <w:p w:rsidR="00704371" w:rsidRDefault="00704371">
            <w:pPr>
              <w:spacing w:line="276" w:lineRule="auto"/>
              <w:rPr>
                <w:sz w:val="12"/>
                <w:szCs w:val="12"/>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2"/>
                <w:szCs w:val="12"/>
                <w:lang w:eastAsia="en-US"/>
              </w:rPr>
            </w:pPr>
          </w:p>
        </w:tc>
        <w:tc>
          <w:tcPr>
            <w:tcW w:w="100" w:type="dxa"/>
            <w:vAlign w:val="bottom"/>
          </w:tcPr>
          <w:p w:rsidR="00704371" w:rsidRDefault="00704371">
            <w:pPr>
              <w:spacing w:line="276" w:lineRule="auto"/>
              <w:rPr>
                <w:sz w:val="12"/>
                <w:szCs w:val="12"/>
                <w:lang w:eastAsia="en-US"/>
              </w:rPr>
            </w:pPr>
          </w:p>
        </w:tc>
        <w:tc>
          <w:tcPr>
            <w:tcW w:w="340" w:type="dxa"/>
            <w:vAlign w:val="bottom"/>
          </w:tcPr>
          <w:p w:rsidR="00704371" w:rsidRDefault="00704371">
            <w:pPr>
              <w:spacing w:line="276" w:lineRule="auto"/>
              <w:rPr>
                <w:sz w:val="12"/>
                <w:szCs w:val="12"/>
                <w:lang w:eastAsia="en-US"/>
              </w:rPr>
            </w:pPr>
          </w:p>
        </w:tc>
        <w:tc>
          <w:tcPr>
            <w:tcW w:w="140" w:type="dxa"/>
            <w:tcBorders>
              <w:top w:val="nil"/>
              <w:left w:val="nil"/>
              <w:bottom w:val="nil"/>
              <w:right w:val="single" w:sz="8" w:space="0" w:color="auto"/>
            </w:tcBorders>
            <w:vAlign w:val="bottom"/>
          </w:tcPr>
          <w:p w:rsidR="00704371" w:rsidRDefault="00704371">
            <w:pPr>
              <w:spacing w:line="276" w:lineRule="auto"/>
              <w:rPr>
                <w:sz w:val="12"/>
                <w:szCs w:val="12"/>
                <w:lang w:eastAsia="en-US"/>
              </w:rPr>
            </w:pPr>
          </w:p>
        </w:tc>
        <w:tc>
          <w:tcPr>
            <w:tcW w:w="80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2"/>
                <w:szCs w:val="12"/>
                <w:lang w:eastAsia="en-US"/>
              </w:rPr>
            </w:pPr>
          </w:p>
        </w:tc>
        <w:tc>
          <w:tcPr>
            <w:tcW w:w="140" w:type="dxa"/>
            <w:vAlign w:val="bottom"/>
          </w:tcPr>
          <w:p w:rsidR="00704371" w:rsidRDefault="00704371">
            <w:pPr>
              <w:spacing w:line="276" w:lineRule="auto"/>
              <w:rPr>
                <w:sz w:val="12"/>
                <w:szCs w:val="12"/>
                <w:lang w:eastAsia="en-US"/>
              </w:rPr>
            </w:pPr>
          </w:p>
        </w:tc>
        <w:tc>
          <w:tcPr>
            <w:tcW w:w="300" w:type="dxa"/>
            <w:vMerge/>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2"/>
                <w:szCs w:val="12"/>
                <w:lang w:eastAsia="en-US"/>
              </w:rPr>
            </w:pPr>
          </w:p>
        </w:tc>
        <w:tc>
          <w:tcPr>
            <w:tcW w:w="82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2"/>
                <w:szCs w:val="12"/>
                <w:lang w:eastAsia="en-US"/>
              </w:rPr>
            </w:pPr>
          </w:p>
        </w:tc>
        <w:tc>
          <w:tcPr>
            <w:tcW w:w="80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2"/>
                <w:szCs w:val="12"/>
                <w:lang w:eastAsia="en-US"/>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2"/>
                <w:szCs w:val="12"/>
                <w:lang w:eastAsia="en-US"/>
              </w:rPr>
            </w:pPr>
          </w:p>
        </w:tc>
        <w:tc>
          <w:tcPr>
            <w:tcW w:w="100" w:type="dxa"/>
            <w:shd w:val="clear" w:color="auto" w:fill="D9D9D9"/>
            <w:vAlign w:val="bottom"/>
          </w:tcPr>
          <w:p w:rsidR="00704371" w:rsidRDefault="00704371">
            <w:pPr>
              <w:spacing w:line="276" w:lineRule="auto"/>
              <w:rPr>
                <w:sz w:val="12"/>
                <w:szCs w:val="12"/>
                <w:lang w:eastAsia="en-US"/>
              </w:rPr>
            </w:pPr>
          </w:p>
        </w:tc>
        <w:tc>
          <w:tcPr>
            <w:tcW w:w="360" w:type="dxa"/>
            <w:vMerge/>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shd w:val="clear" w:color="auto" w:fill="D9D9D9"/>
            <w:vAlign w:val="bottom"/>
          </w:tcPr>
          <w:p w:rsidR="00704371" w:rsidRDefault="00704371">
            <w:pPr>
              <w:spacing w:line="276" w:lineRule="auto"/>
              <w:rPr>
                <w:sz w:val="12"/>
                <w:szCs w:val="12"/>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78"/>
        </w:trPr>
        <w:tc>
          <w:tcPr>
            <w:tcW w:w="120" w:type="dxa"/>
            <w:tcBorders>
              <w:top w:val="nil"/>
              <w:left w:val="single" w:sz="8" w:space="0" w:color="auto"/>
              <w:bottom w:val="single" w:sz="8" w:space="0" w:color="auto"/>
              <w:right w:val="nil"/>
            </w:tcBorders>
            <w:vAlign w:val="bottom"/>
          </w:tcPr>
          <w:p w:rsidR="00704371" w:rsidRDefault="00704371">
            <w:pPr>
              <w:spacing w:line="276" w:lineRule="auto"/>
              <w:rPr>
                <w:sz w:val="6"/>
                <w:szCs w:val="6"/>
                <w:lang w:eastAsia="en-US"/>
              </w:rPr>
            </w:pPr>
          </w:p>
        </w:tc>
        <w:tc>
          <w:tcPr>
            <w:tcW w:w="4160" w:type="dxa"/>
            <w:vMerge/>
            <w:tcBorders>
              <w:top w:val="nil"/>
              <w:left w:val="nil"/>
              <w:bottom w:val="single" w:sz="8" w:space="0" w:color="auto"/>
              <w:right w:val="single" w:sz="8" w:space="0" w:color="auto"/>
            </w:tcBorders>
            <w:vAlign w:val="center"/>
            <w:hideMark/>
          </w:tcPr>
          <w:p w:rsidR="00704371" w:rsidRDefault="00704371">
            <w:pPr>
              <w:rPr>
                <w:sz w:val="20"/>
                <w:szCs w:val="20"/>
                <w:lang w:eastAsia="en-US"/>
              </w:rPr>
            </w:pPr>
          </w:p>
        </w:tc>
        <w:tc>
          <w:tcPr>
            <w:tcW w:w="2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28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2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4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shd w:val="clear" w:color="auto" w:fill="D9D9D9"/>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shd w:val="clear" w:color="auto" w:fill="D9D9D9"/>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spacing w:line="276" w:lineRule="auto"/>
              <w:rPr>
                <w:sz w:val="6"/>
                <w:szCs w:val="6"/>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20"/>
        </w:trPr>
        <w:tc>
          <w:tcPr>
            <w:tcW w:w="120" w:type="dxa"/>
            <w:tcBorders>
              <w:top w:val="nil"/>
              <w:left w:val="single" w:sz="8" w:space="0" w:color="auto"/>
              <w:bottom w:val="nil"/>
              <w:right w:val="nil"/>
            </w:tcBorders>
            <w:vAlign w:val="bottom"/>
          </w:tcPr>
          <w:p w:rsidR="00704371" w:rsidRDefault="00704371">
            <w:pPr>
              <w:spacing w:line="20" w:lineRule="exact"/>
              <w:rPr>
                <w:sz w:val="2"/>
                <w:szCs w:val="2"/>
                <w:lang w:eastAsia="en-US"/>
              </w:rPr>
            </w:pPr>
          </w:p>
        </w:tc>
        <w:tc>
          <w:tcPr>
            <w:tcW w:w="204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2120" w:type="dxa"/>
            <w:vMerge w:val="restart"/>
            <w:tcBorders>
              <w:top w:val="nil"/>
              <w:left w:val="nil"/>
              <w:bottom w:val="nil"/>
              <w:right w:val="single" w:sz="8" w:space="0" w:color="auto"/>
            </w:tcBorders>
            <w:vAlign w:val="bottom"/>
            <w:hideMark/>
          </w:tcPr>
          <w:p w:rsidR="00704371" w:rsidRDefault="00704371">
            <w:pPr>
              <w:spacing w:line="252" w:lineRule="exact"/>
              <w:ind w:left="80"/>
              <w:rPr>
                <w:sz w:val="20"/>
                <w:szCs w:val="20"/>
                <w:lang w:eastAsia="en-US"/>
              </w:rPr>
            </w:pPr>
            <w:r>
              <w:rPr>
                <w:sz w:val="22"/>
                <w:szCs w:val="22"/>
                <w:lang w:eastAsia="en-US"/>
              </w:rPr>
              <w:t>vecné učenie</w:t>
            </w:r>
          </w:p>
        </w:tc>
        <w:tc>
          <w:tcPr>
            <w:tcW w:w="380" w:type="dxa"/>
            <w:gridSpan w:val="2"/>
            <w:vMerge w:val="restart"/>
            <w:vAlign w:val="bottom"/>
            <w:hideMark/>
          </w:tcPr>
          <w:p w:rsidR="00704371" w:rsidRDefault="00704371">
            <w:pPr>
              <w:spacing w:line="252" w:lineRule="exact"/>
              <w:jc w:val="center"/>
              <w:rPr>
                <w:sz w:val="20"/>
                <w:szCs w:val="20"/>
                <w:lang w:eastAsia="en-US"/>
              </w:rPr>
            </w:pPr>
            <w:r>
              <w:rPr>
                <w:w w:val="90"/>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360" w:type="dxa"/>
            <w:gridSpan w:val="2"/>
            <w:vMerge w:val="restart"/>
            <w:vAlign w:val="bottom"/>
            <w:hideMark/>
          </w:tcPr>
          <w:p w:rsidR="00704371" w:rsidRDefault="00704371">
            <w:pPr>
              <w:spacing w:line="252" w:lineRule="exact"/>
              <w:jc w:val="center"/>
              <w:rPr>
                <w:sz w:val="20"/>
                <w:szCs w:val="20"/>
                <w:lang w:eastAsia="en-US"/>
              </w:rPr>
            </w:pPr>
            <w:r>
              <w:rPr>
                <w:w w:val="90"/>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60" w:type="dxa"/>
            <w:gridSpan w:val="2"/>
            <w:vMerge w:val="restart"/>
            <w:vAlign w:val="bottom"/>
            <w:hideMark/>
          </w:tcPr>
          <w:p w:rsidR="00704371" w:rsidRDefault="00704371">
            <w:pPr>
              <w:spacing w:line="252" w:lineRule="exact"/>
              <w:jc w:val="center"/>
              <w:rPr>
                <w:sz w:val="20"/>
                <w:szCs w:val="20"/>
                <w:lang w:eastAsia="en-US"/>
              </w:rPr>
            </w:pPr>
            <w:r>
              <w:rPr>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vAlign w:val="bottom"/>
            <w:hideMark/>
          </w:tcPr>
          <w:p w:rsidR="00704371" w:rsidRDefault="00704371">
            <w:pPr>
              <w:spacing w:line="252" w:lineRule="exact"/>
              <w:jc w:val="center"/>
              <w:rPr>
                <w:sz w:val="20"/>
                <w:szCs w:val="20"/>
                <w:lang w:eastAsia="en-US"/>
              </w:rPr>
            </w:pPr>
            <w:r>
              <w:rPr>
                <w:w w:val="90"/>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vAlign w:val="bottom"/>
          </w:tcPr>
          <w:p w:rsidR="00704371" w:rsidRDefault="00704371">
            <w:pPr>
              <w:spacing w:line="20" w:lineRule="exact"/>
              <w:rPr>
                <w:sz w:val="2"/>
                <w:szCs w:val="2"/>
                <w:lang w:eastAsia="en-US"/>
              </w:rPr>
            </w:pPr>
          </w:p>
        </w:tc>
        <w:tc>
          <w:tcPr>
            <w:tcW w:w="340" w:type="dxa"/>
            <w:vAlign w:val="bottom"/>
          </w:tcPr>
          <w:p w:rsidR="00704371" w:rsidRDefault="00704371">
            <w:pPr>
              <w:spacing w:line="20" w:lineRule="exact"/>
              <w:rPr>
                <w:sz w:val="2"/>
                <w:szCs w:val="2"/>
                <w:lang w:eastAsia="en-US"/>
              </w:rPr>
            </w:pPr>
          </w:p>
        </w:tc>
        <w:tc>
          <w:tcPr>
            <w:tcW w:w="14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80" w:type="dxa"/>
            <w:vAlign w:val="bottom"/>
          </w:tcPr>
          <w:p w:rsidR="00704371" w:rsidRDefault="00704371">
            <w:pPr>
              <w:spacing w:line="20" w:lineRule="exact"/>
              <w:rPr>
                <w:sz w:val="2"/>
                <w:szCs w:val="2"/>
                <w:lang w:eastAsia="en-US"/>
              </w:rPr>
            </w:pPr>
          </w:p>
        </w:tc>
        <w:tc>
          <w:tcPr>
            <w:tcW w:w="36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40" w:type="dxa"/>
            <w:vAlign w:val="bottom"/>
          </w:tcPr>
          <w:p w:rsidR="00704371" w:rsidRDefault="00704371">
            <w:pPr>
              <w:spacing w:line="20" w:lineRule="exact"/>
              <w:rPr>
                <w:sz w:val="2"/>
                <w:szCs w:val="2"/>
                <w:lang w:eastAsia="en-US"/>
              </w:rPr>
            </w:pPr>
          </w:p>
        </w:tc>
        <w:tc>
          <w:tcPr>
            <w:tcW w:w="30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vAlign w:val="bottom"/>
          </w:tcPr>
          <w:p w:rsidR="00704371" w:rsidRDefault="00704371">
            <w:pPr>
              <w:spacing w:line="20" w:lineRule="exact"/>
              <w:rPr>
                <w:sz w:val="2"/>
                <w:szCs w:val="2"/>
                <w:lang w:eastAsia="en-US"/>
              </w:rPr>
            </w:pPr>
          </w:p>
        </w:tc>
        <w:tc>
          <w:tcPr>
            <w:tcW w:w="36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80" w:type="dxa"/>
            <w:vAlign w:val="bottom"/>
          </w:tcPr>
          <w:p w:rsidR="00704371" w:rsidRDefault="00704371">
            <w:pPr>
              <w:spacing w:line="20" w:lineRule="exact"/>
              <w:rPr>
                <w:sz w:val="2"/>
                <w:szCs w:val="2"/>
                <w:lang w:eastAsia="en-US"/>
              </w:rPr>
            </w:pPr>
          </w:p>
        </w:tc>
        <w:tc>
          <w:tcPr>
            <w:tcW w:w="36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vAlign w:val="bottom"/>
          </w:tcPr>
          <w:p w:rsidR="00704371" w:rsidRDefault="00704371">
            <w:pPr>
              <w:spacing w:line="20" w:lineRule="exact"/>
              <w:rPr>
                <w:sz w:val="2"/>
                <w:szCs w:val="2"/>
                <w:lang w:eastAsia="en-US"/>
              </w:rPr>
            </w:pPr>
          </w:p>
        </w:tc>
        <w:tc>
          <w:tcPr>
            <w:tcW w:w="34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60" w:type="dxa"/>
            <w:gridSpan w:val="2"/>
            <w:shd w:val="clear" w:color="auto" w:fill="D9D9D9"/>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shd w:val="clear" w:color="auto" w:fill="D9D9D9"/>
            <w:vAlign w:val="bottom"/>
          </w:tcPr>
          <w:p w:rsidR="00704371" w:rsidRDefault="00704371">
            <w:pPr>
              <w:spacing w:line="20" w:lineRule="exact"/>
              <w:rPr>
                <w:sz w:val="2"/>
                <w:szCs w:val="2"/>
                <w:lang w:eastAsia="en-US"/>
              </w:rPr>
            </w:pPr>
          </w:p>
        </w:tc>
        <w:tc>
          <w:tcPr>
            <w:tcW w:w="6" w:type="dxa"/>
            <w:vAlign w:val="bottom"/>
          </w:tcPr>
          <w:p w:rsidR="00704371" w:rsidRDefault="00704371">
            <w:pPr>
              <w:spacing w:line="20" w:lineRule="exact"/>
              <w:rPr>
                <w:sz w:val="2"/>
                <w:szCs w:val="2"/>
                <w:lang w:eastAsia="en-US"/>
              </w:rPr>
            </w:pPr>
          </w:p>
        </w:tc>
      </w:tr>
      <w:tr w:rsidR="00704371" w:rsidTr="00DB7B23">
        <w:trPr>
          <w:trHeight w:val="347"/>
        </w:trPr>
        <w:tc>
          <w:tcPr>
            <w:tcW w:w="120" w:type="dxa"/>
            <w:tcBorders>
              <w:top w:val="nil"/>
              <w:left w:val="single" w:sz="8" w:space="0" w:color="auto"/>
              <w:bottom w:val="nil"/>
              <w:right w:val="nil"/>
            </w:tcBorders>
            <w:vAlign w:val="bottom"/>
          </w:tcPr>
          <w:p w:rsidR="00704371" w:rsidRDefault="00704371">
            <w:pPr>
              <w:spacing w:line="276" w:lineRule="auto"/>
              <w:rPr>
                <w:lang w:eastAsia="en-US"/>
              </w:rPr>
            </w:pPr>
          </w:p>
        </w:tc>
        <w:tc>
          <w:tcPr>
            <w:tcW w:w="2040" w:type="dxa"/>
            <w:tcBorders>
              <w:top w:val="nil"/>
              <w:left w:val="nil"/>
              <w:bottom w:val="nil"/>
              <w:right w:val="single" w:sz="8" w:space="0" w:color="auto"/>
            </w:tcBorders>
            <w:vAlign w:val="bottom"/>
          </w:tcPr>
          <w:p w:rsidR="00704371" w:rsidRDefault="00704371">
            <w:pPr>
              <w:spacing w:line="276" w:lineRule="auto"/>
              <w:rPr>
                <w:lang w:eastAsia="en-US"/>
              </w:rPr>
            </w:pPr>
          </w:p>
        </w:tc>
        <w:tc>
          <w:tcPr>
            <w:tcW w:w="2120" w:type="dxa"/>
            <w:vMerge/>
            <w:tcBorders>
              <w:top w:val="nil"/>
              <w:left w:val="nil"/>
              <w:bottom w:val="nil"/>
              <w:right w:val="single" w:sz="8" w:space="0" w:color="auto"/>
            </w:tcBorders>
            <w:vAlign w:val="center"/>
            <w:hideMark/>
          </w:tcPr>
          <w:p w:rsidR="00704371" w:rsidRDefault="00704371">
            <w:pPr>
              <w:rPr>
                <w:sz w:val="20"/>
                <w:szCs w:val="20"/>
                <w:lang w:eastAsia="en-US"/>
              </w:rPr>
            </w:pPr>
          </w:p>
        </w:tc>
        <w:tc>
          <w:tcPr>
            <w:tcW w:w="780" w:type="dxa"/>
            <w:gridSpan w:val="2"/>
            <w:vMerge/>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62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2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4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40" w:type="dxa"/>
            <w:vAlign w:val="bottom"/>
          </w:tcPr>
          <w:p w:rsidR="00704371" w:rsidRDefault="00704371">
            <w:pPr>
              <w:spacing w:line="276" w:lineRule="auto"/>
              <w:rPr>
                <w:lang w:eastAsia="en-US"/>
              </w:rPr>
            </w:pPr>
          </w:p>
        </w:tc>
        <w:tc>
          <w:tcPr>
            <w:tcW w:w="30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tcBorders>
              <w:top w:val="nil"/>
              <w:left w:val="nil"/>
              <w:bottom w:val="single" w:sz="8" w:space="0" w:color="D9D9D9"/>
              <w:right w:val="nil"/>
            </w:tcBorders>
            <w:shd w:val="clear" w:color="auto" w:fill="D9D9D9"/>
            <w:vAlign w:val="bottom"/>
          </w:tcPr>
          <w:p w:rsidR="00704371" w:rsidRDefault="00704371">
            <w:pPr>
              <w:spacing w:line="276" w:lineRule="auto"/>
              <w:rPr>
                <w:lang w:eastAsia="en-US"/>
              </w:rPr>
            </w:pPr>
          </w:p>
        </w:tc>
        <w:tc>
          <w:tcPr>
            <w:tcW w:w="360" w:type="dxa"/>
            <w:tcBorders>
              <w:top w:val="nil"/>
              <w:left w:val="nil"/>
              <w:bottom w:val="single" w:sz="8" w:space="0" w:color="D9D9D9"/>
              <w:right w:val="nil"/>
            </w:tcBorders>
            <w:shd w:val="clear" w:color="auto" w:fill="D9D9D9"/>
            <w:vAlign w:val="bottom"/>
            <w:hideMark/>
          </w:tcPr>
          <w:p w:rsidR="00704371" w:rsidRDefault="00704371">
            <w:pPr>
              <w:spacing w:line="252" w:lineRule="exact"/>
              <w:jc w:val="center"/>
              <w:rPr>
                <w:sz w:val="20"/>
                <w:szCs w:val="20"/>
                <w:lang w:eastAsia="en-US"/>
              </w:rPr>
            </w:pPr>
            <w:r>
              <w:rPr>
                <w:b/>
                <w:bCs/>
                <w:sz w:val="22"/>
                <w:szCs w:val="22"/>
                <w:lang w:eastAsia="en-US"/>
              </w:rPr>
              <w:t>4</w:t>
            </w:r>
          </w:p>
        </w:tc>
        <w:tc>
          <w:tcPr>
            <w:tcW w:w="120" w:type="dxa"/>
            <w:tcBorders>
              <w:top w:val="nil"/>
              <w:left w:val="nil"/>
              <w:bottom w:val="single" w:sz="8" w:space="0" w:color="D9D9D9"/>
              <w:right w:val="single" w:sz="8" w:space="0" w:color="auto"/>
            </w:tcBorders>
            <w:shd w:val="clear" w:color="auto" w:fill="D9D9D9"/>
            <w:vAlign w:val="bottom"/>
          </w:tcPr>
          <w:p w:rsidR="00704371" w:rsidRDefault="00704371">
            <w:pPr>
              <w:spacing w:line="276" w:lineRule="auto"/>
              <w:rPr>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20"/>
        </w:trPr>
        <w:tc>
          <w:tcPr>
            <w:tcW w:w="120" w:type="dxa"/>
            <w:tcBorders>
              <w:top w:val="nil"/>
              <w:left w:val="single" w:sz="8" w:space="0" w:color="auto"/>
              <w:bottom w:val="nil"/>
              <w:right w:val="nil"/>
            </w:tcBorders>
            <w:vAlign w:val="bottom"/>
          </w:tcPr>
          <w:p w:rsidR="00704371" w:rsidRDefault="00704371">
            <w:pPr>
              <w:spacing w:line="20" w:lineRule="exact"/>
              <w:rPr>
                <w:sz w:val="2"/>
                <w:szCs w:val="2"/>
                <w:lang w:eastAsia="en-US"/>
              </w:rPr>
            </w:pPr>
          </w:p>
        </w:tc>
        <w:tc>
          <w:tcPr>
            <w:tcW w:w="2040" w:type="dxa"/>
            <w:vMerge w:val="restart"/>
            <w:tcBorders>
              <w:top w:val="nil"/>
              <w:left w:val="nil"/>
              <w:bottom w:val="nil"/>
              <w:right w:val="single" w:sz="8" w:space="0" w:color="auto"/>
            </w:tcBorders>
            <w:vAlign w:val="bottom"/>
            <w:hideMark/>
          </w:tcPr>
          <w:p w:rsidR="00704371" w:rsidRDefault="00704371">
            <w:pPr>
              <w:spacing w:line="276" w:lineRule="auto"/>
              <w:rPr>
                <w:sz w:val="20"/>
                <w:szCs w:val="20"/>
                <w:lang w:eastAsia="en-US"/>
              </w:rPr>
            </w:pPr>
            <w:r>
              <w:rPr>
                <w:b/>
                <w:bCs/>
                <w:lang w:eastAsia="en-US"/>
              </w:rPr>
              <w:t>Človek a príroda</w:t>
            </w:r>
          </w:p>
        </w:tc>
        <w:tc>
          <w:tcPr>
            <w:tcW w:w="2120" w:type="dxa"/>
            <w:vMerge w:val="restart"/>
            <w:tcBorders>
              <w:top w:val="single" w:sz="8" w:space="0" w:color="auto"/>
              <w:left w:val="nil"/>
              <w:bottom w:val="nil"/>
              <w:right w:val="single" w:sz="8" w:space="0" w:color="auto"/>
            </w:tcBorders>
            <w:vAlign w:val="bottom"/>
            <w:hideMark/>
          </w:tcPr>
          <w:p w:rsidR="00704371" w:rsidRDefault="00704371">
            <w:pPr>
              <w:spacing w:line="252" w:lineRule="exact"/>
              <w:ind w:left="80"/>
              <w:rPr>
                <w:sz w:val="20"/>
                <w:szCs w:val="20"/>
                <w:lang w:eastAsia="en-US"/>
              </w:rPr>
            </w:pPr>
            <w:r>
              <w:rPr>
                <w:sz w:val="22"/>
                <w:szCs w:val="22"/>
                <w:lang w:eastAsia="en-US"/>
              </w:rPr>
              <w:t>fyzika</w:t>
            </w:r>
          </w:p>
        </w:tc>
        <w:tc>
          <w:tcPr>
            <w:tcW w:w="100" w:type="dxa"/>
            <w:tcBorders>
              <w:top w:val="single" w:sz="8" w:space="0" w:color="auto"/>
              <w:left w:val="nil"/>
              <w:bottom w:val="nil"/>
              <w:right w:val="nil"/>
            </w:tcBorders>
            <w:vAlign w:val="bottom"/>
          </w:tcPr>
          <w:p w:rsidR="00704371" w:rsidRDefault="00704371">
            <w:pPr>
              <w:spacing w:line="20" w:lineRule="exact"/>
              <w:rPr>
                <w:sz w:val="2"/>
                <w:szCs w:val="2"/>
                <w:lang w:eastAsia="en-US"/>
              </w:rPr>
            </w:pPr>
          </w:p>
        </w:tc>
        <w:tc>
          <w:tcPr>
            <w:tcW w:w="280" w:type="dxa"/>
            <w:tcBorders>
              <w:top w:val="single" w:sz="8" w:space="0" w:color="auto"/>
              <w:left w:val="nil"/>
              <w:bottom w:val="nil"/>
              <w:right w:val="nil"/>
            </w:tcBorders>
            <w:vAlign w:val="bottom"/>
          </w:tcPr>
          <w:p w:rsidR="00704371" w:rsidRDefault="00704371">
            <w:pPr>
              <w:spacing w:line="20" w:lineRule="exact"/>
              <w:rPr>
                <w:sz w:val="2"/>
                <w:szCs w:val="2"/>
                <w:lang w:eastAsia="en-US"/>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tcBorders>
              <w:top w:val="single" w:sz="8" w:space="0" w:color="auto"/>
              <w:left w:val="nil"/>
              <w:bottom w:val="nil"/>
              <w:right w:val="nil"/>
            </w:tcBorders>
            <w:vAlign w:val="bottom"/>
          </w:tcPr>
          <w:p w:rsidR="00704371" w:rsidRDefault="00704371">
            <w:pPr>
              <w:spacing w:line="20" w:lineRule="exact"/>
              <w:rPr>
                <w:sz w:val="2"/>
                <w:szCs w:val="2"/>
                <w:lang w:eastAsia="en-US"/>
              </w:rPr>
            </w:pPr>
          </w:p>
        </w:tc>
        <w:tc>
          <w:tcPr>
            <w:tcW w:w="260" w:type="dxa"/>
            <w:tcBorders>
              <w:top w:val="single" w:sz="8" w:space="0" w:color="auto"/>
              <w:left w:val="nil"/>
              <w:bottom w:val="nil"/>
              <w:right w:val="nil"/>
            </w:tcBorders>
            <w:vAlign w:val="bottom"/>
          </w:tcPr>
          <w:p w:rsidR="00704371" w:rsidRDefault="00704371">
            <w:pPr>
              <w:spacing w:line="20" w:lineRule="exact"/>
              <w:rPr>
                <w:sz w:val="2"/>
                <w:szCs w:val="2"/>
                <w:lang w:eastAsia="en-US"/>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tcBorders>
              <w:top w:val="single" w:sz="8" w:space="0" w:color="auto"/>
              <w:left w:val="nil"/>
              <w:bottom w:val="nil"/>
              <w:right w:val="nil"/>
            </w:tcBorders>
            <w:vAlign w:val="bottom"/>
          </w:tcPr>
          <w:p w:rsidR="00704371" w:rsidRDefault="00704371">
            <w:pPr>
              <w:spacing w:line="20" w:lineRule="exact"/>
              <w:rPr>
                <w:sz w:val="2"/>
                <w:szCs w:val="2"/>
                <w:lang w:eastAsia="en-US"/>
              </w:rPr>
            </w:pPr>
          </w:p>
        </w:tc>
        <w:tc>
          <w:tcPr>
            <w:tcW w:w="360" w:type="dxa"/>
            <w:tcBorders>
              <w:top w:val="single" w:sz="8" w:space="0" w:color="auto"/>
              <w:left w:val="nil"/>
              <w:bottom w:val="nil"/>
              <w:right w:val="nil"/>
            </w:tcBorders>
            <w:vAlign w:val="bottom"/>
          </w:tcPr>
          <w:p w:rsidR="00704371" w:rsidRDefault="00704371">
            <w:pPr>
              <w:spacing w:line="20" w:lineRule="exact"/>
              <w:rPr>
                <w:sz w:val="2"/>
                <w:szCs w:val="2"/>
                <w:lang w:eastAsia="en-US"/>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tcBorders>
              <w:top w:val="single" w:sz="8" w:space="0" w:color="auto"/>
              <w:left w:val="nil"/>
              <w:bottom w:val="nil"/>
              <w:right w:val="nil"/>
            </w:tcBorders>
            <w:vAlign w:val="bottom"/>
          </w:tcPr>
          <w:p w:rsidR="00704371" w:rsidRDefault="00704371">
            <w:pPr>
              <w:spacing w:line="20" w:lineRule="exact"/>
              <w:rPr>
                <w:sz w:val="2"/>
                <w:szCs w:val="2"/>
                <w:lang w:eastAsia="en-US"/>
              </w:rPr>
            </w:pPr>
          </w:p>
        </w:tc>
        <w:tc>
          <w:tcPr>
            <w:tcW w:w="340" w:type="dxa"/>
            <w:tcBorders>
              <w:top w:val="single" w:sz="8" w:space="0" w:color="auto"/>
              <w:left w:val="nil"/>
              <w:bottom w:val="nil"/>
              <w:right w:val="nil"/>
            </w:tcBorders>
            <w:vAlign w:val="bottom"/>
          </w:tcPr>
          <w:p w:rsidR="00704371" w:rsidRDefault="00704371">
            <w:pPr>
              <w:spacing w:line="20" w:lineRule="exact"/>
              <w:rPr>
                <w:sz w:val="2"/>
                <w:szCs w:val="2"/>
                <w:lang w:eastAsia="en-US"/>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tcBorders>
              <w:top w:val="single" w:sz="8" w:space="0" w:color="auto"/>
              <w:left w:val="nil"/>
              <w:bottom w:val="nil"/>
              <w:right w:val="nil"/>
            </w:tcBorders>
            <w:vAlign w:val="bottom"/>
          </w:tcPr>
          <w:p w:rsidR="00704371" w:rsidRDefault="00704371">
            <w:pPr>
              <w:spacing w:line="20" w:lineRule="exact"/>
              <w:rPr>
                <w:sz w:val="2"/>
                <w:szCs w:val="2"/>
                <w:lang w:eastAsia="en-US"/>
              </w:rPr>
            </w:pPr>
          </w:p>
        </w:tc>
        <w:tc>
          <w:tcPr>
            <w:tcW w:w="340" w:type="dxa"/>
            <w:tcBorders>
              <w:top w:val="single" w:sz="8" w:space="0" w:color="auto"/>
              <w:left w:val="nil"/>
              <w:bottom w:val="nil"/>
              <w:right w:val="nil"/>
            </w:tcBorders>
            <w:vAlign w:val="bottom"/>
          </w:tcPr>
          <w:p w:rsidR="00704371" w:rsidRDefault="00704371">
            <w:pPr>
              <w:spacing w:line="20" w:lineRule="exact"/>
              <w:rPr>
                <w:sz w:val="2"/>
                <w:szCs w:val="2"/>
                <w:lang w:eastAsia="en-US"/>
              </w:rPr>
            </w:pPr>
          </w:p>
        </w:tc>
        <w:tc>
          <w:tcPr>
            <w:tcW w:w="140" w:type="dxa"/>
            <w:tcBorders>
              <w:top w:val="single" w:sz="8" w:space="0" w:color="auto"/>
              <w:left w:val="nil"/>
              <w:bottom w:val="nil"/>
              <w:right w:val="single" w:sz="8" w:space="0" w:color="auto"/>
            </w:tcBorders>
            <w:vAlign w:val="bottom"/>
          </w:tcPr>
          <w:p w:rsidR="00704371" w:rsidRDefault="00704371">
            <w:pPr>
              <w:spacing w:line="20" w:lineRule="exact"/>
              <w:rPr>
                <w:sz w:val="2"/>
                <w:szCs w:val="2"/>
                <w:lang w:eastAsia="en-US"/>
              </w:rPr>
            </w:pPr>
          </w:p>
        </w:tc>
        <w:tc>
          <w:tcPr>
            <w:tcW w:w="80" w:type="dxa"/>
            <w:tcBorders>
              <w:top w:val="single" w:sz="8" w:space="0" w:color="auto"/>
              <w:left w:val="nil"/>
              <w:bottom w:val="nil"/>
              <w:right w:val="nil"/>
            </w:tcBorders>
            <w:vAlign w:val="bottom"/>
          </w:tcPr>
          <w:p w:rsidR="00704371" w:rsidRDefault="00704371">
            <w:pPr>
              <w:spacing w:line="20" w:lineRule="exact"/>
              <w:rPr>
                <w:sz w:val="2"/>
                <w:szCs w:val="2"/>
                <w:lang w:eastAsia="en-US"/>
              </w:rPr>
            </w:pPr>
          </w:p>
        </w:tc>
        <w:tc>
          <w:tcPr>
            <w:tcW w:w="360" w:type="dxa"/>
            <w:tcBorders>
              <w:top w:val="single" w:sz="8" w:space="0" w:color="auto"/>
              <w:left w:val="nil"/>
              <w:bottom w:val="nil"/>
              <w:right w:val="nil"/>
            </w:tcBorders>
            <w:vAlign w:val="bottom"/>
          </w:tcPr>
          <w:p w:rsidR="00704371" w:rsidRDefault="00704371">
            <w:pPr>
              <w:spacing w:line="20" w:lineRule="exact"/>
              <w:rPr>
                <w:sz w:val="2"/>
                <w:szCs w:val="2"/>
                <w:lang w:eastAsia="en-US"/>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lang w:eastAsia="en-US"/>
              </w:rPr>
            </w:pPr>
          </w:p>
        </w:tc>
        <w:tc>
          <w:tcPr>
            <w:tcW w:w="140" w:type="dxa"/>
            <w:tcBorders>
              <w:top w:val="single" w:sz="8" w:space="0" w:color="auto"/>
              <w:left w:val="nil"/>
              <w:bottom w:val="nil"/>
              <w:right w:val="nil"/>
            </w:tcBorders>
            <w:vAlign w:val="bottom"/>
          </w:tcPr>
          <w:p w:rsidR="00704371" w:rsidRDefault="00704371">
            <w:pPr>
              <w:spacing w:line="20" w:lineRule="exact"/>
              <w:rPr>
                <w:sz w:val="2"/>
                <w:szCs w:val="2"/>
                <w:lang w:eastAsia="en-US"/>
              </w:rPr>
            </w:pPr>
          </w:p>
        </w:tc>
        <w:tc>
          <w:tcPr>
            <w:tcW w:w="300" w:type="dxa"/>
            <w:tcBorders>
              <w:top w:val="single" w:sz="8" w:space="0" w:color="auto"/>
              <w:left w:val="nil"/>
              <w:bottom w:val="nil"/>
              <w:right w:val="nil"/>
            </w:tcBorders>
            <w:vAlign w:val="bottom"/>
          </w:tcPr>
          <w:p w:rsidR="00704371" w:rsidRDefault="00704371">
            <w:pPr>
              <w:spacing w:line="20" w:lineRule="exact"/>
              <w:rPr>
                <w:sz w:val="2"/>
                <w:szCs w:val="2"/>
                <w:lang w:eastAsia="en-US"/>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lang w:eastAsia="en-US"/>
              </w:rPr>
            </w:pPr>
          </w:p>
        </w:tc>
        <w:tc>
          <w:tcPr>
            <w:tcW w:w="46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lang w:eastAsia="en-US"/>
              </w:rPr>
            </w:pPr>
            <w:r>
              <w:rPr>
                <w:sz w:val="22"/>
                <w:szCs w:val="22"/>
                <w:lang w:eastAsia="en-US"/>
              </w:rPr>
              <w:t>1</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lang w:eastAsia="en-US"/>
              </w:rPr>
            </w:pPr>
            <w:r>
              <w:rPr>
                <w:sz w:val="22"/>
                <w:szCs w:val="22"/>
                <w:lang w:eastAsia="en-US"/>
              </w:rPr>
              <w:t>1</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lang w:eastAsia="en-US"/>
              </w:rPr>
            </w:pPr>
            <w:r>
              <w:rPr>
                <w:w w:val="90"/>
                <w:sz w:val="22"/>
                <w:szCs w:val="22"/>
                <w:lang w:eastAsia="en-US"/>
              </w:rPr>
              <w:t>1</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lang w:eastAsia="en-US"/>
              </w:rPr>
            </w:pPr>
          </w:p>
        </w:tc>
        <w:tc>
          <w:tcPr>
            <w:tcW w:w="460" w:type="dxa"/>
            <w:gridSpan w:val="2"/>
            <w:tcBorders>
              <w:top w:val="single" w:sz="8" w:space="0" w:color="auto"/>
              <w:left w:val="nil"/>
              <w:bottom w:val="nil"/>
              <w:right w:val="nil"/>
            </w:tcBorders>
            <w:shd w:val="clear" w:color="auto" w:fill="D9D9D9"/>
            <w:vAlign w:val="bottom"/>
          </w:tcPr>
          <w:p w:rsidR="00704371" w:rsidRDefault="00704371">
            <w:pPr>
              <w:spacing w:line="20" w:lineRule="exact"/>
              <w:rPr>
                <w:sz w:val="2"/>
                <w:szCs w:val="2"/>
                <w:lang w:eastAsia="en-US"/>
              </w:rPr>
            </w:pPr>
          </w:p>
        </w:tc>
        <w:tc>
          <w:tcPr>
            <w:tcW w:w="120" w:type="dxa"/>
            <w:tcBorders>
              <w:top w:val="single" w:sz="8" w:space="0" w:color="auto"/>
              <w:left w:val="nil"/>
              <w:bottom w:val="nil"/>
              <w:right w:val="single" w:sz="8" w:space="0" w:color="auto"/>
            </w:tcBorders>
            <w:shd w:val="clear" w:color="auto" w:fill="D9D9D9"/>
            <w:vAlign w:val="bottom"/>
          </w:tcPr>
          <w:p w:rsidR="00704371" w:rsidRDefault="00704371">
            <w:pPr>
              <w:spacing w:line="20" w:lineRule="exact"/>
              <w:rPr>
                <w:sz w:val="2"/>
                <w:szCs w:val="2"/>
                <w:lang w:eastAsia="en-US"/>
              </w:rPr>
            </w:pPr>
          </w:p>
        </w:tc>
        <w:tc>
          <w:tcPr>
            <w:tcW w:w="6" w:type="dxa"/>
            <w:vAlign w:val="bottom"/>
          </w:tcPr>
          <w:p w:rsidR="00704371" w:rsidRDefault="00704371">
            <w:pPr>
              <w:spacing w:line="20" w:lineRule="exact"/>
              <w:rPr>
                <w:sz w:val="2"/>
                <w:szCs w:val="2"/>
                <w:lang w:eastAsia="en-US"/>
              </w:rPr>
            </w:pPr>
          </w:p>
        </w:tc>
      </w:tr>
      <w:tr w:rsidR="00704371" w:rsidTr="00DB7B23">
        <w:trPr>
          <w:trHeight w:val="289"/>
        </w:trPr>
        <w:tc>
          <w:tcPr>
            <w:tcW w:w="120" w:type="dxa"/>
            <w:tcBorders>
              <w:top w:val="nil"/>
              <w:left w:val="single" w:sz="8" w:space="0" w:color="auto"/>
              <w:bottom w:val="nil"/>
              <w:right w:val="nil"/>
            </w:tcBorders>
            <w:vAlign w:val="bottom"/>
          </w:tcPr>
          <w:p w:rsidR="00704371" w:rsidRDefault="00704371">
            <w:pPr>
              <w:spacing w:line="276" w:lineRule="auto"/>
              <w:rPr>
                <w:lang w:eastAsia="en-US"/>
              </w:rPr>
            </w:pPr>
          </w:p>
        </w:tc>
        <w:tc>
          <w:tcPr>
            <w:tcW w:w="4160" w:type="dxa"/>
            <w:vMerge/>
            <w:tcBorders>
              <w:top w:val="nil"/>
              <w:left w:val="nil"/>
              <w:bottom w:val="nil"/>
              <w:right w:val="single" w:sz="8" w:space="0" w:color="auto"/>
            </w:tcBorders>
            <w:vAlign w:val="center"/>
            <w:hideMark/>
          </w:tcPr>
          <w:p w:rsidR="00704371" w:rsidRDefault="00704371">
            <w:pPr>
              <w:rPr>
                <w:sz w:val="20"/>
                <w:szCs w:val="20"/>
                <w:lang w:eastAsia="en-US"/>
              </w:rPr>
            </w:pPr>
          </w:p>
        </w:tc>
        <w:tc>
          <w:tcPr>
            <w:tcW w:w="2120" w:type="dxa"/>
            <w:vMerge/>
            <w:tcBorders>
              <w:top w:val="single" w:sz="8" w:space="0" w:color="auto"/>
              <w:left w:val="nil"/>
              <w:bottom w:val="nil"/>
              <w:right w:val="single" w:sz="8" w:space="0" w:color="auto"/>
            </w:tcBorders>
            <w:vAlign w:val="center"/>
            <w:hideMark/>
          </w:tcPr>
          <w:p w:rsidR="00704371" w:rsidRDefault="00704371">
            <w:pPr>
              <w:rPr>
                <w:sz w:val="20"/>
                <w:szCs w:val="20"/>
                <w:lang w:eastAsia="en-US"/>
              </w:rPr>
            </w:pPr>
          </w:p>
        </w:tc>
        <w:tc>
          <w:tcPr>
            <w:tcW w:w="100" w:type="dxa"/>
            <w:vAlign w:val="bottom"/>
          </w:tcPr>
          <w:p w:rsidR="00704371" w:rsidRDefault="00704371">
            <w:pPr>
              <w:spacing w:line="276" w:lineRule="auto"/>
              <w:rPr>
                <w:lang w:eastAsia="en-US"/>
              </w:rPr>
            </w:pPr>
          </w:p>
        </w:tc>
        <w:tc>
          <w:tcPr>
            <w:tcW w:w="28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2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4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40" w:type="dxa"/>
            <w:vAlign w:val="bottom"/>
          </w:tcPr>
          <w:p w:rsidR="00704371" w:rsidRDefault="00704371">
            <w:pPr>
              <w:spacing w:line="276" w:lineRule="auto"/>
              <w:rPr>
                <w:lang w:eastAsia="en-US"/>
              </w:rPr>
            </w:pPr>
          </w:p>
        </w:tc>
        <w:tc>
          <w:tcPr>
            <w:tcW w:w="30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2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0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shd w:val="clear" w:color="auto" w:fill="D9D9D9"/>
            <w:vAlign w:val="bottom"/>
          </w:tcPr>
          <w:p w:rsidR="00704371" w:rsidRDefault="00704371">
            <w:pPr>
              <w:spacing w:line="276" w:lineRule="auto"/>
              <w:rPr>
                <w:lang w:eastAsia="en-US"/>
              </w:rPr>
            </w:pPr>
          </w:p>
        </w:tc>
        <w:tc>
          <w:tcPr>
            <w:tcW w:w="360" w:type="dxa"/>
            <w:shd w:val="clear" w:color="auto" w:fill="D9D9D9"/>
            <w:vAlign w:val="bottom"/>
            <w:hideMark/>
          </w:tcPr>
          <w:p w:rsidR="00704371" w:rsidRDefault="00704371">
            <w:pPr>
              <w:spacing w:line="252" w:lineRule="exact"/>
              <w:jc w:val="center"/>
              <w:rPr>
                <w:sz w:val="20"/>
                <w:szCs w:val="20"/>
                <w:lang w:eastAsia="en-US"/>
              </w:rPr>
            </w:pPr>
            <w:r>
              <w:rPr>
                <w:b/>
                <w:bCs/>
                <w:sz w:val="22"/>
                <w:szCs w:val="22"/>
                <w:lang w:eastAsia="en-US"/>
              </w:rPr>
              <w:t>3</w:t>
            </w:r>
          </w:p>
        </w:tc>
        <w:tc>
          <w:tcPr>
            <w:tcW w:w="120" w:type="dxa"/>
            <w:tcBorders>
              <w:top w:val="nil"/>
              <w:left w:val="nil"/>
              <w:bottom w:val="nil"/>
              <w:right w:val="single" w:sz="8" w:space="0" w:color="auto"/>
            </w:tcBorders>
            <w:shd w:val="clear" w:color="auto" w:fill="D9D9D9"/>
            <w:vAlign w:val="bottom"/>
          </w:tcPr>
          <w:p w:rsidR="00704371" w:rsidRDefault="00704371">
            <w:pPr>
              <w:spacing w:line="276" w:lineRule="auto"/>
              <w:rPr>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69"/>
        </w:trPr>
        <w:tc>
          <w:tcPr>
            <w:tcW w:w="120" w:type="dxa"/>
            <w:vMerge w:val="restart"/>
            <w:tcBorders>
              <w:top w:val="nil"/>
              <w:left w:val="single" w:sz="8" w:space="0" w:color="auto"/>
              <w:bottom w:val="nil"/>
              <w:right w:val="nil"/>
            </w:tcBorders>
            <w:vAlign w:val="bottom"/>
          </w:tcPr>
          <w:p w:rsidR="00704371" w:rsidRDefault="00704371">
            <w:pPr>
              <w:spacing w:line="276" w:lineRule="auto"/>
              <w:rPr>
                <w:sz w:val="6"/>
                <w:szCs w:val="6"/>
                <w:lang w:eastAsia="en-US"/>
              </w:rPr>
            </w:pPr>
          </w:p>
        </w:tc>
        <w:tc>
          <w:tcPr>
            <w:tcW w:w="4160" w:type="dxa"/>
            <w:vMerge/>
            <w:tcBorders>
              <w:top w:val="nil"/>
              <w:left w:val="nil"/>
              <w:bottom w:val="nil"/>
              <w:right w:val="single" w:sz="8" w:space="0" w:color="auto"/>
            </w:tcBorders>
            <w:vAlign w:val="center"/>
            <w:hideMark/>
          </w:tcPr>
          <w:p w:rsidR="00704371" w:rsidRDefault="00704371">
            <w:pPr>
              <w:rPr>
                <w:sz w:val="20"/>
                <w:szCs w:val="20"/>
                <w:lang w:eastAsia="en-US"/>
              </w:rPr>
            </w:pPr>
          </w:p>
        </w:tc>
        <w:tc>
          <w:tcPr>
            <w:tcW w:w="2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28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2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4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shd w:val="clear" w:color="auto" w:fill="D9D9D9"/>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shd w:val="clear" w:color="auto" w:fill="D9D9D9"/>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spacing w:line="276" w:lineRule="auto"/>
              <w:rPr>
                <w:sz w:val="6"/>
                <w:szCs w:val="6"/>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128"/>
        </w:trPr>
        <w:tc>
          <w:tcPr>
            <w:tcW w:w="144" w:type="dxa"/>
            <w:vMerge/>
            <w:tcBorders>
              <w:top w:val="nil"/>
              <w:left w:val="single" w:sz="8" w:space="0" w:color="auto"/>
              <w:bottom w:val="nil"/>
              <w:right w:val="nil"/>
            </w:tcBorders>
            <w:vAlign w:val="center"/>
            <w:hideMark/>
          </w:tcPr>
          <w:p w:rsidR="00704371" w:rsidRDefault="00704371">
            <w:pPr>
              <w:rPr>
                <w:sz w:val="6"/>
                <w:szCs w:val="6"/>
                <w:lang w:eastAsia="en-US"/>
              </w:rPr>
            </w:pPr>
          </w:p>
        </w:tc>
        <w:tc>
          <w:tcPr>
            <w:tcW w:w="4160" w:type="dxa"/>
            <w:vMerge/>
            <w:tcBorders>
              <w:top w:val="nil"/>
              <w:left w:val="nil"/>
              <w:bottom w:val="nil"/>
              <w:right w:val="single" w:sz="8" w:space="0" w:color="auto"/>
            </w:tcBorders>
            <w:vAlign w:val="center"/>
            <w:hideMark/>
          </w:tcPr>
          <w:p w:rsidR="00704371" w:rsidRDefault="00704371">
            <w:pPr>
              <w:rPr>
                <w:sz w:val="20"/>
                <w:szCs w:val="20"/>
                <w:lang w:eastAsia="en-US"/>
              </w:rPr>
            </w:pPr>
          </w:p>
        </w:tc>
        <w:tc>
          <w:tcPr>
            <w:tcW w:w="2120" w:type="dxa"/>
            <w:vMerge w:val="restart"/>
            <w:tcBorders>
              <w:top w:val="nil"/>
              <w:left w:val="nil"/>
              <w:bottom w:val="nil"/>
              <w:right w:val="single" w:sz="8" w:space="0" w:color="auto"/>
            </w:tcBorders>
            <w:vAlign w:val="bottom"/>
            <w:hideMark/>
          </w:tcPr>
          <w:p w:rsidR="00704371" w:rsidRDefault="00704371">
            <w:pPr>
              <w:spacing w:line="252" w:lineRule="exact"/>
              <w:ind w:left="80"/>
              <w:rPr>
                <w:sz w:val="20"/>
                <w:szCs w:val="20"/>
                <w:lang w:eastAsia="en-US"/>
              </w:rPr>
            </w:pPr>
            <w:r>
              <w:rPr>
                <w:sz w:val="22"/>
                <w:szCs w:val="22"/>
                <w:lang w:eastAsia="en-US"/>
              </w:rPr>
              <w:t>chémia</w:t>
            </w:r>
          </w:p>
        </w:tc>
        <w:tc>
          <w:tcPr>
            <w:tcW w:w="100" w:type="dxa"/>
            <w:vAlign w:val="bottom"/>
          </w:tcPr>
          <w:p w:rsidR="00704371" w:rsidRDefault="00704371">
            <w:pPr>
              <w:spacing w:line="276" w:lineRule="auto"/>
              <w:rPr>
                <w:sz w:val="11"/>
                <w:szCs w:val="11"/>
                <w:lang w:eastAsia="en-US"/>
              </w:rPr>
            </w:pPr>
          </w:p>
        </w:tc>
        <w:tc>
          <w:tcPr>
            <w:tcW w:w="280" w:type="dxa"/>
            <w:vAlign w:val="bottom"/>
          </w:tcPr>
          <w:p w:rsidR="00704371" w:rsidRDefault="00704371">
            <w:pPr>
              <w:spacing w:line="276" w:lineRule="auto"/>
              <w:rPr>
                <w:sz w:val="11"/>
                <w:szCs w:val="11"/>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1"/>
                <w:szCs w:val="11"/>
                <w:lang w:eastAsia="en-US"/>
              </w:rPr>
            </w:pPr>
          </w:p>
        </w:tc>
        <w:tc>
          <w:tcPr>
            <w:tcW w:w="100" w:type="dxa"/>
            <w:vAlign w:val="bottom"/>
          </w:tcPr>
          <w:p w:rsidR="00704371" w:rsidRDefault="00704371">
            <w:pPr>
              <w:spacing w:line="276" w:lineRule="auto"/>
              <w:rPr>
                <w:sz w:val="11"/>
                <w:szCs w:val="11"/>
                <w:lang w:eastAsia="en-US"/>
              </w:rPr>
            </w:pPr>
          </w:p>
        </w:tc>
        <w:tc>
          <w:tcPr>
            <w:tcW w:w="260" w:type="dxa"/>
            <w:vAlign w:val="bottom"/>
          </w:tcPr>
          <w:p w:rsidR="00704371" w:rsidRDefault="00704371">
            <w:pPr>
              <w:spacing w:line="276" w:lineRule="auto"/>
              <w:rPr>
                <w:sz w:val="11"/>
                <w:szCs w:val="11"/>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1"/>
                <w:szCs w:val="11"/>
                <w:lang w:eastAsia="en-US"/>
              </w:rPr>
            </w:pPr>
          </w:p>
        </w:tc>
        <w:tc>
          <w:tcPr>
            <w:tcW w:w="100" w:type="dxa"/>
            <w:vAlign w:val="bottom"/>
          </w:tcPr>
          <w:p w:rsidR="00704371" w:rsidRDefault="00704371">
            <w:pPr>
              <w:spacing w:line="276" w:lineRule="auto"/>
              <w:rPr>
                <w:sz w:val="11"/>
                <w:szCs w:val="11"/>
                <w:lang w:eastAsia="en-US"/>
              </w:rPr>
            </w:pPr>
          </w:p>
        </w:tc>
        <w:tc>
          <w:tcPr>
            <w:tcW w:w="360" w:type="dxa"/>
            <w:vAlign w:val="bottom"/>
          </w:tcPr>
          <w:p w:rsidR="00704371" w:rsidRDefault="00704371">
            <w:pPr>
              <w:spacing w:line="276" w:lineRule="auto"/>
              <w:rPr>
                <w:sz w:val="11"/>
                <w:szCs w:val="11"/>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1"/>
                <w:szCs w:val="11"/>
                <w:lang w:eastAsia="en-US"/>
              </w:rPr>
            </w:pPr>
          </w:p>
        </w:tc>
        <w:tc>
          <w:tcPr>
            <w:tcW w:w="100" w:type="dxa"/>
            <w:vAlign w:val="bottom"/>
          </w:tcPr>
          <w:p w:rsidR="00704371" w:rsidRDefault="00704371">
            <w:pPr>
              <w:spacing w:line="276" w:lineRule="auto"/>
              <w:rPr>
                <w:sz w:val="11"/>
                <w:szCs w:val="11"/>
                <w:lang w:eastAsia="en-US"/>
              </w:rPr>
            </w:pPr>
          </w:p>
        </w:tc>
        <w:tc>
          <w:tcPr>
            <w:tcW w:w="340" w:type="dxa"/>
            <w:vAlign w:val="bottom"/>
          </w:tcPr>
          <w:p w:rsidR="00704371" w:rsidRDefault="00704371">
            <w:pPr>
              <w:spacing w:line="276" w:lineRule="auto"/>
              <w:rPr>
                <w:sz w:val="11"/>
                <w:szCs w:val="11"/>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1"/>
                <w:szCs w:val="11"/>
                <w:lang w:eastAsia="en-US"/>
              </w:rPr>
            </w:pPr>
          </w:p>
        </w:tc>
        <w:tc>
          <w:tcPr>
            <w:tcW w:w="100" w:type="dxa"/>
            <w:vAlign w:val="bottom"/>
          </w:tcPr>
          <w:p w:rsidR="00704371" w:rsidRDefault="00704371">
            <w:pPr>
              <w:spacing w:line="276" w:lineRule="auto"/>
              <w:rPr>
                <w:sz w:val="11"/>
                <w:szCs w:val="11"/>
                <w:lang w:eastAsia="en-US"/>
              </w:rPr>
            </w:pPr>
          </w:p>
        </w:tc>
        <w:tc>
          <w:tcPr>
            <w:tcW w:w="340" w:type="dxa"/>
            <w:vAlign w:val="bottom"/>
          </w:tcPr>
          <w:p w:rsidR="00704371" w:rsidRDefault="00704371">
            <w:pPr>
              <w:spacing w:line="276" w:lineRule="auto"/>
              <w:rPr>
                <w:sz w:val="11"/>
                <w:szCs w:val="11"/>
                <w:lang w:eastAsia="en-US"/>
              </w:rPr>
            </w:pPr>
          </w:p>
        </w:tc>
        <w:tc>
          <w:tcPr>
            <w:tcW w:w="140" w:type="dxa"/>
            <w:tcBorders>
              <w:top w:val="nil"/>
              <w:left w:val="nil"/>
              <w:bottom w:val="nil"/>
              <w:right w:val="single" w:sz="8" w:space="0" w:color="auto"/>
            </w:tcBorders>
            <w:vAlign w:val="bottom"/>
          </w:tcPr>
          <w:p w:rsidR="00704371" w:rsidRDefault="00704371">
            <w:pPr>
              <w:spacing w:line="276" w:lineRule="auto"/>
              <w:rPr>
                <w:sz w:val="11"/>
                <w:szCs w:val="11"/>
                <w:lang w:eastAsia="en-US"/>
              </w:rPr>
            </w:pPr>
          </w:p>
        </w:tc>
        <w:tc>
          <w:tcPr>
            <w:tcW w:w="80" w:type="dxa"/>
            <w:vAlign w:val="bottom"/>
          </w:tcPr>
          <w:p w:rsidR="00704371" w:rsidRDefault="00704371">
            <w:pPr>
              <w:spacing w:line="276" w:lineRule="auto"/>
              <w:rPr>
                <w:sz w:val="11"/>
                <w:szCs w:val="11"/>
                <w:lang w:eastAsia="en-US"/>
              </w:rPr>
            </w:pPr>
          </w:p>
        </w:tc>
        <w:tc>
          <w:tcPr>
            <w:tcW w:w="360" w:type="dxa"/>
            <w:vAlign w:val="bottom"/>
          </w:tcPr>
          <w:p w:rsidR="00704371" w:rsidRDefault="00704371">
            <w:pPr>
              <w:spacing w:line="276" w:lineRule="auto"/>
              <w:rPr>
                <w:sz w:val="11"/>
                <w:szCs w:val="11"/>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1"/>
                <w:szCs w:val="11"/>
                <w:lang w:eastAsia="en-US"/>
              </w:rPr>
            </w:pPr>
          </w:p>
        </w:tc>
        <w:tc>
          <w:tcPr>
            <w:tcW w:w="140" w:type="dxa"/>
            <w:vAlign w:val="bottom"/>
          </w:tcPr>
          <w:p w:rsidR="00704371" w:rsidRDefault="00704371">
            <w:pPr>
              <w:spacing w:line="276" w:lineRule="auto"/>
              <w:rPr>
                <w:sz w:val="11"/>
                <w:szCs w:val="11"/>
                <w:lang w:eastAsia="en-US"/>
              </w:rPr>
            </w:pPr>
          </w:p>
        </w:tc>
        <w:tc>
          <w:tcPr>
            <w:tcW w:w="300" w:type="dxa"/>
            <w:vAlign w:val="bottom"/>
          </w:tcPr>
          <w:p w:rsidR="00704371" w:rsidRDefault="00704371">
            <w:pPr>
              <w:spacing w:line="276" w:lineRule="auto"/>
              <w:rPr>
                <w:sz w:val="11"/>
                <w:szCs w:val="11"/>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1"/>
                <w:szCs w:val="11"/>
                <w:lang w:eastAsia="en-US"/>
              </w:rPr>
            </w:pPr>
          </w:p>
        </w:tc>
        <w:tc>
          <w:tcPr>
            <w:tcW w:w="100" w:type="dxa"/>
            <w:vAlign w:val="bottom"/>
          </w:tcPr>
          <w:p w:rsidR="00704371" w:rsidRDefault="00704371">
            <w:pPr>
              <w:spacing w:line="276" w:lineRule="auto"/>
              <w:rPr>
                <w:sz w:val="11"/>
                <w:szCs w:val="11"/>
                <w:lang w:eastAsia="en-US"/>
              </w:rPr>
            </w:pPr>
          </w:p>
        </w:tc>
        <w:tc>
          <w:tcPr>
            <w:tcW w:w="360" w:type="dxa"/>
            <w:vAlign w:val="bottom"/>
          </w:tcPr>
          <w:p w:rsidR="00704371" w:rsidRDefault="00704371">
            <w:pPr>
              <w:spacing w:line="276" w:lineRule="auto"/>
              <w:rPr>
                <w:sz w:val="11"/>
                <w:szCs w:val="11"/>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1"/>
                <w:szCs w:val="11"/>
                <w:lang w:eastAsia="en-US"/>
              </w:rPr>
            </w:pPr>
          </w:p>
        </w:tc>
        <w:tc>
          <w:tcPr>
            <w:tcW w:w="80" w:type="dxa"/>
            <w:vAlign w:val="bottom"/>
          </w:tcPr>
          <w:p w:rsidR="00704371" w:rsidRDefault="00704371">
            <w:pPr>
              <w:spacing w:line="276" w:lineRule="auto"/>
              <w:rPr>
                <w:sz w:val="11"/>
                <w:szCs w:val="11"/>
                <w:lang w:eastAsia="en-US"/>
              </w:rPr>
            </w:pPr>
          </w:p>
        </w:tc>
        <w:tc>
          <w:tcPr>
            <w:tcW w:w="360" w:type="dxa"/>
            <w:vAlign w:val="bottom"/>
          </w:tcPr>
          <w:p w:rsidR="00704371" w:rsidRDefault="00704371">
            <w:pPr>
              <w:spacing w:line="276" w:lineRule="auto"/>
              <w:rPr>
                <w:sz w:val="11"/>
                <w:szCs w:val="11"/>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1"/>
                <w:szCs w:val="11"/>
                <w:lang w:eastAsia="en-US"/>
              </w:rPr>
            </w:pPr>
          </w:p>
        </w:tc>
        <w:tc>
          <w:tcPr>
            <w:tcW w:w="440" w:type="dxa"/>
            <w:gridSpan w:val="2"/>
            <w:vMerge w:val="restart"/>
            <w:vAlign w:val="bottom"/>
            <w:hideMark/>
          </w:tcPr>
          <w:p w:rsidR="00704371" w:rsidRDefault="00704371">
            <w:pPr>
              <w:spacing w:line="252" w:lineRule="exact"/>
              <w:jc w:val="center"/>
              <w:rPr>
                <w:sz w:val="20"/>
                <w:szCs w:val="20"/>
                <w:lang w:eastAsia="en-US"/>
              </w:rPr>
            </w:pPr>
            <w:r>
              <w:rPr>
                <w:w w:val="90"/>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76" w:lineRule="auto"/>
              <w:rPr>
                <w:sz w:val="11"/>
                <w:szCs w:val="11"/>
                <w:lang w:eastAsia="en-US"/>
              </w:rPr>
            </w:pPr>
          </w:p>
        </w:tc>
        <w:tc>
          <w:tcPr>
            <w:tcW w:w="100" w:type="dxa"/>
            <w:shd w:val="clear" w:color="auto" w:fill="D9D9D9"/>
            <w:vAlign w:val="bottom"/>
          </w:tcPr>
          <w:p w:rsidR="00704371" w:rsidRDefault="00704371">
            <w:pPr>
              <w:spacing w:line="276" w:lineRule="auto"/>
              <w:rPr>
                <w:sz w:val="11"/>
                <w:szCs w:val="11"/>
                <w:lang w:eastAsia="en-US"/>
              </w:rPr>
            </w:pPr>
          </w:p>
        </w:tc>
        <w:tc>
          <w:tcPr>
            <w:tcW w:w="360" w:type="dxa"/>
            <w:vMerge w:val="restart"/>
            <w:shd w:val="clear" w:color="auto" w:fill="D9D9D9"/>
            <w:vAlign w:val="bottom"/>
            <w:hideMark/>
          </w:tcPr>
          <w:p w:rsidR="00704371" w:rsidRDefault="00704371">
            <w:pPr>
              <w:spacing w:line="252" w:lineRule="exact"/>
              <w:jc w:val="center"/>
              <w:rPr>
                <w:sz w:val="20"/>
                <w:szCs w:val="20"/>
                <w:lang w:eastAsia="en-US"/>
              </w:rPr>
            </w:pPr>
            <w:r>
              <w:rPr>
                <w:b/>
                <w:bCs/>
                <w:sz w:val="22"/>
                <w:szCs w:val="22"/>
                <w:lang w:eastAsia="en-US"/>
              </w:rPr>
              <w:t>1</w:t>
            </w:r>
          </w:p>
        </w:tc>
        <w:tc>
          <w:tcPr>
            <w:tcW w:w="120" w:type="dxa"/>
            <w:tcBorders>
              <w:top w:val="nil"/>
              <w:left w:val="nil"/>
              <w:bottom w:val="nil"/>
              <w:right w:val="single" w:sz="8" w:space="0" w:color="auto"/>
            </w:tcBorders>
            <w:shd w:val="clear" w:color="auto" w:fill="D9D9D9"/>
            <w:vAlign w:val="bottom"/>
          </w:tcPr>
          <w:p w:rsidR="00704371" w:rsidRDefault="00704371">
            <w:pPr>
              <w:spacing w:line="276" w:lineRule="auto"/>
              <w:rPr>
                <w:sz w:val="11"/>
                <w:szCs w:val="11"/>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179"/>
        </w:trPr>
        <w:tc>
          <w:tcPr>
            <w:tcW w:w="120" w:type="dxa"/>
            <w:tcBorders>
              <w:top w:val="nil"/>
              <w:left w:val="single" w:sz="8" w:space="0" w:color="auto"/>
              <w:bottom w:val="nil"/>
              <w:right w:val="nil"/>
            </w:tcBorders>
            <w:vAlign w:val="bottom"/>
          </w:tcPr>
          <w:p w:rsidR="00704371" w:rsidRDefault="00704371">
            <w:pPr>
              <w:spacing w:line="276" w:lineRule="auto"/>
              <w:rPr>
                <w:sz w:val="15"/>
                <w:szCs w:val="15"/>
                <w:lang w:eastAsia="en-US"/>
              </w:rPr>
            </w:pPr>
          </w:p>
        </w:tc>
        <w:tc>
          <w:tcPr>
            <w:tcW w:w="2040" w:type="dxa"/>
            <w:tcBorders>
              <w:top w:val="nil"/>
              <w:left w:val="nil"/>
              <w:bottom w:val="nil"/>
              <w:right w:val="single" w:sz="8" w:space="0" w:color="auto"/>
            </w:tcBorders>
            <w:vAlign w:val="bottom"/>
          </w:tcPr>
          <w:p w:rsidR="00704371" w:rsidRDefault="00704371">
            <w:pPr>
              <w:spacing w:line="276" w:lineRule="auto"/>
              <w:rPr>
                <w:sz w:val="15"/>
                <w:szCs w:val="15"/>
                <w:lang w:eastAsia="en-US"/>
              </w:rPr>
            </w:pPr>
          </w:p>
        </w:tc>
        <w:tc>
          <w:tcPr>
            <w:tcW w:w="2120" w:type="dxa"/>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00" w:type="dxa"/>
            <w:vAlign w:val="bottom"/>
          </w:tcPr>
          <w:p w:rsidR="00704371" w:rsidRDefault="00704371">
            <w:pPr>
              <w:spacing w:line="276" w:lineRule="auto"/>
              <w:rPr>
                <w:sz w:val="15"/>
                <w:szCs w:val="15"/>
                <w:lang w:eastAsia="en-US"/>
              </w:rPr>
            </w:pPr>
          </w:p>
        </w:tc>
        <w:tc>
          <w:tcPr>
            <w:tcW w:w="280" w:type="dxa"/>
            <w:vAlign w:val="bottom"/>
          </w:tcPr>
          <w:p w:rsidR="00704371" w:rsidRDefault="00704371">
            <w:pPr>
              <w:spacing w:line="276" w:lineRule="auto"/>
              <w:rPr>
                <w:sz w:val="15"/>
                <w:szCs w:val="15"/>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5"/>
                <w:szCs w:val="15"/>
                <w:lang w:eastAsia="en-US"/>
              </w:rPr>
            </w:pPr>
          </w:p>
        </w:tc>
        <w:tc>
          <w:tcPr>
            <w:tcW w:w="100" w:type="dxa"/>
            <w:vAlign w:val="bottom"/>
          </w:tcPr>
          <w:p w:rsidR="00704371" w:rsidRDefault="00704371">
            <w:pPr>
              <w:spacing w:line="276" w:lineRule="auto"/>
              <w:rPr>
                <w:sz w:val="15"/>
                <w:szCs w:val="15"/>
                <w:lang w:eastAsia="en-US"/>
              </w:rPr>
            </w:pPr>
          </w:p>
        </w:tc>
        <w:tc>
          <w:tcPr>
            <w:tcW w:w="260" w:type="dxa"/>
            <w:vAlign w:val="bottom"/>
          </w:tcPr>
          <w:p w:rsidR="00704371" w:rsidRDefault="00704371">
            <w:pPr>
              <w:spacing w:line="276" w:lineRule="auto"/>
              <w:rPr>
                <w:sz w:val="15"/>
                <w:szCs w:val="15"/>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5"/>
                <w:szCs w:val="15"/>
                <w:lang w:eastAsia="en-US"/>
              </w:rPr>
            </w:pPr>
          </w:p>
        </w:tc>
        <w:tc>
          <w:tcPr>
            <w:tcW w:w="100" w:type="dxa"/>
            <w:vAlign w:val="bottom"/>
          </w:tcPr>
          <w:p w:rsidR="00704371" w:rsidRDefault="00704371">
            <w:pPr>
              <w:spacing w:line="276" w:lineRule="auto"/>
              <w:rPr>
                <w:sz w:val="15"/>
                <w:szCs w:val="15"/>
                <w:lang w:eastAsia="en-US"/>
              </w:rPr>
            </w:pPr>
          </w:p>
        </w:tc>
        <w:tc>
          <w:tcPr>
            <w:tcW w:w="360" w:type="dxa"/>
            <w:vAlign w:val="bottom"/>
          </w:tcPr>
          <w:p w:rsidR="00704371" w:rsidRDefault="00704371">
            <w:pPr>
              <w:spacing w:line="276" w:lineRule="auto"/>
              <w:rPr>
                <w:sz w:val="15"/>
                <w:szCs w:val="15"/>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5"/>
                <w:szCs w:val="15"/>
                <w:lang w:eastAsia="en-US"/>
              </w:rPr>
            </w:pPr>
          </w:p>
        </w:tc>
        <w:tc>
          <w:tcPr>
            <w:tcW w:w="100" w:type="dxa"/>
            <w:vAlign w:val="bottom"/>
          </w:tcPr>
          <w:p w:rsidR="00704371" w:rsidRDefault="00704371">
            <w:pPr>
              <w:spacing w:line="276" w:lineRule="auto"/>
              <w:rPr>
                <w:sz w:val="15"/>
                <w:szCs w:val="15"/>
                <w:lang w:eastAsia="en-US"/>
              </w:rPr>
            </w:pPr>
          </w:p>
        </w:tc>
        <w:tc>
          <w:tcPr>
            <w:tcW w:w="340" w:type="dxa"/>
            <w:vAlign w:val="bottom"/>
          </w:tcPr>
          <w:p w:rsidR="00704371" w:rsidRDefault="00704371">
            <w:pPr>
              <w:spacing w:line="276" w:lineRule="auto"/>
              <w:rPr>
                <w:sz w:val="15"/>
                <w:szCs w:val="15"/>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5"/>
                <w:szCs w:val="15"/>
                <w:lang w:eastAsia="en-US"/>
              </w:rPr>
            </w:pPr>
          </w:p>
        </w:tc>
        <w:tc>
          <w:tcPr>
            <w:tcW w:w="100" w:type="dxa"/>
            <w:vAlign w:val="bottom"/>
          </w:tcPr>
          <w:p w:rsidR="00704371" w:rsidRDefault="00704371">
            <w:pPr>
              <w:spacing w:line="276" w:lineRule="auto"/>
              <w:rPr>
                <w:sz w:val="15"/>
                <w:szCs w:val="15"/>
                <w:lang w:eastAsia="en-US"/>
              </w:rPr>
            </w:pPr>
          </w:p>
        </w:tc>
        <w:tc>
          <w:tcPr>
            <w:tcW w:w="340" w:type="dxa"/>
            <w:vAlign w:val="bottom"/>
          </w:tcPr>
          <w:p w:rsidR="00704371" w:rsidRDefault="00704371">
            <w:pPr>
              <w:spacing w:line="276" w:lineRule="auto"/>
              <w:rPr>
                <w:sz w:val="15"/>
                <w:szCs w:val="15"/>
                <w:lang w:eastAsia="en-US"/>
              </w:rPr>
            </w:pPr>
          </w:p>
        </w:tc>
        <w:tc>
          <w:tcPr>
            <w:tcW w:w="140" w:type="dxa"/>
            <w:tcBorders>
              <w:top w:val="nil"/>
              <w:left w:val="nil"/>
              <w:bottom w:val="nil"/>
              <w:right w:val="single" w:sz="8" w:space="0" w:color="auto"/>
            </w:tcBorders>
            <w:vAlign w:val="bottom"/>
          </w:tcPr>
          <w:p w:rsidR="00704371" w:rsidRDefault="00704371">
            <w:pPr>
              <w:spacing w:line="276" w:lineRule="auto"/>
              <w:rPr>
                <w:sz w:val="15"/>
                <w:szCs w:val="15"/>
                <w:lang w:eastAsia="en-US"/>
              </w:rPr>
            </w:pPr>
          </w:p>
        </w:tc>
        <w:tc>
          <w:tcPr>
            <w:tcW w:w="80" w:type="dxa"/>
            <w:vAlign w:val="bottom"/>
          </w:tcPr>
          <w:p w:rsidR="00704371" w:rsidRDefault="00704371">
            <w:pPr>
              <w:spacing w:line="276" w:lineRule="auto"/>
              <w:rPr>
                <w:sz w:val="15"/>
                <w:szCs w:val="15"/>
                <w:lang w:eastAsia="en-US"/>
              </w:rPr>
            </w:pPr>
          </w:p>
        </w:tc>
        <w:tc>
          <w:tcPr>
            <w:tcW w:w="360" w:type="dxa"/>
            <w:vAlign w:val="bottom"/>
          </w:tcPr>
          <w:p w:rsidR="00704371" w:rsidRDefault="00704371">
            <w:pPr>
              <w:spacing w:line="276" w:lineRule="auto"/>
              <w:rPr>
                <w:sz w:val="15"/>
                <w:szCs w:val="15"/>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5"/>
                <w:szCs w:val="15"/>
                <w:lang w:eastAsia="en-US"/>
              </w:rPr>
            </w:pPr>
          </w:p>
        </w:tc>
        <w:tc>
          <w:tcPr>
            <w:tcW w:w="140" w:type="dxa"/>
            <w:vAlign w:val="bottom"/>
          </w:tcPr>
          <w:p w:rsidR="00704371" w:rsidRDefault="00704371">
            <w:pPr>
              <w:spacing w:line="276" w:lineRule="auto"/>
              <w:rPr>
                <w:sz w:val="15"/>
                <w:szCs w:val="15"/>
                <w:lang w:eastAsia="en-US"/>
              </w:rPr>
            </w:pPr>
          </w:p>
        </w:tc>
        <w:tc>
          <w:tcPr>
            <w:tcW w:w="300" w:type="dxa"/>
            <w:vAlign w:val="bottom"/>
          </w:tcPr>
          <w:p w:rsidR="00704371" w:rsidRDefault="00704371">
            <w:pPr>
              <w:spacing w:line="276" w:lineRule="auto"/>
              <w:rPr>
                <w:sz w:val="15"/>
                <w:szCs w:val="15"/>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5"/>
                <w:szCs w:val="15"/>
                <w:lang w:eastAsia="en-US"/>
              </w:rPr>
            </w:pPr>
          </w:p>
        </w:tc>
        <w:tc>
          <w:tcPr>
            <w:tcW w:w="100" w:type="dxa"/>
            <w:vAlign w:val="bottom"/>
          </w:tcPr>
          <w:p w:rsidR="00704371" w:rsidRDefault="00704371">
            <w:pPr>
              <w:spacing w:line="276" w:lineRule="auto"/>
              <w:rPr>
                <w:sz w:val="15"/>
                <w:szCs w:val="15"/>
                <w:lang w:eastAsia="en-US"/>
              </w:rPr>
            </w:pPr>
          </w:p>
        </w:tc>
        <w:tc>
          <w:tcPr>
            <w:tcW w:w="360" w:type="dxa"/>
            <w:vAlign w:val="bottom"/>
          </w:tcPr>
          <w:p w:rsidR="00704371" w:rsidRDefault="00704371">
            <w:pPr>
              <w:spacing w:line="276" w:lineRule="auto"/>
              <w:rPr>
                <w:sz w:val="15"/>
                <w:szCs w:val="15"/>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5"/>
                <w:szCs w:val="15"/>
                <w:lang w:eastAsia="en-US"/>
              </w:rPr>
            </w:pPr>
          </w:p>
        </w:tc>
        <w:tc>
          <w:tcPr>
            <w:tcW w:w="80" w:type="dxa"/>
            <w:vAlign w:val="bottom"/>
          </w:tcPr>
          <w:p w:rsidR="00704371" w:rsidRDefault="00704371">
            <w:pPr>
              <w:spacing w:line="276" w:lineRule="auto"/>
              <w:rPr>
                <w:sz w:val="15"/>
                <w:szCs w:val="15"/>
                <w:lang w:eastAsia="en-US"/>
              </w:rPr>
            </w:pPr>
          </w:p>
        </w:tc>
        <w:tc>
          <w:tcPr>
            <w:tcW w:w="360" w:type="dxa"/>
            <w:vAlign w:val="bottom"/>
          </w:tcPr>
          <w:p w:rsidR="00704371" w:rsidRDefault="00704371">
            <w:pPr>
              <w:spacing w:line="276" w:lineRule="auto"/>
              <w:rPr>
                <w:sz w:val="15"/>
                <w:szCs w:val="15"/>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5"/>
                <w:szCs w:val="15"/>
                <w:lang w:eastAsia="en-US"/>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5"/>
                <w:szCs w:val="15"/>
                <w:lang w:eastAsia="en-US"/>
              </w:rPr>
            </w:pPr>
          </w:p>
        </w:tc>
        <w:tc>
          <w:tcPr>
            <w:tcW w:w="100" w:type="dxa"/>
            <w:shd w:val="clear" w:color="auto" w:fill="D9D9D9"/>
            <w:vAlign w:val="bottom"/>
          </w:tcPr>
          <w:p w:rsidR="00704371" w:rsidRDefault="00704371">
            <w:pPr>
              <w:spacing w:line="276" w:lineRule="auto"/>
              <w:rPr>
                <w:sz w:val="15"/>
                <w:szCs w:val="15"/>
                <w:lang w:eastAsia="en-US"/>
              </w:rPr>
            </w:pPr>
          </w:p>
        </w:tc>
        <w:tc>
          <w:tcPr>
            <w:tcW w:w="360" w:type="dxa"/>
            <w:vMerge/>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shd w:val="clear" w:color="auto" w:fill="D9D9D9"/>
            <w:vAlign w:val="bottom"/>
          </w:tcPr>
          <w:p w:rsidR="00704371" w:rsidRDefault="00704371">
            <w:pPr>
              <w:spacing w:line="276" w:lineRule="auto"/>
              <w:rPr>
                <w:sz w:val="15"/>
                <w:szCs w:val="15"/>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69"/>
        </w:trPr>
        <w:tc>
          <w:tcPr>
            <w:tcW w:w="120" w:type="dxa"/>
            <w:tcBorders>
              <w:top w:val="nil"/>
              <w:left w:val="single" w:sz="8" w:space="0" w:color="auto"/>
              <w:bottom w:val="nil"/>
              <w:right w:val="nil"/>
            </w:tcBorders>
            <w:vAlign w:val="bottom"/>
          </w:tcPr>
          <w:p w:rsidR="00704371" w:rsidRDefault="00704371">
            <w:pPr>
              <w:spacing w:line="276" w:lineRule="auto"/>
              <w:rPr>
                <w:sz w:val="6"/>
                <w:szCs w:val="6"/>
                <w:lang w:eastAsia="en-US"/>
              </w:rPr>
            </w:pPr>
          </w:p>
        </w:tc>
        <w:tc>
          <w:tcPr>
            <w:tcW w:w="2040" w:type="dxa"/>
            <w:tcBorders>
              <w:top w:val="nil"/>
              <w:left w:val="nil"/>
              <w:bottom w:val="nil"/>
              <w:right w:val="single" w:sz="8" w:space="0" w:color="auto"/>
            </w:tcBorders>
            <w:vAlign w:val="bottom"/>
          </w:tcPr>
          <w:p w:rsidR="00704371" w:rsidRDefault="00704371">
            <w:pPr>
              <w:spacing w:line="276" w:lineRule="auto"/>
              <w:rPr>
                <w:sz w:val="6"/>
                <w:szCs w:val="6"/>
                <w:lang w:eastAsia="en-US"/>
              </w:rPr>
            </w:pPr>
          </w:p>
        </w:tc>
        <w:tc>
          <w:tcPr>
            <w:tcW w:w="2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28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2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4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shd w:val="clear" w:color="auto" w:fill="D9D9D9"/>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shd w:val="clear" w:color="auto" w:fill="D9D9D9"/>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spacing w:line="276" w:lineRule="auto"/>
              <w:rPr>
                <w:sz w:val="6"/>
                <w:szCs w:val="6"/>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307"/>
        </w:trPr>
        <w:tc>
          <w:tcPr>
            <w:tcW w:w="120" w:type="dxa"/>
            <w:tcBorders>
              <w:top w:val="nil"/>
              <w:left w:val="single" w:sz="8" w:space="0" w:color="auto"/>
              <w:bottom w:val="nil"/>
              <w:right w:val="nil"/>
            </w:tcBorders>
            <w:vAlign w:val="bottom"/>
          </w:tcPr>
          <w:p w:rsidR="00704371" w:rsidRDefault="00704371">
            <w:pPr>
              <w:spacing w:line="276" w:lineRule="auto"/>
              <w:rPr>
                <w:lang w:eastAsia="en-US"/>
              </w:rPr>
            </w:pPr>
          </w:p>
        </w:tc>
        <w:tc>
          <w:tcPr>
            <w:tcW w:w="2040" w:type="dxa"/>
            <w:tcBorders>
              <w:top w:val="nil"/>
              <w:left w:val="nil"/>
              <w:bottom w:val="nil"/>
              <w:right w:val="single" w:sz="8" w:space="0" w:color="auto"/>
            </w:tcBorders>
            <w:vAlign w:val="bottom"/>
          </w:tcPr>
          <w:p w:rsidR="00704371" w:rsidRDefault="00704371">
            <w:pPr>
              <w:spacing w:line="276" w:lineRule="auto"/>
              <w:rPr>
                <w:lang w:eastAsia="en-US"/>
              </w:rPr>
            </w:pPr>
          </w:p>
        </w:tc>
        <w:tc>
          <w:tcPr>
            <w:tcW w:w="2120" w:type="dxa"/>
            <w:tcBorders>
              <w:top w:val="nil"/>
              <w:left w:val="nil"/>
              <w:bottom w:val="nil"/>
              <w:right w:val="single" w:sz="8" w:space="0" w:color="auto"/>
            </w:tcBorders>
            <w:vAlign w:val="bottom"/>
            <w:hideMark/>
          </w:tcPr>
          <w:p w:rsidR="00704371" w:rsidRDefault="00704371">
            <w:pPr>
              <w:spacing w:line="252" w:lineRule="exact"/>
              <w:ind w:left="80"/>
              <w:rPr>
                <w:sz w:val="20"/>
                <w:szCs w:val="20"/>
                <w:lang w:eastAsia="en-US"/>
              </w:rPr>
            </w:pPr>
            <w:r>
              <w:rPr>
                <w:sz w:val="22"/>
                <w:szCs w:val="22"/>
                <w:lang w:eastAsia="en-US"/>
              </w:rPr>
              <w:t>biológia</w:t>
            </w:r>
          </w:p>
        </w:tc>
        <w:tc>
          <w:tcPr>
            <w:tcW w:w="100" w:type="dxa"/>
            <w:vAlign w:val="bottom"/>
          </w:tcPr>
          <w:p w:rsidR="00704371" w:rsidRDefault="00704371">
            <w:pPr>
              <w:spacing w:line="276" w:lineRule="auto"/>
              <w:rPr>
                <w:lang w:eastAsia="en-US"/>
              </w:rPr>
            </w:pPr>
          </w:p>
        </w:tc>
        <w:tc>
          <w:tcPr>
            <w:tcW w:w="28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2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4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40" w:type="dxa"/>
            <w:vAlign w:val="bottom"/>
          </w:tcPr>
          <w:p w:rsidR="00704371" w:rsidRDefault="00704371">
            <w:pPr>
              <w:spacing w:line="276" w:lineRule="auto"/>
              <w:rPr>
                <w:lang w:eastAsia="en-US"/>
              </w:rPr>
            </w:pPr>
          </w:p>
        </w:tc>
        <w:tc>
          <w:tcPr>
            <w:tcW w:w="30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460" w:type="dxa"/>
            <w:gridSpan w:val="2"/>
            <w:vAlign w:val="bottom"/>
            <w:hideMark/>
          </w:tcPr>
          <w:p w:rsidR="00704371" w:rsidRDefault="00704371">
            <w:pPr>
              <w:spacing w:line="252" w:lineRule="exact"/>
              <w:jc w:val="center"/>
              <w:rPr>
                <w:sz w:val="20"/>
                <w:szCs w:val="20"/>
                <w:lang w:eastAsia="en-US"/>
              </w:rPr>
            </w:pPr>
            <w:r>
              <w:rPr>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440" w:type="dxa"/>
            <w:gridSpan w:val="2"/>
            <w:vAlign w:val="bottom"/>
            <w:hideMark/>
          </w:tcPr>
          <w:p w:rsidR="00704371" w:rsidRDefault="00704371">
            <w:pPr>
              <w:spacing w:line="252" w:lineRule="exact"/>
              <w:jc w:val="center"/>
              <w:rPr>
                <w:sz w:val="20"/>
                <w:szCs w:val="20"/>
                <w:lang w:eastAsia="en-US"/>
              </w:rPr>
            </w:pPr>
            <w:r>
              <w:rPr>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440" w:type="dxa"/>
            <w:gridSpan w:val="2"/>
            <w:vAlign w:val="bottom"/>
            <w:hideMark/>
          </w:tcPr>
          <w:p w:rsidR="00704371" w:rsidRDefault="00704371">
            <w:pPr>
              <w:spacing w:line="252" w:lineRule="exact"/>
              <w:jc w:val="center"/>
              <w:rPr>
                <w:sz w:val="20"/>
                <w:szCs w:val="20"/>
                <w:lang w:eastAsia="en-US"/>
              </w:rPr>
            </w:pPr>
            <w:r>
              <w:rPr>
                <w:w w:val="90"/>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shd w:val="clear" w:color="auto" w:fill="D9D9D9"/>
            <w:vAlign w:val="bottom"/>
          </w:tcPr>
          <w:p w:rsidR="00704371" w:rsidRDefault="00704371">
            <w:pPr>
              <w:spacing w:line="276" w:lineRule="auto"/>
              <w:rPr>
                <w:lang w:eastAsia="en-US"/>
              </w:rPr>
            </w:pPr>
          </w:p>
        </w:tc>
        <w:tc>
          <w:tcPr>
            <w:tcW w:w="360" w:type="dxa"/>
            <w:shd w:val="clear" w:color="auto" w:fill="D9D9D9"/>
            <w:vAlign w:val="bottom"/>
            <w:hideMark/>
          </w:tcPr>
          <w:p w:rsidR="00704371" w:rsidRDefault="00704371">
            <w:pPr>
              <w:spacing w:line="252" w:lineRule="exact"/>
              <w:jc w:val="center"/>
              <w:rPr>
                <w:sz w:val="20"/>
                <w:szCs w:val="20"/>
                <w:lang w:eastAsia="en-US"/>
              </w:rPr>
            </w:pPr>
            <w:r>
              <w:rPr>
                <w:b/>
                <w:bCs/>
                <w:sz w:val="22"/>
                <w:szCs w:val="22"/>
                <w:lang w:eastAsia="en-US"/>
              </w:rPr>
              <w:t>3</w:t>
            </w:r>
          </w:p>
        </w:tc>
        <w:tc>
          <w:tcPr>
            <w:tcW w:w="120" w:type="dxa"/>
            <w:tcBorders>
              <w:top w:val="nil"/>
              <w:left w:val="nil"/>
              <w:bottom w:val="nil"/>
              <w:right w:val="single" w:sz="8" w:space="0" w:color="auto"/>
            </w:tcBorders>
            <w:shd w:val="clear" w:color="auto" w:fill="D9D9D9"/>
            <w:vAlign w:val="bottom"/>
          </w:tcPr>
          <w:p w:rsidR="00704371" w:rsidRDefault="00704371">
            <w:pPr>
              <w:spacing w:line="276" w:lineRule="auto"/>
              <w:rPr>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80"/>
        </w:trPr>
        <w:tc>
          <w:tcPr>
            <w:tcW w:w="120" w:type="dxa"/>
            <w:tcBorders>
              <w:top w:val="nil"/>
              <w:left w:val="single" w:sz="8" w:space="0" w:color="auto"/>
              <w:bottom w:val="single" w:sz="8" w:space="0" w:color="auto"/>
              <w:right w:val="nil"/>
            </w:tcBorders>
            <w:vAlign w:val="bottom"/>
          </w:tcPr>
          <w:p w:rsidR="00704371" w:rsidRDefault="00704371">
            <w:pPr>
              <w:spacing w:line="276" w:lineRule="auto"/>
              <w:rPr>
                <w:sz w:val="6"/>
                <w:szCs w:val="6"/>
                <w:lang w:eastAsia="en-US"/>
              </w:rPr>
            </w:pPr>
          </w:p>
        </w:tc>
        <w:tc>
          <w:tcPr>
            <w:tcW w:w="204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2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28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2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4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shd w:val="clear" w:color="auto" w:fill="D9D9D9"/>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shd w:val="clear" w:color="auto" w:fill="D9D9D9"/>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spacing w:line="276" w:lineRule="auto"/>
              <w:rPr>
                <w:sz w:val="6"/>
                <w:szCs w:val="6"/>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20"/>
        </w:trPr>
        <w:tc>
          <w:tcPr>
            <w:tcW w:w="120" w:type="dxa"/>
            <w:tcBorders>
              <w:top w:val="nil"/>
              <w:left w:val="single" w:sz="8" w:space="0" w:color="auto"/>
              <w:bottom w:val="nil"/>
              <w:right w:val="nil"/>
            </w:tcBorders>
            <w:vAlign w:val="bottom"/>
          </w:tcPr>
          <w:p w:rsidR="00704371" w:rsidRDefault="00704371">
            <w:pPr>
              <w:spacing w:line="20" w:lineRule="exact"/>
              <w:rPr>
                <w:sz w:val="2"/>
                <w:szCs w:val="2"/>
                <w:lang w:eastAsia="en-US"/>
              </w:rPr>
            </w:pPr>
          </w:p>
        </w:tc>
        <w:tc>
          <w:tcPr>
            <w:tcW w:w="204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2120" w:type="dxa"/>
            <w:vMerge w:val="restart"/>
            <w:tcBorders>
              <w:top w:val="nil"/>
              <w:left w:val="nil"/>
              <w:bottom w:val="nil"/>
              <w:right w:val="single" w:sz="8" w:space="0" w:color="auto"/>
            </w:tcBorders>
            <w:vAlign w:val="bottom"/>
            <w:hideMark/>
          </w:tcPr>
          <w:p w:rsidR="00704371" w:rsidRDefault="00704371">
            <w:pPr>
              <w:spacing w:line="252" w:lineRule="exact"/>
              <w:ind w:left="80"/>
              <w:rPr>
                <w:sz w:val="20"/>
                <w:szCs w:val="20"/>
                <w:lang w:eastAsia="en-US"/>
              </w:rPr>
            </w:pPr>
            <w:r>
              <w:rPr>
                <w:sz w:val="22"/>
                <w:szCs w:val="22"/>
                <w:lang w:eastAsia="en-US"/>
              </w:rPr>
              <w:t>vlastiveda</w:t>
            </w:r>
          </w:p>
        </w:tc>
        <w:tc>
          <w:tcPr>
            <w:tcW w:w="100" w:type="dxa"/>
            <w:vAlign w:val="bottom"/>
          </w:tcPr>
          <w:p w:rsidR="00704371" w:rsidRDefault="00704371">
            <w:pPr>
              <w:spacing w:line="20" w:lineRule="exact"/>
              <w:rPr>
                <w:sz w:val="2"/>
                <w:szCs w:val="2"/>
                <w:lang w:eastAsia="en-US"/>
              </w:rPr>
            </w:pPr>
          </w:p>
        </w:tc>
        <w:tc>
          <w:tcPr>
            <w:tcW w:w="28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vAlign w:val="bottom"/>
          </w:tcPr>
          <w:p w:rsidR="00704371" w:rsidRDefault="00704371">
            <w:pPr>
              <w:spacing w:line="20" w:lineRule="exact"/>
              <w:rPr>
                <w:sz w:val="2"/>
                <w:szCs w:val="2"/>
                <w:lang w:eastAsia="en-US"/>
              </w:rPr>
            </w:pPr>
          </w:p>
        </w:tc>
        <w:tc>
          <w:tcPr>
            <w:tcW w:w="26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vAlign w:val="bottom"/>
          </w:tcPr>
          <w:p w:rsidR="00704371" w:rsidRDefault="00704371">
            <w:pPr>
              <w:spacing w:line="20" w:lineRule="exact"/>
              <w:rPr>
                <w:sz w:val="2"/>
                <w:szCs w:val="2"/>
                <w:lang w:eastAsia="en-US"/>
              </w:rPr>
            </w:pPr>
          </w:p>
        </w:tc>
        <w:tc>
          <w:tcPr>
            <w:tcW w:w="36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vAlign w:val="bottom"/>
          </w:tcPr>
          <w:p w:rsidR="00704371" w:rsidRDefault="00704371">
            <w:pPr>
              <w:spacing w:line="20" w:lineRule="exact"/>
              <w:rPr>
                <w:sz w:val="2"/>
                <w:szCs w:val="2"/>
                <w:lang w:eastAsia="en-US"/>
              </w:rPr>
            </w:pPr>
          </w:p>
        </w:tc>
        <w:tc>
          <w:tcPr>
            <w:tcW w:w="34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vAlign w:val="bottom"/>
            <w:hideMark/>
          </w:tcPr>
          <w:p w:rsidR="00704371" w:rsidRDefault="00704371">
            <w:pPr>
              <w:spacing w:line="252" w:lineRule="exact"/>
              <w:jc w:val="center"/>
              <w:rPr>
                <w:sz w:val="20"/>
                <w:szCs w:val="20"/>
                <w:lang w:eastAsia="en-US"/>
              </w:rPr>
            </w:pPr>
            <w:r>
              <w:rPr>
                <w:w w:val="90"/>
                <w:sz w:val="22"/>
                <w:szCs w:val="22"/>
                <w:lang w:eastAsia="en-US"/>
              </w:rPr>
              <w:t>2</w:t>
            </w:r>
          </w:p>
        </w:tc>
        <w:tc>
          <w:tcPr>
            <w:tcW w:w="14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vAlign w:val="bottom"/>
            <w:hideMark/>
          </w:tcPr>
          <w:p w:rsidR="00704371" w:rsidRDefault="00704371">
            <w:pPr>
              <w:spacing w:line="252" w:lineRule="exact"/>
              <w:jc w:val="center"/>
              <w:rPr>
                <w:sz w:val="20"/>
                <w:szCs w:val="20"/>
                <w:lang w:eastAsia="en-US"/>
              </w:rPr>
            </w:pPr>
            <w:r>
              <w:rPr>
                <w:sz w:val="22"/>
                <w:szCs w:val="22"/>
                <w:lang w:eastAsia="en-US"/>
              </w:rP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40" w:type="dxa"/>
            <w:vAlign w:val="bottom"/>
          </w:tcPr>
          <w:p w:rsidR="00704371" w:rsidRDefault="00704371">
            <w:pPr>
              <w:spacing w:line="20" w:lineRule="exact"/>
              <w:rPr>
                <w:sz w:val="2"/>
                <w:szCs w:val="2"/>
                <w:lang w:eastAsia="en-US"/>
              </w:rPr>
            </w:pPr>
          </w:p>
        </w:tc>
        <w:tc>
          <w:tcPr>
            <w:tcW w:w="300" w:type="dxa"/>
            <w:vMerge w:val="restart"/>
            <w:vAlign w:val="bottom"/>
            <w:hideMark/>
          </w:tcPr>
          <w:p w:rsidR="00704371" w:rsidRDefault="00704371">
            <w:pPr>
              <w:spacing w:line="252" w:lineRule="exact"/>
              <w:jc w:val="center"/>
              <w:rPr>
                <w:sz w:val="20"/>
                <w:szCs w:val="20"/>
                <w:lang w:eastAsia="en-US"/>
              </w:rPr>
            </w:pPr>
            <w:r>
              <w:rPr>
                <w:w w:val="90"/>
                <w:sz w:val="22"/>
                <w:szCs w:val="22"/>
                <w:lang w:eastAsia="en-US"/>
              </w:rPr>
              <w:t>3</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vAlign w:val="bottom"/>
          </w:tcPr>
          <w:p w:rsidR="00704371" w:rsidRDefault="00704371">
            <w:pPr>
              <w:spacing w:line="20" w:lineRule="exact"/>
              <w:rPr>
                <w:sz w:val="2"/>
                <w:szCs w:val="2"/>
                <w:lang w:eastAsia="en-US"/>
              </w:rPr>
            </w:pPr>
          </w:p>
        </w:tc>
        <w:tc>
          <w:tcPr>
            <w:tcW w:w="36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80" w:type="dxa"/>
            <w:vAlign w:val="bottom"/>
          </w:tcPr>
          <w:p w:rsidR="00704371" w:rsidRDefault="00704371">
            <w:pPr>
              <w:spacing w:line="20" w:lineRule="exact"/>
              <w:rPr>
                <w:sz w:val="2"/>
                <w:szCs w:val="2"/>
                <w:lang w:eastAsia="en-US"/>
              </w:rPr>
            </w:pPr>
          </w:p>
        </w:tc>
        <w:tc>
          <w:tcPr>
            <w:tcW w:w="36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vAlign w:val="bottom"/>
          </w:tcPr>
          <w:p w:rsidR="00704371" w:rsidRDefault="00704371">
            <w:pPr>
              <w:spacing w:line="20" w:lineRule="exact"/>
              <w:rPr>
                <w:sz w:val="2"/>
                <w:szCs w:val="2"/>
                <w:lang w:eastAsia="en-US"/>
              </w:rPr>
            </w:pPr>
          </w:p>
        </w:tc>
        <w:tc>
          <w:tcPr>
            <w:tcW w:w="34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shd w:val="clear" w:color="auto" w:fill="D9D9D9"/>
            <w:vAlign w:val="bottom"/>
          </w:tcPr>
          <w:p w:rsidR="00704371" w:rsidRDefault="00704371">
            <w:pPr>
              <w:spacing w:line="20" w:lineRule="exact"/>
              <w:rPr>
                <w:sz w:val="2"/>
                <w:szCs w:val="2"/>
                <w:lang w:eastAsia="en-US"/>
              </w:rPr>
            </w:pPr>
          </w:p>
        </w:tc>
        <w:tc>
          <w:tcPr>
            <w:tcW w:w="360" w:type="dxa"/>
            <w:vMerge w:val="restart"/>
            <w:tcBorders>
              <w:top w:val="nil"/>
              <w:left w:val="nil"/>
              <w:bottom w:val="single" w:sz="8" w:space="0" w:color="D9D9D9"/>
              <w:right w:val="nil"/>
            </w:tcBorders>
            <w:shd w:val="clear" w:color="auto" w:fill="D9D9D9"/>
            <w:vAlign w:val="bottom"/>
            <w:hideMark/>
          </w:tcPr>
          <w:p w:rsidR="00704371" w:rsidRDefault="00704371">
            <w:pPr>
              <w:spacing w:line="252" w:lineRule="exact"/>
              <w:jc w:val="center"/>
              <w:rPr>
                <w:sz w:val="20"/>
                <w:szCs w:val="20"/>
                <w:lang w:eastAsia="en-US"/>
              </w:rPr>
            </w:pPr>
            <w:r>
              <w:rPr>
                <w:b/>
                <w:bCs/>
                <w:sz w:val="22"/>
                <w:szCs w:val="22"/>
                <w:lang w:eastAsia="en-US"/>
              </w:rPr>
              <w:t>7</w:t>
            </w:r>
          </w:p>
        </w:tc>
        <w:tc>
          <w:tcPr>
            <w:tcW w:w="120" w:type="dxa"/>
            <w:tcBorders>
              <w:top w:val="nil"/>
              <w:left w:val="nil"/>
              <w:bottom w:val="nil"/>
              <w:right w:val="single" w:sz="8" w:space="0" w:color="auto"/>
            </w:tcBorders>
            <w:shd w:val="clear" w:color="auto" w:fill="D9D9D9"/>
            <w:vAlign w:val="bottom"/>
          </w:tcPr>
          <w:p w:rsidR="00704371" w:rsidRDefault="00704371">
            <w:pPr>
              <w:spacing w:line="20" w:lineRule="exact"/>
              <w:rPr>
                <w:sz w:val="2"/>
                <w:szCs w:val="2"/>
                <w:lang w:eastAsia="en-US"/>
              </w:rPr>
            </w:pPr>
          </w:p>
        </w:tc>
        <w:tc>
          <w:tcPr>
            <w:tcW w:w="6" w:type="dxa"/>
            <w:vAlign w:val="bottom"/>
          </w:tcPr>
          <w:p w:rsidR="00704371" w:rsidRDefault="00704371">
            <w:pPr>
              <w:spacing w:line="20" w:lineRule="exact"/>
              <w:rPr>
                <w:sz w:val="2"/>
                <w:szCs w:val="2"/>
                <w:lang w:eastAsia="en-US"/>
              </w:rPr>
            </w:pPr>
          </w:p>
        </w:tc>
      </w:tr>
      <w:tr w:rsidR="00704371" w:rsidTr="00DB7B23">
        <w:trPr>
          <w:trHeight w:val="347"/>
        </w:trPr>
        <w:tc>
          <w:tcPr>
            <w:tcW w:w="120" w:type="dxa"/>
            <w:tcBorders>
              <w:top w:val="nil"/>
              <w:left w:val="single" w:sz="8" w:space="0" w:color="auto"/>
              <w:bottom w:val="nil"/>
              <w:right w:val="nil"/>
            </w:tcBorders>
            <w:vAlign w:val="bottom"/>
          </w:tcPr>
          <w:p w:rsidR="00704371" w:rsidRDefault="00704371">
            <w:pPr>
              <w:spacing w:line="276" w:lineRule="auto"/>
              <w:rPr>
                <w:lang w:eastAsia="en-US"/>
              </w:rPr>
            </w:pPr>
          </w:p>
        </w:tc>
        <w:tc>
          <w:tcPr>
            <w:tcW w:w="2040" w:type="dxa"/>
            <w:tcBorders>
              <w:top w:val="nil"/>
              <w:left w:val="nil"/>
              <w:bottom w:val="nil"/>
              <w:right w:val="single" w:sz="8" w:space="0" w:color="auto"/>
            </w:tcBorders>
            <w:vAlign w:val="bottom"/>
          </w:tcPr>
          <w:p w:rsidR="00704371" w:rsidRDefault="00704371">
            <w:pPr>
              <w:spacing w:line="276" w:lineRule="auto"/>
              <w:rPr>
                <w:lang w:eastAsia="en-US"/>
              </w:rPr>
            </w:pPr>
          </w:p>
        </w:tc>
        <w:tc>
          <w:tcPr>
            <w:tcW w:w="2120" w:type="dxa"/>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00" w:type="dxa"/>
            <w:vAlign w:val="bottom"/>
          </w:tcPr>
          <w:p w:rsidR="00704371" w:rsidRDefault="00704371">
            <w:pPr>
              <w:spacing w:line="276" w:lineRule="auto"/>
              <w:rPr>
                <w:lang w:eastAsia="en-US"/>
              </w:rPr>
            </w:pPr>
          </w:p>
        </w:tc>
        <w:tc>
          <w:tcPr>
            <w:tcW w:w="28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2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4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0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40" w:type="dxa"/>
            <w:vAlign w:val="bottom"/>
          </w:tcPr>
          <w:p w:rsidR="00704371" w:rsidRDefault="00704371">
            <w:pPr>
              <w:spacing w:line="276" w:lineRule="auto"/>
              <w:rPr>
                <w:lang w:eastAsia="en-US"/>
              </w:rPr>
            </w:pPr>
          </w:p>
        </w:tc>
        <w:tc>
          <w:tcPr>
            <w:tcW w:w="300" w:type="dxa"/>
            <w:vMerge/>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tcBorders>
              <w:top w:val="nil"/>
              <w:left w:val="nil"/>
              <w:bottom w:val="single" w:sz="8" w:space="0" w:color="D9D9D9"/>
              <w:right w:val="nil"/>
            </w:tcBorders>
            <w:shd w:val="clear" w:color="auto" w:fill="D9D9D9"/>
            <w:vAlign w:val="bottom"/>
          </w:tcPr>
          <w:p w:rsidR="00704371" w:rsidRDefault="00704371">
            <w:pPr>
              <w:spacing w:line="276" w:lineRule="auto"/>
              <w:rPr>
                <w:lang w:eastAsia="en-US"/>
              </w:rPr>
            </w:pPr>
          </w:p>
        </w:tc>
        <w:tc>
          <w:tcPr>
            <w:tcW w:w="360" w:type="dxa"/>
            <w:vMerge/>
            <w:tcBorders>
              <w:top w:val="nil"/>
              <w:left w:val="nil"/>
              <w:bottom w:val="single" w:sz="8" w:space="0" w:color="D9D9D9"/>
              <w:right w:val="nil"/>
            </w:tcBorders>
            <w:vAlign w:val="center"/>
            <w:hideMark/>
          </w:tcPr>
          <w:p w:rsidR="00704371" w:rsidRDefault="00704371">
            <w:pPr>
              <w:rPr>
                <w:sz w:val="20"/>
                <w:szCs w:val="20"/>
                <w:lang w:eastAsia="en-US"/>
              </w:rPr>
            </w:pPr>
          </w:p>
        </w:tc>
        <w:tc>
          <w:tcPr>
            <w:tcW w:w="120" w:type="dxa"/>
            <w:tcBorders>
              <w:top w:val="nil"/>
              <w:left w:val="nil"/>
              <w:bottom w:val="single" w:sz="8" w:space="0" w:color="D9D9D9"/>
              <w:right w:val="single" w:sz="8" w:space="0" w:color="auto"/>
            </w:tcBorders>
            <w:shd w:val="clear" w:color="auto" w:fill="D9D9D9"/>
            <w:vAlign w:val="bottom"/>
          </w:tcPr>
          <w:p w:rsidR="00704371" w:rsidRDefault="00704371">
            <w:pPr>
              <w:spacing w:line="276" w:lineRule="auto"/>
              <w:rPr>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20"/>
        </w:trPr>
        <w:tc>
          <w:tcPr>
            <w:tcW w:w="120" w:type="dxa"/>
            <w:tcBorders>
              <w:top w:val="nil"/>
              <w:left w:val="single" w:sz="8" w:space="0" w:color="auto"/>
              <w:bottom w:val="nil"/>
              <w:right w:val="nil"/>
            </w:tcBorders>
            <w:vAlign w:val="bottom"/>
          </w:tcPr>
          <w:p w:rsidR="00704371" w:rsidRDefault="00704371">
            <w:pPr>
              <w:spacing w:line="20" w:lineRule="exact"/>
              <w:rPr>
                <w:sz w:val="2"/>
                <w:szCs w:val="2"/>
                <w:lang w:eastAsia="en-US"/>
              </w:rPr>
            </w:pPr>
          </w:p>
        </w:tc>
        <w:tc>
          <w:tcPr>
            <w:tcW w:w="2040" w:type="dxa"/>
            <w:vMerge w:val="restart"/>
            <w:tcBorders>
              <w:top w:val="nil"/>
              <w:left w:val="nil"/>
              <w:bottom w:val="nil"/>
              <w:right w:val="single" w:sz="8" w:space="0" w:color="auto"/>
            </w:tcBorders>
            <w:vAlign w:val="bottom"/>
            <w:hideMark/>
          </w:tcPr>
          <w:p w:rsidR="00704371" w:rsidRDefault="00704371">
            <w:pPr>
              <w:spacing w:line="276" w:lineRule="auto"/>
              <w:rPr>
                <w:sz w:val="20"/>
                <w:szCs w:val="20"/>
                <w:lang w:eastAsia="en-US"/>
              </w:rPr>
            </w:pPr>
            <w:r>
              <w:rPr>
                <w:b/>
                <w:bCs/>
                <w:lang w:eastAsia="en-US"/>
              </w:rPr>
              <w:t>Človek</w:t>
            </w:r>
          </w:p>
        </w:tc>
        <w:tc>
          <w:tcPr>
            <w:tcW w:w="2120" w:type="dxa"/>
            <w:vMerge w:val="restart"/>
            <w:tcBorders>
              <w:top w:val="single" w:sz="8" w:space="0" w:color="auto"/>
              <w:left w:val="nil"/>
              <w:bottom w:val="nil"/>
              <w:right w:val="single" w:sz="8" w:space="0" w:color="auto"/>
            </w:tcBorders>
            <w:vAlign w:val="bottom"/>
            <w:hideMark/>
          </w:tcPr>
          <w:p w:rsidR="00704371" w:rsidRDefault="00704371">
            <w:pPr>
              <w:spacing w:line="252" w:lineRule="exact"/>
              <w:ind w:left="80"/>
              <w:rPr>
                <w:sz w:val="20"/>
                <w:szCs w:val="20"/>
                <w:lang w:eastAsia="en-US"/>
              </w:rPr>
            </w:pPr>
            <w:r>
              <w:rPr>
                <w:sz w:val="22"/>
                <w:szCs w:val="22"/>
                <w:lang w:eastAsia="en-US"/>
              </w:rPr>
              <w:t>dejepis</w:t>
            </w:r>
          </w:p>
        </w:tc>
        <w:tc>
          <w:tcPr>
            <w:tcW w:w="100" w:type="dxa"/>
            <w:tcBorders>
              <w:top w:val="single" w:sz="8" w:space="0" w:color="auto"/>
              <w:left w:val="nil"/>
              <w:bottom w:val="nil"/>
              <w:right w:val="nil"/>
            </w:tcBorders>
            <w:vAlign w:val="bottom"/>
          </w:tcPr>
          <w:p w:rsidR="00704371" w:rsidRDefault="00704371">
            <w:pPr>
              <w:spacing w:line="20" w:lineRule="exact"/>
              <w:rPr>
                <w:sz w:val="2"/>
                <w:szCs w:val="2"/>
                <w:lang w:eastAsia="en-US"/>
              </w:rPr>
            </w:pPr>
          </w:p>
        </w:tc>
        <w:tc>
          <w:tcPr>
            <w:tcW w:w="280" w:type="dxa"/>
            <w:tcBorders>
              <w:top w:val="single" w:sz="8" w:space="0" w:color="auto"/>
              <w:left w:val="nil"/>
              <w:bottom w:val="nil"/>
              <w:right w:val="nil"/>
            </w:tcBorders>
            <w:vAlign w:val="bottom"/>
          </w:tcPr>
          <w:p w:rsidR="00704371" w:rsidRDefault="00704371">
            <w:pPr>
              <w:spacing w:line="20" w:lineRule="exact"/>
              <w:rPr>
                <w:sz w:val="2"/>
                <w:szCs w:val="2"/>
                <w:lang w:eastAsia="en-US"/>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tcBorders>
              <w:top w:val="single" w:sz="8" w:space="0" w:color="auto"/>
              <w:left w:val="nil"/>
              <w:bottom w:val="nil"/>
              <w:right w:val="nil"/>
            </w:tcBorders>
            <w:vAlign w:val="bottom"/>
          </w:tcPr>
          <w:p w:rsidR="00704371" w:rsidRDefault="00704371">
            <w:pPr>
              <w:spacing w:line="20" w:lineRule="exact"/>
              <w:rPr>
                <w:sz w:val="2"/>
                <w:szCs w:val="2"/>
                <w:lang w:eastAsia="en-US"/>
              </w:rPr>
            </w:pPr>
          </w:p>
        </w:tc>
        <w:tc>
          <w:tcPr>
            <w:tcW w:w="260" w:type="dxa"/>
            <w:tcBorders>
              <w:top w:val="single" w:sz="8" w:space="0" w:color="auto"/>
              <w:left w:val="nil"/>
              <w:bottom w:val="nil"/>
              <w:right w:val="nil"/>
            </w:tcBorders>
            <w:vAlign w:val="bottom"/>
          </w:tcPr>
          <w:p w:rsidR="00704371" w:rsidRDefault="00704371">
            <w:pPr>
              <w:spacing w:line="20" w:lineRule="exact"/>
              <w:rPr>
                <w:sz w:val="2"/>
                <w:szCs w:val="2"/>
                <w:lang w:eastAsia="en-US"/>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tcBorders>
              <w:top w:val="single" w:sz="8" w:space="0" w:color="auto"/>
              <w:left w:val="nil"/>
              <w:bottom w:val="nil"/>
              <w:right w:val="nil"/>
            </w:tcBorders>
            <w:vAlign w:val="bottom"/>
          </w:tcPr>
          <w:p w:rsidR="00704371" w:rsidRDefault="00704371">
            <w:pPr>
              <w:spacing w:line="20" w:lineRule="exact"/>
              <w:rPr>
                <w:sz w:val="2"/>
                <w:szCs w:val="2"/>
                <w:lang w:eastAsia="en-US"/>
              </w:rPr>
            </w:pPr>
          </w:p>
        </w:tc>
        <w:tc>
          <w:tcPr>
            <w:tcW w:w="360" w:type="dxa"/>
            <w:tcBorders>
              <w:top w:val="single" w:sz="8" w:space="0" w:color="auto"/>
              <w:left w:val="nil"/>
              <w:bottom w:val="nil"/>
              <w:right w:val="nil"/>
            </w:tcBorders>
            <w:vAlign w:val="bottom"/>
          </w:tcPr>
          <w:p w:rsidR="00704371" w:rsidRDefault="00704371">
            <w:pPr>
              <w:spacing w:line="20" w:lineRule="exact"/>
              <w:rPr>
                <w:sz w:val="2"/>
                <w:szCs w:val="2"/>
                <w:lang w:eastAsia="en-US"/>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tcBorders>
              <w:top w:val="single" w:sz="8" w:space="0" w:color="auto"/>
              <w:left w:val="nil"/>
              <w:bottom w:val="nil"/>
              <w:right w:val="nil"/>
            </w:tcBorders>
            <w:vAlign w:val="bottom"/>
          </w:tcPr>
          <w:p w:rsidR="00704371" w:rsidRDefault="00704371">
            <w:pPr>
              <w:spacing w:line="20" w:lineRule="exact"/>
              <w:rPr>
                <w:sz w:val="2"/>
                <w:szCs w:val="2"/>
                <w:lang w:eastAsia="en-US"/>
              </w:rPr>
            </w:pPr>
          </w:p>
        </w:tc>
        <w:tc>
          <w:tcPr>
            <w:tcW w:w="340" w:type="dxa"/>
            <w:tcBorders>
              <w:top w:val="single" w:sz="8" w:space="0" w:color="auto"/>
              <w:left w:val="nil"/>
              <w:bottom w:val="nil"/>
              <w:right w:val="nil"/>
            </w:tcBorders>
            <w:vAlign w:val="bottom"/>
          </w:tcPr>
          <w:p w:rsidR="00704371" w:rsidRDefault="00704371">
            <w:pPr>
              <w:spacing w:line="20" w:lineRule="exact"/>
              <w:rPr>
                <w:sz w:val="2"/>
                <w:szCs w:val="2"/>
                <w:lang w:eastAsia="en-US"/>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tcBorders>
              <w:top w:val="single" w:sz="8" w:space="0" w:color="auto"/>
              <w:left w:val="nil"/>
              <w:bottom w:val="nil"/>
              <w:right w:val="nil"/>
            </w:tcBorders>
            <w:vAlign w:val="bottom"/>
          </w:tcPr>
          <w:p w:rsidR="00704371" w:rsidRDefault="00704371">
            <w:pPr>
              <w:spacing w:line="20" w:lineRule="exact"/>
              <w:rPr>
                <w:sz w:val="2"/>
                <w:szCs w:val="2"/>
                <w:lang w:eastAsia="en-US"/>
              </w:rPr>
            </w:pPr>
          </w:p>
        </w:tc>
        <w:tc>
          <w:tcPr>
            <w:tcW w:w="340" w:type="dxa"/>
            <w:tcBorders>
              <w:top w:val="single" w:sz="8" w:space="0" w:color="auto"/>
              <w:left w:val="nil"/>
              <w:bottom w:val="nil"/>
              <w:right w:val="nil"/>
            </w:tcBorders>
            <w:vAlign w:val="bottom"/>
          </w:tcPr>
          <w:p w:rsidR="00704371" w:rsidRDefault="00704371">
            <w:pPr>
              <w:spacing w:line="20" w:lineRule="exact"/>
              <w:rPr>
                <w:sz w:val="2"/>
                <w:szCs w:val="2"/>
                <w:lang w:eastAsia="en-US"/>
              </w:rPr>
            </w:pPr>
          </w:p>
        </w:tc>
        <w:tc>
          <w:tcPr>
            <w:tcW w:w="140" w:type="dxa"/>
            <w:tcBorders>
              <w:top w:val="single" w:sz="8" w:space="0" w:color="auto"/>
              <w:left w:val="nil"/>
              <w:bottom w:val="nil"/>
              <w:right w:val="single" w:sz="8" w:space="0" w:color="auto"/>
            </w:tcBorders>
            <w:vAlign w:val="bottom"/>
          </w:tcPr>
          <w:p w:rsidR="00704371" w:rsidRDefault="00704371">
            <w:pPr>
              <w:spacing w:line="20" w:lineRule="exact"/>
              <w:rPr>
                <w:sz w:val="2"/>
                <w:szCs w:val="2"/>
                <w:lang w:eastAsia="en-US"/>
              </w:rPr>
            </w:pPr>
          </w:p>
        </w:tc>
        <w:tc>
          <w:tcPr>
            <w:tcW w:w="80" w:type="dxa"/>
            <w:tcBorders>
              <w:top w:val="single" w:sz="8" w:space="0" w:color="auto"/>
              <w:left w:val="nil"/>
              <w:bottom w:val="nil"/>
              <w:right w:val="nil"/>
            </w:tcBorders>
            <w:vAlign w:val="bottom"/>
          </w:tcPr>
          <w:p w:rsidR="00704371" w:rsidRDefault="00704371">
            <w:pPr>
              <w:spacing w:line="20" w:lineRule="exact"/>
              <w:rPr>
                <w:sz w:val="2"/>
                <w:szCs w:val="2"/>
                <w:lang w:eastAsia="en-US"/>
              </w:rPr>
            </w:pPr>
          </w:p>
        </w:tc>
        <w:tc>
          <w:tcPr>
            <w:tcW w:w="360" w:type="dxa"/>
            <w:tcBorders>
              <w:top w:val="single" w:sz="8" w:space="0" w:color="auto"/>
              <w:left w:val="nil"/>
              <w:bottom w:val="nil"/>
              <w:right w:val="nil"/>
            </w:tcBorders>
            <w:vAlign w:val="bottom"/>
          </w:tcPr>
          <w:p w:rsidR="00704371" w:rsidRDefault="00704371">
            <w:pPr>
              <w:spacing w:line="20" w:lineRule="exact"/>
              <w:rPr>
                <w:sz w:val="2"/>
                <w:szCs w:val="2"/>
                <w:lang w:eastAsia="en-US"/>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lang w:eastAsia="en-US"/>
              </w:rPr>
            </w:pPr>
          </w:p>
        </w:tc>
        <w:tc>
          <w:tcPr>
            <w:tcW w:w="140" w:type="dxa"/>
            <w:tcBorders>
              <w:top w:val="single" w:sz="8" w:space="0" w:color="auto"/>
              <w:left w:val="nil"/>
              <w:bottom w:val="nil"/>
              <w:right w:val="nil"/>
            </w:tcBorders>
            <w:vAlign w:val="bottom"/>
          </w:tcPr>
          <w:p w:rsidR="00704371" w:rsidRDefault="00704371">
            <w:pPr>
              <w:spacing w:line="20" w:lineRule="exact"/>
              <w:rPr>
                <w:sz w:val="2"/>
                <w:szCs w:val="2"/>
                <w:lang w:eastAsia="en-US"/>
              </w:rPr>
            </w:pPr>
          </w:p>
        </w:tc>
        <w:tc>
          <w:tcPr>
            <w:tcW w:w="300" w:type="dxa"/>
            <w:tcBorders>
              <w:top w:val="single" w:sz="8" w:space="0" w:color="auto"/>
              <w:left w:val="nil"/>
              <w:bottom w:val="nil"/>
              <w:right w:val="nil"/>
            </w:tcBorders>
            <w:vAlign w:val="bottom"/>
          </w:tcPr>
          <w:p w:rsidR="00704371" w:rsidRDefault="00704371">
            <w:pPr>
              <w:spacing w:line="20" w:lineRule="exact"/>
              <w:rPr>
                <w:sz w:val="2"/>
                <w:szCs w:val="2"/>
                <w:lang w:eastAsia="en-US"/>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lang w:eastAsia="en-US"/>
              </w:rPr>
            </w:pPr>
          </w:p>
        </w:tc>
        <w:tc>
          <w:tcPr>
            <w:tcW w:w="46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lang w:eastAsia="en-US"/>
              </w:rPr>
            </w:pPr>
            <w:r>
              <w:rPr>
                <w:sz w:val="22"/>
                <w:szCs w:val="22"/>
                <w:lang w:eastAsia="en-US"/>
              </w:rPr>
              <w:t>1</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lang w:eastAsia="en-US"/>
              </w:rPr>
            </w:pPr>
            <w:r>
              <w:rPr>
                <w:sz w:val="22"/>
                <w:szCs w:val="22"/>
                <w:lang w:eastAsia="en-US"/>
              </w:rPr>
              <w:t>1</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lang w:eastAsia="en-US"/>
              </w:rPr>
            </w:pPr>
            <w:r>
              <w:rPr>
                <w:w w:val="90"/>
                <w:sz w:val="22"/>
                <w:szCs w:val="22"/>
                <w:lang w:eastAsia="en-US"/>
              </w:rPr>
              <w:t>1</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lang w:eastAsia="en-US"/>
              </w:rPr>
            </w:pPr>
          </w:p>
        </w:tc>
        <w:tc>
          <w:tcPr>
            <w:tcW w:w="460" w:type="dxa"/>
            <w:gridSpan w:val="2"/>
            <w:tcBorders>
              <w:top w:val="single" w:sz="8" w:space="0" w:color="auto"/>
              <w:left w:val="nil"/>
              <w:bottom w:val="nil"/>
              <w:right w:val="nil"/>
            </w:tcBorders>
            <w:shd w:val="clear" w:color="auto" w:fill="D9D9D9"/>
            <w:vAlign w:val="bottom"/>
          </w:tcPr>
          <w:p w:rsidR="00704371" w:rsidRDefault="00704371">
            <w:pPr>
              <w:spacing w:line="20" w:lineRule="exact"/>
              <w:rPr>
                <w:sz w:val="2"/>
                <w:szCs w:val="2"/>
                <w:lang w:eastAsia="en-US"/>
              </w:rPr>
            </w:pPr>
          </w:p>
        </w:tc>
        <w:tc>
          <w:tcPr>
            <w:tcW w:w="120" w:type="dxa"/>
            <w:tcBorders>
              <w:top w:val="single" w:sz="8" w:space="0" w:color="auto"/>
              <w:left w:val="nil"/>
              <w:bottom w:val="nil"/>
              <w:right w:val="single" w:sz="8" w:space="0" w:color="auto"/>
            </w:tcBorders>
            <w:shd w:val="clear" w:color="auto" w:fill="D9D9D9"/>
            <w:vAlign w:val="bottom"/>
          </w:tcPr>
          <w:p w:rsidR="00704371" w:rsidRDefault="00704371">
            <w:pPr>
              <w:spacing w:line="20" w:lineRule="exact"/>
              <w:rPr>
                <w:sz w:val="2"/>
                <w:szCs w:val="2"/>
                <w:lang w:eastAsia="en-US"/>
              </w:rPr>
            </w:pPr>
          </w:p>
        </w:tc>
        <w:tc>
          <w:tcPr>
            <w:tcW w:w="6" w:type="dxa"/>
            <w:vAlign w:val="bottom"/>
          </w:tcPr>
          <w:p w:rsidR="00704371" w:rsidRDefault="00704371">
            <w:pPr>
              <w:spacing w:line="20" w:lineRule="exact"/>
              <w:rPr>
                <w:sz w:val="2"/>
                <w:szCs w:val="2"/>
                <w:lang w:eastAsia="en-US"/>
              </w:rPr>
            </w:pPr>
          </w:p>
        </w:tc>
      </w:tr>
      <w:tr w:rsidR="00704371" w:rsidTr="00DB7B23">
        <w:trPr>
          <w:trHeight w:val="287"/>
        </w:trPr>
        <w:tc>
          <w:tcPr>
            <w:tcW w:w="120" w:type="dxa"/>
            <w:tcBorders>
              <w:top w:val="nil"/>
              <w:left w:val="single" w:sz="8" w:space="0" w:color="auto"/>
              <w:bottom w:val="nil"/>
              <w:right w:val="nil"/>
            </w:tcBorders>
            <w:vAlign w:val="bottom"/>
          </w:tcPr>
          <w:p w:rsidR="00704371" w:rsidRDefault="00704371">
            <w:pPr>
              <w:spacing w:line="276" w:lineRule="auto"/>
              <w:rPr>
                <w:lang w:eastAsia="en-US"/>
              </w:rPr>
            </w:pPr>
          </w:p>
        </w:tc>
        <w:tc>
          <w:tcPr>
            <w:tcW w:w="4160" w:type="dxa"/>
            <w:vMerge/>
            <w:tcBorders>
              <w:top w:val="nil"/>
              <w:left w:val="nil"/>
              <w:bottom w:val="nil"/>
              <w:right w:val="single" w:sz="8" w:space="0" w:color="auto"/>
            </w:tcBorders>
            <w:vAlign w:val="center"/>
            <w:hideMark/>
          </w:tcPr>
          <w:p w:rsidR="00704371" w:rsidRDefault="00704371">
            <w:pPr>
              <w:rPr>
                <w:sz w:val="20"/>
                <w:szCs w:val="20"/>
                <w:lang w:eastAsia="en-US"/>
              </w:rPr>
            </w:pPr>
          </w:p>
        </w:tc>
        <w:tc>
          <w:tcPr>
            <w:tcW w:w="2120" w:type="dxa"/>
            <w:vMerge/>
            <w:tcBorders>
              <w:top w:val="single" w:sz="8" w:space="0" w:color="auto"/>
              <w:left w:val="nil"/>
              <w:bottom w:val="nil"/>
              <w:right w:val="single" w:sz="8" w:space="0" w:color="auto"/>
            </w:tcBorders>
            <w:vAlign w:val="center"/>
            <w:hideMark/>
          </w:tcPr>
          <w:p w:rsidR="00704371" w:rsidRDefault="00704371">
            <w:pPr>
              <w:rPr>
                <w:sz w:val="20"/>
                <w:szCs w:val="20"/>
                <w:lang w:eastAsia="en-US"/>
              </w:rPr>
            </w:pPr>
          </w:p>
        </w:tc>
        <w:tc>
          <w:tcPr>
            <w:tcW w:w="100" w:type="dxa"/>
            <w:vAlign w:val="bottom"/>
          </w:tcPr>
          <w:p w:rsidR="00704371" w:rsidRDefault="00704371">
            <w:pPr>
              <w:spacing w:line="276" w:lineRule="auto"/>
              <w:rPr>
                <w:lang w:eastAsia="en-US"/>
              </w:rPr>
            </w:pPr>
          </w:p>
        </w:tc>
        <w:tc>
          <w:tcPr>
            <w:tcW w:w="28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2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4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40" w:type="dxa"/>
            <w:vAlign w:val="bottom"/>
          </w:tcPr>
          <w:p w:rsidR="00704371" w:rsidRDefault="00704371">
            <w:pPr>
              <w:spacing w:line="276" w:lineRule="auto"/>
              <w:rPr>
                <w:lang w:eastAsia="en-US"/>
              </w:rPr>
            </w:pPr>
          </w:p>
        </w:tc>
        <w:tc>
          <w:tcPr>
            <w:tcW w:w="30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2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0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shd w:val="clear" w:color="auto" w:fill="D9D9D9"/>
            <w:vAlign w:val="bottom"/>
          </w:tcPr>
          <w:p w:rsidR="00704371" w:rsidRDefault="00704371">
            <w:pPr>
              <w:spacing w:line="276" w:lineRule="auto"/>
              <w:rPr>
                <w:lang w:eastAsia="en-US"/>
              </w:rPr>
            </w:pPr>
          </w:p>
        </w:tc>
        <w:tc>
          <w:tcPr>
            <w:tcW w:w="360" w:type="dxa"/>
            <w:shd w:val="clear" w:color="auto" w:fill="D9D9D9"/>
            <w:vAlign w:val="bottom"/>
            <w:hideMark/>
          </w:tcPr>
          <w:p w:rsidR="00704371" w:rsidRDefault="00704371">
            <w:pPr>
              <w:spacing w:line="252" w:lineRule="exact"/>
              <w:jc w:val="center"/>
              <w:rPr>
                <w:sz w:val="20"/>
                <w:szCs w:val="20"/>
                <w:lang w:eastAsia="en-US"/>
              </w:rPr>
            </w:pPr>
            <w:r>
              <w:rPr>
                <w:b/>
                <w:bCs/>
                <w:sz w:val="22"/>
                <w:szCs w:val="22"/>
                <w:lang w:eastAsia="en-US"/>
              </w:rPr>
              <w:t>3</w:t>
            </w:r>
          </w:p>
        </w:tc>
        <w:tc>
          <w:tcPr>
            <w:tcW w:w="120" w:type="dxa"/>
            <w:tcBorders>
              <w:top w:val="nil"/>
              <w:left w:val="nil"/>
              <w:bottom w:val="nil"/>
              <w:right w:val="single" w:sz="8" w:space="0" w:color="auto"/>
            </w:tcBorders>
            <w:shd w:val="clear" w:color="auto" w:fill="D9D9D9"/>
            <w:vAlign w:val="bottom"/>
          </w:tcPr>
          <w:p w:rsidR="00704371" w:rsidRDefault="00704371">
            <w:pPr>
              <w:spacing w:line="276" w:lineRule="auto"/>
              <w:rPr>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72"/>
        </w:trPr>
        <w:tc>
          <w:tcPr>
            <w:tcW w:w="120" w:type="dxa"/>
            <w:tcBorders>
              <w:top w:val="nil"/>
              <w:left w:val="single" w:sz="8" w:space="0" w:color="auto"/>
              <w:bottom w:val="nil"/>
              <w:right w:val="nil"/>
            </w:tcBorders>
            <w:vAlign w:val="bottom"/>
          </w:tcPr>
          <w:p w:rsidR="00704371" w:rsidRDefault="00704371">
            <w:pPr>
              <w:spacing w:line="276" w:lineRule="auto"/>
              <w:rPr>
                <w:sz w:val="6"/>
                <w:szCs w:val="6"/>
                <w:lang w:eastAsia="en-US"/>
              </w:rPr>
            </w:pPr>
          </w:p>
        </w:tc>
        <w:tc>
          <w:tcPr>
            <w:tcW w:w="4160" w:type="dxa"/>
            <w:vMerge/>
            <w:tcBorders>
              <w:top w:val="nil"/>
              <w:left w:val="nil"/>
              <w:bottom w:val="nil"/>
              <w:right w:val="single" w:sz="8" w:space="0" w:color="auto"/>
            </w:tcBorders>
            <w:vAlign w:val="center"/>
            <w:hideMark/>
          </w:tcPr>
          <w:p w:rsidR="00704371" w:rsidRDefault="00704371">
            <w:pPr>
              <w:rPr>
                <w:sz w:val="20"/>
                <w:szCs w:val="20"/>
                <w:lang w:eastAsia="en-US"/>
              </w:rPr>
            </w:pPr>
          </w:p>
        </w:tc>
        <w:tc>
          <w:tcPr>
            <w:tcW w:w="2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28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2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4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shd w:val="clear" w:color="auto" w:fill="D9D9D9"/>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shd w:val="clear" w:color="auto" w:fill="D9D9D9"/>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spacing w:line="276" w:lineRule="auto"/>
              <w:rPr>
                <w:sz w:val="6"/>
                <w:szCs w:val="6"/>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20"/>
        </w:trPr>
        <w:tc>
          <w:tcPr>
            <w:tcW w:w="120" w:type="dxa"/>
            <w:vMerge w:val="restart"/>
            <w:tcBorders>
              <w:top w:val="nil"/>
              <w:left w:val="single" w:sz="8" w:space="0" w:color="auto"/>
              <w:bottom w:val="nil"/>
              <w:right w:val="nil"/>
            </w:tcBorders>
            <w:vAlign w:val="bottom"/>
          </w:tcPr>
          <w:p w:rsidR="00704371" w:rsidRDefault="00704371">
            <w:pPr>
              <w:spacing w:line="20" w:lineRule="exact"/>
              <w:rPr>
                <w:sz w:val="2"/>
                <w:szCs w:val="2"/>
                <w:lang w:eastAsia="en-US"/>
              </w:rPr>
            </w:pPr>
          </w:p>
        </w:tc>
        <w:tc>
          <w:tcPr>
            <w:tcW w:w="2040" w:type="dxa"/>
            <w:vMerge w:val="restart"/>
            <w:tcBorders>
              <w:top w:val="nil"/>
              <w:left w:val="nil"/>
              <w:bottom w:val="nil"/>
              <w:right w:val="single" w:sz="8" w:space="0" w:color="auto"/>
            </w:tcBorders>
            <w:vAlign w:val="bottom"/>
            <w:hideMark/>
          </w:tcPr>
          <w:p w:rsidR="00704371" w:rsidRDefault="00704371">
            <w:pPr>
              <w:spacing w:line="264" w:lineRule="exact"/>
              <w:rPr>
                <w:sz w:val="20"/>
                <w:szCs w:val="20"/>
                <w:lang w:eastAsia="en-US"/>
              </w:rPr>
            </w:pPr>
            <w:r>
              <w:rPr>
                <w:b/>
                <w:bCs/>
                <w:lang w:eastAsia="en-US"/>
              </w:rPr>
              <w:t>a spoločnosť</w:t>
            </w:r>
          </w:p>
        </w:tc>
        <w:tc>
          <w:tcPr>
            <w:tcW w:w="2120" w:type="dxa"/>
            <w:vMerge w:val="restart"/>
            <w:tcBorders>
              <w:top w:val="nil"/>
              <w:left w:val="nil"/>
              <w:bottom w:val="nil"/>
              <w:right w:val="single" w:sz="8" w:space="0" w:color="auto"/>
            </w:tcBorders>
            <w:vAlign w:val="bottom"/>
            <w:hideMark/>
          </w:tcPr>
          <w:p w:rsidR="00704371" w:rsidRDefault="00704371">
            <w:pPr>
              <w:spacing w:line="252" w:lineRule="exact"/>
              <w:ind w:left="80"/>
              <w:rPr>
                <w:sz w:val="20"/>
                <w:szCs w:val="20"/>
                <w:lang w:eastAsia="en-US"/>
              </w:rPr>
            </w:pPr>
            <w:r>
              <w:rPr>
                <w:sz w:val="22"/>
                <w:szCs w:val="22"/>
                <w:lang w:eastAsia="en-US"/>
              </w:rPr>
              <w:t>geografia</w:t>
            </w:r>
          </w:p>
        </w:tc>
        <w:tc>
          <w:tcPr>
            <w:tcW w:w="100" w:type="dxa"/>
            <w:vAlign w:val="bottom"/>
          </w:tcPr>
          <w:p w:rsidR="00704371" w:rsidRDefault="00704371">
            <w:pPr>
              <w:spacing w:line="20" w:lineRule="exact"/>
              <w:rPr>
                <w:sz w:val="2"/>
                <w:szCs w:val="2"/>
                <w:lang w:eastAsia="en-US"/>
              </w:rPr>
            </w:pPr>
          </w:p>
        </w:tc>
        <w:tc>
          <w:tcPr>
            <w:tcW w:w="28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vAlign w:val="bottom"/>
          </w:tcPr>
          <w:p w:rsidR="00704371" w:rsidRDefault="00704371">
            <w:pPr>
              <w:spacing w:line="20" w:lineRule="exact"/>
              <w:rPr>
                <w:sz w:val="2"/>
                <w:szCs w:val="2"/>
                <w:lang w:eastAsia="en-US"/>
              </w:rPr>
            </w:pPr>
          </w:p>
        </w:tc>
        <w:tc>
          <w:tcPr>
            <w:tcW w:w="26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vAlign w:val="bottom"/>
          </w:tcPr>
          <w:p w:rsidR="00704371" w:rsidRDefault="00704371">
            <w:pPr>
              <w:spacing w:line="20" w:lineRule="exact"/>
              <w:rPr>
                <w:sz w:val="2"/>
                <w:szCs w:val="2"/>
                <w:lang w:eastAsia="en-US"/>
              </w:rPr>
            </w:pPr>
          </w:p>
        </w:tc>
        <w:tc>
          <w:tcPr>
            <w:tcW w:w="36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vAlign w:val="bottom"/>
          </w:tcPr>
          <w:p w:rsidR="00704371" w:rsidRDefault="00704371">
            <w:pPr>
              <w:spacing w:line="20" w:lineRule="exact"/>
              <w:rPr>
                <w:sz w:val="2"/>
                <w:szCs w:val="2"/>
                <w:lang w:eastAsia="en-US"/>
              </w:rPr>
            </w:pPr>
          </w:p>
        </w:tc>
        <w:tc>
          <w:tcPr>
            <w:tcW w:w="34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vAlign w:val="bottom"/>
          </w:tcPr>
          <w:p w:rsidR="00704371" w:rsidRDefault="00704371">
            <w:pPr>
              <w:spacing w:line="20" w:lineRule="exact"/>
              <w:rPr>
                <w:sz w:val="2"/>
                <w:szCs w:val="2"/>
                <w:lang w:eastAsia="en-US"/>
              </w:rPr>
            </w:pPr>
          </w:p>
        </w:tc>
        <w:tc>
          <w:tcPr>
            <w:tcW w:w="340" w:type="dxa"/>
            <w:vAlign w:val="bottom"/>
          </w:tcPr>
          <w:p w:rsidR="00704371" w:rsidRDefault="00704371">
            <w:pPr>
              <w:spacing w:line="20" w:lineRule="exact"/>
              <w:rPr>
                <w:sz w:val="2"/>
                <w:szCs w:val="2"/>
                <w:lang w:eastAsia="en-US"/>
              </w:rPr>
            </w:pPr>
          </w:p>
        </w:tc>
        <w:tc>
          <w:tcPr>
            <w:tcW w:w="14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80" w:type="dxa"/>
            <w:vAlign w:val="bottom"/>
          </w:tcPr>
          <w:p w:rsidR="00704371" w:rsidRDefault="00704371">
            <w:pPr>
              <w:spacing w:line="20" w:lineRule="exact"/>
              <w:rPr>
                <w:sz w:val="2"/>
                <w:szCs w:val="2"/>
                <w:lang w:eastAsia="en-US"/>
              </w:rPr>
            </w:pPr>
          </w:p>
        </w:tc>
        <w:tc>
          <w:tcPr>
            <w:tcW w:w="36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40" w:type="dxa"/>
            <w:vAlign w:val="bottom"/>
          </w:tcPr>
          <w:p w:rsidR="00704371" w:rsidRDefault="00704371">
            <w:pPr>
              <w:spacing w:line="20" w:lineRule="exact"/>
              <w:rPr>
                <w:sz w:val="2"/>
                <w:szCs w:val="2"/>
                <w:lang w:eastAsia="en-US"/>
              </w:rPr>
            </w:pPr>
          </w:p>
        </w:tc>
        <w:tc>
          <w:tcPr>
            <w:tcW w:w="30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60" w:type="dxa"/>
            <w:gridSpan w:val="2"/>
            <w:vMerge w:val="restart"/>
            <w:vAlign w:val="bottom"/>
            <w:hideMark/>
          </w:tcPr>
          <w:p w:rsidR="00704371" w:rsidRDefault="00704371">
            <w:pPr>
              <w:spacing w:line="252" w:lineRule="exact"/>
              <w:jc w:val="center"/>
              <w:rPr>
                <w:sz w:val="20"/>
                <w:szCs w:val="20"/>
                <w:lang w:eastAsia="en-US"/>
              </w:rPr>
            </w:pPr>
            <w:r>
              <w:rPr>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vAlign w:val="bottom"/>
            <w:hideMark/>
          </w:tcPr>
          <w:p w:rsidR="00704371" w:rsidRDefault="00704371">
            <w:pPr>
              <w:spacing w:line="252" w:lineRule="exact"/>
              <w:jc w:val="center"/>
              <w:rPr>
                <w:sz w:val="20"/>
                <w:szCs w:val="20"/>
                <w:lang w:eastAsia="en-US"/>
              </w:rPr>
            </w:pPr>
            <w:r>
              <w:rPr>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vAlign w:val="bottom"/>
            <w:hideMark/>
          </w:tcPr>
          <w:p w:rsidR="00704371" w:rsidRDefault="00704371">
            <w:pPr>
              <w:spacing w:line="252" w:lineRule="exact"/>
              <w:jc w:val="center"/>
              <w:rPr>
                <w:sz w:val="20"/>
                <w:szCs w:val="20"/>
                <w:lang w:eastAsia="en-US"/>
              </w:rPr>
            </w:pPr>
            <w:r>
              <w:rPr>
                <w:w w:val="90"/>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60" w:type="dxa"/>
            <w:gridSpan w:val="2"/>
            <w:shd w:val="clear" w:color="auto" w:fill="D9D9D9"/>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shd w:val="clear" w:color="auto" w:fill="D9D9D9"/>
            <w:vAlign w:val="bottom"/>
          </w:tcPr>
          <w:p w:rsidR="00704371" w:rsidRDefault="00704371">
            <w:pPr>
              <w:spacing w:line="20" w:lineRule="exact"/>
              <w:rPr>
                <w:sz w:val="2"/>
                <w:szCs w:val="2"/>
                <w:lang w:eastAsia="en-US"/>
              </w:rPr>
            </w:pPr>
          </w:p>
        </w:tc>
        <w:tc>
          <w:tcPr>
            <w:tcW w:w="6" w:type="dxa"/>
            <w:vAlign w:val="bottom"/>
          </w:tcPr>
          <w:p w:rsidR="00704371" w:rsidRDefault="00704371">
            <w:pPr>
              <w:spacing w:line="20" w:lineRule="exact"/>
              <w:rPr>
                <w:sz w:val="2"/>
                <w:szCs w:val="2"/>
                <w:lang w:eastAsia="en-US"/>
              </w:rPr>
            </w:pPr>
          </w:p>
        </w:tc>
      </w:tr>
      <w:tr w:rsidR="00704371" w:rsidTr="00DB7B23">
        <w:trPr>
          <w:trHeight w:val="287"/>
        </w:trPr>
        <w:tc>
          <w:tcPr>
            <w:tcW w:w="144" w:type="dxa"/>
            <w:vMerge/>
            <w:tcBorders>
              <w:top w:val="nil"/>
              <w:left w:val="single" w:sz="8" w:space="0" w:color="auto"/>
              <w:bottom w:val="nil"/>
              <w:right w:val="nil"/>
            </w:tcBorders>
            <w:vAlign w:val="center"/>
            <w:hideMark/>
          </w:tcPr>
          <w:p w:rsidR="00704371" w:rsidRDefault="00704371">
            <w:pPr>
              <w:rPr>
                <w:sz w:val="2"/>
                <w:szCs w:val="2"/>
                <w:lang w:eastAsia="en-US"/>
              </w:rPr>
            </w:pPr>
          </w:p>
        </w:tc>
        <w:tc>
          <w:tcPr>
            <w:tcW w:w="4160" w:type="dxa"/>
            <w:vMerge/>
            <w:tcBorders>
              <w:top w:val="nil"/>
              <w:left w:val="nil"/>
              <w:bottom w:val="nil"/>
              <w:right w:val="single" w:sz="8" w:space="0" w:color="auto"/>
            </w:tcBorders>
            <w:vAlign w:val="center"/>
            <w:hideMark/>
          </w:tcPr>
          <w:p w:rsidR="00704371" w:rsidRDefault="00704371">
            <w:pPr>
              <w:rPr>
                <w:sz w:val="20"/>
                <w:szCs w:val="20"/>
                <w:lang w:eastAsia="en-US"/>
              </w:rPr>
            </w:pPr>
          </w:p>
        </w:tc>
        <w:tc>
          <w:tcPr>
            <w:tcW w:w="2120" w:type="dxa"/>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00" w:type="dxa"/>
            <w:vAlign w:val="bottom"/>
          </w:tcPr>
          <w:p w:rsidR="00704371" w:rsidRDefault="00704371">
            <w:pPr>
              <w:spacing w:line="276" w:lineRule="auto"/>
              <w:rPr>
                <w:lang w:eastAsia="en-US"/>
              </w:rPr>
            </w:pPr>
          </w:p>
        </w:tc>
        <w:tc>
          <w:tcPr>
            <w:tcW w:w="28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2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4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40" w:type="dxa"/>
            <w:vAlign w:val="bottom"/>
          </w:tcPr>
          <w:p w:rsidR="00704371" w:rsidRDefault="00704371">
            <w:pPr>
              <w:spacing w:line="276" w:lineRule="auto"/>
              <w:rPr>
                <w:lang w:eastAsia="en-US"/>
              </w:rPr>
            </w:pPr>
          </w:p>
        </w:tc>
        <w:tc>
          <w:tcPr>
            <w:tcW w:w="30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2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0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shd w:val="clear" w:color="auto" w:fill="D9D9D9"/>
            <w:vAlign w:val="bottom"/>
          </w:tcPr>
          <w:p w:rsidR="00704371" w:rsidRDefault="00704371">
            <w:pPr>
              <w:spacing w:line="276" w:lineRule="auto"/>
              <w:rPr>
                <w:lang w:eastAsia="en-US"/>
              </w:rPr>
            </w:pPr>
          </w:p>
        </w:tc>
        <w:tc>
          <w:tcPr>
            <w:tcW w:w="360" w:type="dxa"/>
            <w:shd w:val="clear" w:color="auto" w:fill="D9D9D9"/>
            <w:vAlign w:val="bottom"/>
            <w:hideMark/>
          </w:tcPr>
          <w:p w:rsidR="00704371" w:rsidRDefault="00704371">
            <w:pPr>
              <w:spacing w:line="252" w:lineRule="exact"/>
              <w:jc w:val="center"/>
              <w:rPr>
                <w:sz w:val="20"/>
                <w:szCs w:val="20"/>
                <w:lang w:eastAsia="en-US"/>
              </w:rPr>
            </w:pPr>
            <w:r>
              <w:rPr>
                <w:b/>
                <w:bCs/>
                <w:sz w:val="22"/>
                <w:szCs w:val="22"/>
                <w:lang w:eastAsia="en-US"/>
              </w:rPr>
              <w:t>3</w:t>
            </w:r>
          </w:p>
        </w:tc>
        <w:tc>
          <w:tcPr>
            <w:tcW w:w="120" w:type="dxa"/>
            <w:tcBorders>
              <w:top w:val="nil"/>
              <w:left w:val="nil"/>
              <w:bottom w:val="nil"/>
              <w:right w:val="single" w:sz="8" w:space="0" w:color="auto"/>
            </w:tcBorders>
            <w:shd w:val="clear" w:color="auto" w:fill="D9D9D9"/>
            <w:vAlign w:val="bottom"/>
          </w:tcPr>
          <w:p w:rsidR="00704371" w:rsidRDefault="00704371">
            <w:pPr>
              <w:spacing w:line="276" w:lineRule="auto"/>
              <w:rPr>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69"/>
        </w:trPr>
        <w:tc>
          <w:tcPr>
            <w:tcW w:w="120" w:type="dxa"/>
            <w:tcBorders>
              <w:top w:val="nil"/>
              <w:left w:val="single" w:sz="8" w:space="0" w:color="auto"/>
              <w:bottom w:val="nil"/>
              <w:right w:val="nil"/>
            </w:tcBorders>
            <w:vAlign w:val="bottom"/>
          </w:tcPr>
          <w:p w:rsidR="00704371" w:rsidRDefault="00704371">
            <w:pPr>
              <w:spacing w:line="276" w:lineRule="auto"/>
              <w:rPr>
                <w:sz w:val="6"/>
                <w:szCs w:val="6"/>
                <w:lang w:eastAsia="en-US"/>
              </w:rPr>
            </w:pPr>
          </w:p>
        </w:tc>
        <w:tc>
          <w:tcPr>
            <w:tcW w:w="2040" w:type="dxa"/>
            <w:tcBorders>
              <w:top w:val="nil"/>
              <w:left w:val="nil"/>
              <w:bottom w:val="nil"/>
              <w:right w:val="single" w:sz="8" w:space="0" w:color="auto"/>
            </w:tcBorders>
            <w:vAlign w:val="bottom"/>
          </w:tcPr>
          <w:p w:rsidR="00704371" w:rsidRDefault="00704371">
            <w:pPr>
              <w:spacing w:line="276" w:lineRule="auto"/>
              <w:rPr>
                <w:sz w:val="6"/>
                <w:szCs w:val="6"/>
                <w:lang w:eastAsia="en-US"/>
              </w:rPr>
            </w:pPr>
          </w:p>
        </w:tc>
        <w:tc>
          <w:tcPr>
            <w:tcW w:w="2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28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2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4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shd w:val="clear" w:color="auto" w:fill="D9D9D9"/>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shd w:val="clear" w:color="auto" w:fill="D9D9D9"/>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spacing w:line="276" w:lineRule="auto"/>
              <w:rPr>
                <w:sz w:val="6"/>
                <w:szCs w:val="6"/>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307"/>
        </w:trPr>
        <w:tc>
          <w:tcPr>
            <w:tcW w:w="120" w:type="dxa"/>
            <w:tcBorders>
              <w:top w:val="nil"/>
              <w:left w:val="single" w:sz="8" w:space="0" w:color="auto"/>
              <w:bottom w:val="nil"/>
              <w:right w:val="nil"/>
            </w:tcBorders>
            <w:vAlign w:val="bottom"/>
          </w:tcPr>
          <w:p w:rsidR="00704371" w:rsidRDefault="00704371">
            <w:pPr>
              <w:spacing w:line="276" w:lineRule="auto"/>
              <w:rPr>
                <w:lang w:eastAsia="en-US"/>
              </w:rPr>
            </w:pPr>
          </w:p>
        </w:tc>
        <w:tc>
          <w:tcPr>
            <w:tcW w:w="2040" w:type="dxa"/>
            <w:tcBorders>
              <w:top w:val="nil"/>
              <w:left w:val="nil"/>
              <w:bottom w:val="nil"/>
              <w:right w:val="single" w:sz="8" w:space="0" w:color="auto"/>
            </w:tcBorders>
            <w:vAlign w:val="bottom"/>
          </w:tcPr>
          <w:p w:rsidR="00704371" w:rsidRDefault="00704371">
            <w:pPr>
              <w:spacing w:line="276" w:lineRule="auto"/>
              <w:rPr>
                <w:lang w:eastAsia="en-US"/>
              </w:rPr>
            </w:pPr>
          </w:p>
        </w:tc>
        <w:tc>
          <w:tcPr>
            <w:tcW w:w="2120" w:type="dxa"/>
            <w:tcBorders>
              <w:top w:val="nil"/>
              <w:left w:val="nil"/>
              <w:bottom w:val="nil"/>
              <w:right w:val="single" w:sz="8" w:space="0" w:color="auto"/>
            </w:tcBorders>
            <w:vAlign w:val="bottom"/>
            <w:hideMark/>
          </w:tcPr>
          <w:p w:rsidR="00704371" w:rsidRDefault="00704371">
            <w:pPr>
              <w:spacing w:line="252" w:lineRule="exact"/>
              <w:ind w:left="80"/>
              <w:rPr>
                <w:sz w:val="20"/>
                <w:szCs w:val="20"/>
                <w:lang w:eastAsia="en-US"/>
              </w:rPr>
            </w:pPr>
            <w:r>
              <w:rPr>
                <w:sz w:val="22"/>
                <w:szCs w:val="22"/>
                <w:lang w:eastAsia="en-US"/>
              </w:rPr>
              <w:t>občianska náuka</w:t>
            </w:r>
          </w:p>
        </w:tc>
        <w:tc>
          <w:tcPr>
            <w:tcW w:w="100" w:type="dxa"/>
            <w:vAlign w:val="bottom"/>
          </w:tcPr>
          <w:p w:rsidR="00704371" w:rsidRDefault="00704371">
            <w:pPr>
              <w:spacing w:line="276" w:lineRule="auto"/>
              <w:rPr>
                <w:lang w:eastAsia="en-US"/>
              </w:rPr>
            </w:pPr>
          </w:p>
        </w:tc>
        <w:tc>
          <w:tcPr>
            <w:tcW w:w="28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2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4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40" w:type="dxa"/>
            <w:vAlign w:val="bottom"/>
          </w:tcPr>
          <w:p w:rsidR="00704371" w:rsidRDefault="00704371">
            <w:pPr>
              <w:spacing w:line="276" w:lineRule="auto"/>
              <w:rPr>
                <w:lang w:eastAsia="en-US"/>
              </w:rPr>
            </w:pPr>
          </w:p>
        </w:tc>
        <w:tc>
          <w:tcPr>
            <w:tcW w:w="30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460" w:type="dxa"/>
            <w:gridSpan w:val="2"/>
            <w:vAlign w:val="bottom"/>
            <w:hideMark/>
          </w:tcPr>
          <w:p w:rsidR="00704371" w:rsidRDefault="00704371">
            <w:pPr>
              <w:spacing w:line="252" w:lineRule="exact"/>
              <w:jc w:val="center"/>
              <w:rPr>
                <w:sz w:val="20"/>
                <w:szCs w:val="20"/>
                <w:lang w:eastAsia="en-US"/>
              </w:rPr>
            </w:pPr>
            <w:r>
              <w:rPr>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440" w:type="dxa"/>
            <w:gridSpan w:val="2"/>
            <w:vAlign w:val="bottom"/>
            <w:hideMark/>
          </w:tcPr>
          <w:p w:rsidR="00704371" w:rsidRDefault="00704371">
            <w:pPr>
              <w:spacing w:line="252" w:lineRule="exact"/>
              <w:jc w:val="center"/>
              <w:rPr>
                <w:sz w:val="20"/>
                <w:szCs w:val="20"/>
                <w:lang w:eastAsia="en-US"/>
              </w:rPr>
            </w:pPr>
            <w:r>
              <w:rPr>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440" w:type="dxa"/>
            <w:gridSpan w:val="2"/>
            <w:vAlign w:val="bottom"/>
            <w:hideMark/>
          </w:tcPr>
          <w:p w:rsidR="00704371" w:rsidRDefault="00704371">
            <w:pPr>
              <w:spacing w:line="252" w:lineRule="exact"/>
              <w:jc w:val="center"/>
              <w:rPr>
                <w:sz w:val="20"/>
                <w:szCs w:val="20"/>
                <w:lang w:eastAsia="en-US"/>
              </w:rPr>
            </w:pPr>
            <w:r>
              <w:rPr>
                <w:w w:val="90"/>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shd w:val="clear" w:color="auto" w:fill="D9D9D9"/>
            <w:vAlign w:val="bottom"/>
          </w:tcPr>
          <w:p w:rsidR="00704371" w:rsidRDefault="00704371">
            <w:pPr>
              <w:spacing w:line="276" w:lineRule="auto"/>
              <w:rPr>
                <w:lang w:eastAsia="en-US"/>
              </w:rPr>
            </w:pPr>
          </w:p>
        </w:tc>
        <w:tc>
          <w:tcPr>
            <w:tcW w:w="360" w:type="dxa"/>
            <w:shd w:val="clear" w:color="auto" w:fill="D9D9D9"/>
            <w:vAlign w:val="bottom"/>
            <w:hideMark/>
          </w:tcPr>
          <w:p w:rsidR="00704371" w:rsidRDefault="00704371">
            <w:pPr>
              <w:spacing w:line="252" w:lineRule="exact"/>
              <w:jc w:val="center"/>
              <w:rPr>
                <w:sz w:val="20"/>
                <w:szCs w:val="20"/>
                <w:lang w:eastAsia="en-US"/>
              </w:rPr>
            </w:pPr>
            <w:r>
              <w:rPr>
                <w:b/>
                <w:bCs/>
                <w:sz w:val="22"/>
                <w:szCs w:val="22"/>
                <w:lang w:eastAsia="en-US"/>
              </w:rPr>
              <w:t>3</w:t>
            </w:r>
          </w:p>
        </w:tc>
        <w:tc>
          <w:tcPr>
            <w:tcW w:w="120" w:type="dxa"/>
            <w:tcBorders>
              <w:top w:val="nil"/>
              <w:left w:val="nil"/>
              <w:bottom w:val="nil"/>
              <w:right w:val="single" w:sz="8" w:space="0" w:color="auto"/>
            </w:tcBorders>
            <w:shd w:val="clear" w:color="auto" w:fill="D9D9D9"/>
            <w:vAlign w:val="bottom"/>
          </w:tcPr>
          <w:p w:rsidR="00704371" w:rsidRDefault="00704371">
            <w:pPr>
              <w:spacing w:line="276" w:lineRule="auto"/>
              <w:rPr>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78"/>
        </w:trPr>
        <w:tc>
          <w:tcPr>
            <w:tcW w:w="120" w:type="dxa"/>
            <w:tcBorders>
              <w:top w:val="nil"/>
              <w:left w:val="single" w:sz="8" w:space="0" w:color="auto"/>
              <w:bottom w:val="single" w:sz="8" w:space="0" w:color="auto"/>
              <w:right w:val="nil"/>
            </w:tcBorders>
            <w:vAlign w:val="bottom"/>
          </w:tcPr>
          <w:p w:rsidR="00704371" w:rsidRDefault="00704371">
            <w:pPr>
              <w:spacing w:line="276" w:lineRule="auto"/>
              <w:rPr>
                <w:sz w:val="6"/>
                <w:szCs w:val="6"/>
                <w:lang w:eastAsia="en-US"/>
              </w:rPr>
            </w:pPr>
          </w:p>
        </w:tc>
        <w:tc>
          <w:tcPr>
            <w:tcW w:w="204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2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28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2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4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shd w:val="clear" w:color="auto" w:fill="D9D9D9"/>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shd w:val="clear" w:color="auto" w:fill="D9D9D9"/>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spacing w:line="276" w:lineRule="auto"/>
              <w:rPr>
                <w:sz w:val="6"/>
                <w:szCs w:val="6"/>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20"/>
        </w:trPr>
        <w:tc>
          <w:tcPr>
            <w:tcW w:w="120" w:type="dxa"/>
            <w:tcBorders>
              <w:top w:val="nil"/>
              <w:left w:val="single" w:sz="8" w:space="0" w:color="auto"/>
              <w:bottom w:val="nil"/>
              <w:right w:val="nil"/>
            </w:tcBorders>
            <w:vAlign w:val="bottom"/>
          </w:tcPr>
          <w:p w:rsidR="00704371" w:rsidRDefault="00704371">
            <w:pPr>
              <w:spacing w:line="20" w:lineRule="exact"/>
              <w:rPr>
                <w:sz w:val="2"/>
                <w:szCs w:val="2"/>
                <w:lang w:eastAsia="en-US"/>
              </w:rPr>
            </w:pPr>
          </w:p>
        </w:tc>
        <w:tc>
          <w:tcPr>
            <w:tcW w:w="204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2120" w:type="dxa"/>
            <w:vMerge w:val="restart"/>
            <w:tcBorders>
              <w:top w:val="nil"/>
              <w:left w:val="nil"/>
              <w:bottom w:val="nil"/>
              <w:right w:val="single" w:sz="8" w:space="0" w:color="auto"/>
            </w:tcBorders>
            <w:vAlign w:val="bottom"/>
            <w:hideMark/>
          </w:tcPr>
          <w:p w:rsidR="00704371" w:rsidRDefault="00704371">
            <w:pPr>
              <w:spacing w:line="252" w:lineRule="exact"/>
              <w:ind w:left="80"/>
              <w:rPr>
                <w:sz w:val="20"/>
                <w:szCs w:val="20"/>
                <w:lang w:eastAsia="en-US"/>
              </w:rPr>
            </w:pPr>
            <w:r>
              <w:rPr>
                <w:sz w:val="22"/>
                <w:szCs w:val="22"/>
                <w:lang w:eastAsia="en-US"/>
              </w:rPr>
              <w:t>etická výchova/</w:t>
            </w:r>
          </w:p>
        </w:tc>
        <w:tc>
          <w:tcPr>
            <w:tcW w:w="100" w:type="dxa"/>
            <w:vAlign w:val="bottom"/>
          </w:tcPr>
          <w:p w:rsidR="00704371" w:rsidRDefault="00704371">
            <w:pPr>
              <w:spacing w:line="20" w:lineRule="exact"/>
              <w:rPr>
                <w:sz w:val="2"/>
                <w:szCs w:val="2"/>
                <w:lang w:eastAsia="en-US"/>
              </w:rPr>
            </w:pPr>
          </w:p>
        </w:tc>
        <w:tc>
          <w:tcPr>
            <w:tcW w:w="28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vAlign w:val="bottom"/>
          </w:tcPr>
          <w:p w:rsidR="00704371" w:rsidRDefault="00704371">
            <w:pPr>
              <w:spacing w:line="20" w:lineRule="exact"/>
              <w:rPr>
                <w:sz w:val="2"/>
                <w:szCs w:val="2"/>
                <w:lang w:eastAsia="en-US"/>
              </w:rPr>
            </w:pPr>
          </w:p>
        </w:tc>
        <w:tc>
          <w:tcPr>
            <w:tcW w:w="26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vAlign w:val="bottom"/>
          </w:tcPr>
          <w:p w:rsidR="00704371" w:rsidRDefault="00704371">
            <w:pPr>
              <w:spacing w:line="20" w:lineRule="exact"/>
              <w:rPr>
                <w:sz w:val="2"/>
                <w:szCs w:val="2"/>
                <w:lang w:eastAsia="en-US"/>
              </w:rPr>
            </w:pPr>
          </w:p>
        </w:tc>
        <w:tc>
          <w:tcPr>
            <w:tcW w:w="36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vAlign w:val="bottom"/>
          </w:tcPr>
          <w:p w:rsidR="00704371" w:rsidRDefault="00704371">
            <w:pPr>
              <w:spacing w:line="20" w:lineRule="exact"/>
              <w:rPr>
                <w:sz w:val="2"/>
                <w:szCs w:val="2"/>
                <w:lang w:eastAsia="en-US"/>
              </w:rPr>
            </w:pPr>
          </w:p>
        </w:tc>
        <w:tc>
          <w:tcPr>
            <w:tcW w:w="34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vAlign w:val="bottom"/>
          </w:tcPr>
          <w:p w:rsidR="00704371" w:rsidRDefault="00704371">
            <w:pPr>
              <w:spacing w:line="20" w:lineRule="exact"/>
              <w:rPr>
                <w:sz w:val="2"/>
                <w:szCs w:val="2"/>
                <w:lang w:eastAsia="en-US"/>
              </w:rPr>
            </w:pPr>
          </w:p>
        </w:tc>
        <w:tc>
          <w:tcPr>
            <w:tcW w:w="340" w:type="dxa"/>
            <w:vAlign w:val="bottom"/>
          </w:tcPr>
          <w:p w:rsidR="00704371" w:rsidRDefault="00704371">
            <w:pPr>
              <w:spacing w:line="20" w:lineRule="exact"/>
              <w:rPr>
                <w:sz w:val="2"/>
                <w:szCs w:val="2"/>
                <w:lang w:eastAsia="en-US"/>
              </w:rPr>
            </w:pPr>
          </w:p>
        </w:tc>
        <w:tc>
          <w:tcPr>
            <w:tcW w:w="14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80" w:type="dxa"/>
            <w:vAlign w:val="bottom"/>
          </w:tcPr>
          <w:p w:rsidR="00704371" w:rsidRDefault="00704371">
            <w:pPr>
              <w:spacing w:line="20" w:lineRule="exact"/>
              <w:rPr>
                <w:sz w:val="2"/>
                <w:szCs w:val="2"/>
                <w:lang w:eastAsia="en-US"/>
              </w:rPr>
            </w:pPr>
          </w:p>
        </w:tc>
        <w:tc>
          <w:tcPr>
            <w:tcW w:w="36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40" w:type="dxa"/>
            <w:vAlign w:val="bottom"/>
          </w:tcPr>
          <w:p w:rsidR="00704371" w:rsidRDefault="00704371">
            <w:pPr>
              <w:spacing w:line="20" w:lineRule="exact"/>
              <w:rPr>
                <w:sz w:val="2"/>
                <w:szCs w:val="2"/>
                <w:lang w:eastAsia="en-US"/>
              </w:rPr>
            </w:pPr>
          </w:p>
        </w:tc>
        <w:tc>
          <w:tcPr>
            <w:tcW w:w="30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vAlign w:val="bottom"/>
          </w:tcPr>
          <w:p w:rsidR="00704371" w:rsidRDefault="00704371">
            <w:pPr>
              <w:spacing w:line="20" w:lineRule="exact"/>
              <w:rPr>
                <w:sz w:val="2"/>
                <w:szCs w:val="2"/>
                <w:lang w:eastAsia="en-US"/>
              </w:rPr>
            </w:pPr>
          </w:p>
        </w:tc>
        <w:tc>
          <w:tcPr>
            <w:tcW w:w="36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80" w:type="dxa"/>
            <w:vAlign w:val="bottom"/>
          </w:tcPr>
          <w:p w:rsidR="00704371" w:rsidRDefault="00704371">
            <w:pPr>
              <w:spacing w:line="20" w:lineRule="exact"/>
              <w:rPr>
                <w:sz w:val="2"/>
                <w:szCs w:val="2"/>
                <w:lang w:eastAsia="en-US"/>
              </w:rPr>
            </w:pPr>
          </w:p>
        </w:tc>
        <w:tc>
          <w:tcPr>
            <w:tcW w:w="36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vAlign w:val="bottom"/>
          </w:tcPr>
          <w:p w:rsidR="00704371" w:rsidRDefault="00704371">
            <w:pPr>
              <w:spacing w:line="20" w:lineRule="exact"/>
              <w:rPr>
                <w:sz w:val="2"/>
                <w:szCs w:val="2"/>
                <w:lang w:eastAsia="en-US"/>
              </w:rPr>
            </w:pPr>
          </w:p>
        </w:tc>
        <w:tc>
          <w:tcPr>
            <w:tcW w:w="340" w:type="dxa"/>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shd w:val="clear" w:color="auto" w:fill="D9D9D9"/>
            <w:vAlign w:val="bottom"/>
          </w:tcPr>
          <w:p w:rsidR="00704371" w:rsidRDefault="00704371">
            <w:pPr>
              <w:spacing w:line="20" w:lineRule="exact"/>
              <w:rPr>
                <w:sz w:val="2"/>
                <w:szCs w:val="2"/>
                <w:lang w:eastAsia="en-US"/>
              </w:rPr>
            </w:pPr>
          </w:p>
        </w:tc>
        <w:tc>
          <w:tcPr>
            <w:tcW w:w="360" w:type="dxa"/>
            <w:shd w:val="clear" w:color="auto" w:fill="D9D9D9"/>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shd w:val="clear" w:color="auto" w:fill="D9D9D9"/>
            <w:vAlign w:val="bottom"/>
          </w:tcPr>
          <w:p w:rsidR="00704371" w:rsidRDefault="00704371">
            <w:pPr>
              <w:spacing w:line="20" w:lineRule="exact"/>
              <w:rPr>
                <w:sz w:val="2"/>
                <w:szCs w:val="2"/>
                <w:lang w:eastAsia="en-US"/>
              </w:rPr>
            </w:pPr>
          </w:p>
        </w:tc>
        <w:tc>
          <w:tcPr>
            <w:tcW w:w="6" w:type="dxa"/>
            <w:vAlign w:val="bottom"/>
          </w:tcPr>
          <w:p w:rsidR="00704371" w:rsidRDefault="00704371">
            <w:pPr>
              <w:spacing w:line="20" w:lineRule="exact"/>
              <w:rPr>
                <w:sz w:val="2"/>
                <w:szCs w:val="2"/>
                <w:lang w:eastAsia="en-US"/>
              </w:rPr>
            </w:pPr>
          </w:p>
        </w:tc>
      </w:tr>
      <w:tr w:rsidR="00704371" w:rsidTr="00DB7B23">
        <w:trPr>
          <w:trHeight w:val="232"/>
        </w:trPr>
        <w:tc>
          <w:tcPr>
            <w:tcW w:w="120" w:type="dxa"/>
            <w:tcBorders>
              <w:top w:val="nil"/>
              <w:left w:val="single" w:sz="8" w:space="0" w:color="auto"/>
              <w:bottom w:val="nil"/>
              <w:right w:val="nil"/>
            </w:tcBorders>
            <w:vAlign w:val="bottom"/>
          </w:tcPr>
          <w:p w:rsidR="00704371" w:rsidRDefault="00704371">
            <w:pPr>
              <w:spacing w:line="276" w:lineRule="auto"/>
              <w:rPr>
                <w:sz w:val="20"/>
                <w:szCs w:val="20"/>
                <w:lang w:eastAsia="en-US"/>
              </w:rPr>
            </w:pPr>
          </w:p>
        </w:tc>
        <w:tc>
          <w:tcPr>
            <w:tcW w:w="2040" w:type="dxa"/>
            <w:tcBorders>
              <w:top w:val="nil"/>
              <w:left w:val="nil"/>
              <w:bottom w:val="nil"/>
              <w:right w:val="single" w:sz="8" w:space="0" w:color="auto"/>
            </w:tcBorders>
            <w:vAlign w:val="bottom"/>
          </w:tcPr>
          <w:p w:rsidR="00704371" w:rsidRDefault="00704371">
            <w:pPr>
              <w:spacing w:line="276" w:lineRule="auto"/>
              <w:rPr>
                <w:sz w:val="20"/>
                <w:szCs w:val="20"/>
                <w:lang w:eastAsia="en-US"/>
              </w:rPr>
            </w:pPr>
          </w:p>
        </w:tc>
        <w:tc>
          <w:tcPr>
            <w:tcW w:w="2120" w:type="dxa"/>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00" w:type="dxa"/>
            <w:vAlign w:val="bottom"/>
          </w:tcPr>
          <w:p w:rsidR="00704371" w:rsidRDefault="00704371">
            <w:pPr>
              <w:spacing w:line="276" w:lineRule="auto"/>
              <w:rPr>
                <w:sz w:val="20"/>
                <w:szCs w:val="20"/>
                <w:lang w:eastAsia="en-US"/>
              </w:rPr>
            </w:pPr>
          </w:p>
        </w:tc>
        <w:tc>
          <w:tcPr>
            <w:tcW w:w="280" w:type="dxa"/>
            <w:vAlign w:val="bottom"/>
          </w:tcPr>
          <w:p w:rsidR="00704371" w:rsidRDefault="00704371">
            <w:pPr>
              <w:spacing w:line="276" w:lineRule="auto"/>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20"/>
                <w:szCs w:val="20"/>
                <w:lang w:eastAsia="en-US"/>
              </w:rPr>
            </w:pPr>
          </w:p>
        </w:tc>
        <w:tc>
          <w:tcPr>
            <w:tcW w:w="100" w:type="dxa"/>
            <w:vAlign w:val="bottom"/>
          </w:tcPr>
          <w:p w:rsidR="00704371" w:rsidRDefault="00704371">
            <w:pPr>
              <w:spacing w:line="276" w:lineRule="auto"/>
              <w:rPr>
                <w:sz w:val="20"/>
                <w:szCs w:val="20"/>
                <w:lang w:eastAsia="en-US"/>
              </w:rPr>
            </w:pPr>
          </w:p>
        </w:tc>
        <w:tc>
          <w:tcPr>
            <w:tcW w:w="260" w:type="dxa"/>
            <w:vAlign w:val="bottom"/>
          </w:tcPr>
          <w:p w:rsidR="00704371" w:rsidRDefault="00704371">
            <w:pPr>
              <w:spacing w:line="276" w:lineRule="auto"/>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20"/>
                <w:szCs w:val="20"/>
                <w:lang w:eastAsia="en-US"/>
              </w:rPr>
            </w:pPr>
          </w:p>
        </w:tc>
        <w:tc>
          <w:tcPr>
            <w:tcW w:w="100" w:type="dxa"/>
            <w:vAlign w:val="bottom"/>
          </w:tcPr>
          <w:p w:rsidR="00704371" w:rsidRDefault="00704371">
            <w:pPr>
              <w:spacing w:line="276" w:lineRule="auto"/>
              <w:rPr>
                <w:sz w:val="20"/>
                <w:szCs w:val="20"/>
                <w:lang w:eastAsia="en-US"/>
              </w:rPr>
            </w:pPr>
          </w:p>
        </w:tc>
        <w:tc>
          <w:tcPr>
            <w:tcW w:w="360" w:type="dxa"/>
            <w:vAlign w:val="bottom"/>
          </w:tcPr>
          <w:p w:rsidR="00704371" w:rsidRDefault="00704371">
            <w:pPr>
              <w:spacing w:line="276" w:lineRule="auto"/>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20"/>
                <w:szCs w:val="20"/>
                <w:lang w:eastAsia="en-US"/>
              </w:rPr>
            </w:pPr>
          </w:p>
        </w:tc>
        <w:tc>
          <w:tcPr>
            <w:tcW w:w="100" w:type="dxa"/>
            <w:vAlign w:val="bottom"/>
          </w:tcPr>
          <w:p w:rsidR="00704371" w:rsidRDefault="00704371">
            <w:pPr>
              <w:spacing w:line="276" w:lineRule="auto"/>
              <w:rPr>
                <w:sz w:val="20"/>
                <w:szCs w:val="20"/>
                <w:lang w:eastAsia="en-US"/>
              </w:rPr>
            </w:pPr>
          </w:p>
        </w:tc>
        <w:tc>
          <w:tcPr>
            <w:tcW w:w="340" w:type="dxa"/>
            <w:vAlign w:val="bottom"/>
          </w:tcPr>
          <w:p w:rsidR="00704371" w:rsidRDefault="00704371">
            <w:pPr>
              <w:spacing w:line="276" w:lineRule="auto"/>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20"/>
                <w:szCs w:val="20"/>
                <w:lang w:eastAsia="en-US"/>
              </w:rPr>
            </w:pPr>
          </w:p>
        </w:tc>
        <w:tc>
          <w:tcPr>
            <w:tcW w:w="100" w:type="dxa"/>
            <w:vAlign w:val="bottom"/>
          </w:tcPr>
          <w:p w:rsidR="00704371" w:rsidRDefault="00704371">
            <w:pPr>
              <w:spacing w:line="276" w:lineRule="auto"/>
              <w:rPr>
                <w:sz w:val="20"/>
                <w:szCs w:val="20"/>
                <w:lang w:eastAsia="en-US"/>
              </w:rPr>
            </w:pPr>
          </w:p>
        </w:tc>
        <w:tc>
          <w:tcPr>
            <w:tcW w:w="340" w:type="dxa"/>
            <w:vAlign w:val="bottom"/>
          </w:tcPr>
          <w:p w:rsidR="00704371" w:rsidRDefault="00704371">
            <w:pPr>
              <w:spacing w:line="276" w:lineRule="auto"/>
              <w:rPr>
                <w:sz w:val="20"/>
                <w:szCs w:val="20"/>
                <w:lang w:eastAsia="en-US"/>
              </w:rPr>
            </w:pPr>
          </w:p>
        </w:tc>
        <w:tc>
          <w:tcPr>
            <w:tcW w:w="140" w:type="dxa"/>
            <w:tcBorders>
              <w:top w:val="nil"/>
              <w:left w:val="nil"/>
              <w:bottom w:val="nil"/>
              <w:right w:val="single" w:sz="8" w:space="0" w:color="auto"/>
            </w:tcBorders>
            <w:vAlign w:val="bottom"/>
          </w:tcPr>
          <w:p w:rsidR="00704371" w:rsidRDefault="00704371">
            <w:pPr>
              <w:spacing w:line="276" w:lineRule="auto"/>
              <w:rPr>
                <w:sz w:val="20"/>
                <w:szCs w:val="20"/>
                <w:lang w:eastAsia="en-US"/>
              </w:rPr>
            </w:pPr>
          </w:p>
        </w:tc>
        <w:tc>
          <w:tcPr>
            <w:tcW w:w="80" w:type="dxa"/>
            <w:vAlign w:val="bottom"/>
          </w:tcPr>
          <w:p w:rsidR="00704371" w:rsidRDefault="00704371">
            <w:pPr>
              <w:spacing w:line="276" w:lineRule="auto"/>
              <w:rPr>
                <w:sz w:val="20"/>
                <w:szCs w:val="20"/>
                <w:lang w:eastAsia="en-US"/>
              </w:rPr>
            </w:pPr>
          </w:p>
        </w:tc>
        <w:tc>
          <w:tcPr>
            <w:tcW w:w="360" w:type="dxa"/>
            <w:vAlign w:val="bottom"/>
          </w:tcPr>
          <w:p w:rsidR="00704371" w:rsidRDefault="00704371">
            <w:pPr>
              <w:spacing w:line="276" w:lineRule="auto"/>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20"/>
                <w:szCs w:val="20"/>
                <w:lang w:eastAsia="en-US"/>
              </w:rPr>
            </w:pPr>
          </w:p>
        </w:tc>
        <w:tc>
          <w:tcPr>
            <w:tcW w:w="140" w:type="dxa"/>
            <w:vAlign w:val="bottom"/>
          </w:tcPr>
          <w:p w:rsidR="00704371" w:rsidRDefault="00704371">
            <w:pPr>
              <w:spacing w:line="276" w:lineRule="auto"/>
              <w:rPr>
                <w:sz w:val="20"/>
                <w:szCs w:val="20"/>
                <w:lang w:eastAsia="en-US"/>
              </w:rPr>
            </w:pPr>
          </w:p>
        </w:tc>
        <w:tc>
          <w:tcPr>
            <w:tcW w:w="300" w:type="dxa"/>
            <w:vAlign w:val="bottom"/>
          </w:tcPr>
          <w:p w:rsidR="00704371" w:rsidRDefault="00704371">
            <w:pPr>
              <w:spacing w:line="276" w:lineRule="auto"/>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20"/>
                <w:szCs w:val="20"/>
                <w:lang w:eastAsia="en-US"/>
              </w:rPr>
            </w:pPr>
          </w:p>
        </w:tc>
        <w:tc>
          <w:tcPr>
            <w:tcW w:w="100" w:type="dxa"/>
            <w:vAlign w:val="bottom"/>
          </w:tcPr>
          <w:p w:rsidR="00704371" w:rsidRDefault="00704371">
            <w:pPr>
              <w:spacing w:line="276" w:lineRule="auto"/>
              <w:rPr>
                <w:sz w:val="20"/>
                <w:szCs w:val="20"/>
                <w:lang w:eastAsia="en-US"/>
              </w:rPr>
            </w:pPr>
          </w:p>
        </w:tc>
        <w:tc>
          <w:tcPr>
            <w:tcW w:w="360" w:type="dxa"/>
            <w:vAlign w:val="bottom"/>
          </w:tcPr>
          <w:p w:rsidR="00704371" w:rsidRDefault="00704371">
            <w:pPr>
              <w:spacing w:line="276" w:lineRule="auto"/>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20"/>
                <w:szCs w:val="20"/>
                <w:lang w:eastAsia="en-US"/>
              </w:rPr>
            </w:pPr>
          </w:p>
        </w:tc>
        <w:tc>
          <w:tcPr>
            <w:tcW w:w="80" w:type="dxa"/>
            <w:vAlign w:val="bottom"/>
          </w:tcPr>
          <w:p w:rsidR="00704371" w:rsidRDefault="00704371">
            <w:pPr>
              <w:spacing w:line="276" w:lineRule="auto"/>
              <w:rPr>
                <w:sz w:val="20"/>
                <w:szCs w:val="20"/>
                <w:lang w:eastAsia="en-US"/>
              </w:rPr>
            </w:pPr>
          </w:p>
        </w:tc>
        <w:tc>
          <w:tcPr>
            <w:tcW w:w="360" w:type="dxa"/>
            <w:vAlign w:val="bottom"/>
          </w:tcPr>
          <w:p w:rsidR="00704371" w:rsidRDefault="00704371">
            <w:pPr>
              <w:spacing w:line="276" w:lineRule="auto"/>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20"/>
                <w:szCs w:val="20"/>
                <w:lang w:eastAsia="en-US"/>
              </w:rPr>
            </w:pPr>
          </w:p>
        </w:tc>
        <w:tc>
          <w:tcPr>
            <w:tcW w:w="100" w:type="dxa"/>
            <w:vAlign w:val="bottom"/>
          </w:tcPr>
          <w:p w:rsidR="00704371" w:rsidRDefault="00704371">
            <w:pPr>
              <w:spacing w:line="276" w:lineRule="auto"/>
              <w:rPr>
                <w:sz w:val="20"/>
                <w:szCs w:val="20"/>
                <w:lang w:eastAsia="en-US"/>
              </w:rPr>
            </w:pPr>
          </w:p>
        </w:tc>
        <w:tc>
          <w:tcPr>
            <w:tcW w:w="340" w:type="dxa"/>
            <w:vAlign w:val="bottom"/>
          </w:tcPr>
          <w:p w:rsidR="00704371" w:rsidRDefault="00704371">
            <w:pPr>
              <w:spacing w:line="276" w:lineRule="auto"/>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20"/>
                <w:szCs w:val="20"/>
                <w:lang w:eastAsia="en-US"/>
              </w:rPr>
            </w:pPr>
          </w:p>
        </w:tc>
        <w:tc>
          <w:tcPr>
            <w:tcW w:w="100" w:type="dxa"/>
            <w:shd w:val="clear" w:color="auto" w:fill="D9D9D9"/>
            <w:vAlign w:val="bottom"/>
          </w:tcPr>
          <w:p w:rsidR="00704371" w:rsidRDefault="00704371">
            <w:pPr>
              <w:spacing w:line="276" w:lineRule="auto"/>
              <w:rPr>
                <w:sz w:val="20"/>
                <w:szCs w:val="20"/>
                <w:lang w:eastAsia="en-US"/>
              </w:rPr>
            </w:pPr>
          </w:p>
        </w:tc>
        <w:tc>
          <w:tcPr>
            <w:tcW w:w="360" w:type="dxa"/>
            <w:shd w:val="clear" w:color="auto" w:fill="D9D9D9"/>
            <w:vAlign w:val="bottom"/>
          </w:tcPr>
          <w:p w:rsidR="00704371" w:rsidRDefault="00704371">
            <w:pPr>
              <w:spacing w:line="276" w:lineRule="auto"/>
              <w:rPr>
                <w:sz w:val="20"/>
                <w:szCs w:val="20"/>
                <w:lang w:eastAsia="en-US"/>
              </w:rPr>
            </w:pPr>
          </w:p>
        </w:tc>
        <w:tc>
          <w:tcPr>
            <w:tcW w:w="120" w:type="dxa"/>
            <w:tcBorders>
              <w:top w:val="nil"/>
              <w:left w:val="nil"/>
              <w:bottom w:val="nil"/>
              <w:right w:val="single" w:sz="8" w:space="0" w:color="auto"/>
            </w:tcBorders>
            <w:shd w:val="clear" w:color="auto" w:fill="D9D9D9"/>
            <w:vAlign w:val="bottom"/>
          </w:tcPr>
          <w:p w:rsidR="00704371" w:rsidRDefault="00704371">
            <w:pPr>
              <w:spacing w:line="276" w:lineRule="auto"/>
              <w:rPr>
                <w:sz w:val="20"/>
                <w:szCs w:val="20"/>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261"/>
        </w:trPr>
        <w:tc>
          <w:tcPr>
            <w:tcW w:w="120" w:type="dxa"/>
            <w:tcBorders>
              <w:top w:val="nil"/>
              <w:left w:val="single" w:sz="8" w:space="0" w:color="auto"/>
              <w:bottom w:val="nil"/>
              <w:right w:val="nil"/>
            </w:tcBorders>
            <w:vAlign w:val="bottom"/>
          </w:tcPr>
          <w:p w:rsidR="00704371" w:rsidRDefault="00704371">
            <w:pPr>
              <w:spacing w:line="276" w:lineRule="auto"/>
              <w:rPr>
                <w:lang w:eastAsia="en-US"/>
              </w:rPr>
            </w:pPr>
          </w:p>
        </w:tc>
        <w:tc>
          <w:tcPr>
            <w:tcW w:w="2040" w:type="dxa"/>
            <w:tcBorders>
              <w:top w:val="nil"/>
              <w:left w:val="nil"/>
              <w:bottom w:val="nil"/>
              <w:right w:val="single" w:sz="8" w:space="0" w:color="auto"/>
            </w:tcBorders>
            <w:vAlign w:val="bottom"/>
            <w:hideMark/>
          </w:tcPr>
          <w:p w:rsidR="00704371" w:rsidRDefault="00704371">
            <w:pPr>
              <w:spacing w:line="261" w:lineRule="exact"/>
              <w:rPr>
                <w:sz w:val="20"/>
                <w:szCs w:val="20"/>
                <w:lang w:eastAsia="en-US"/>
              </w:rPr>
            </w:pPr>
            <w:r>
              <w:rPr>
                <w:b/>
                <w:bCs/>
                <w:lang w:eastAsia="en-US"/>
              </w:rPr>
              <w:t>Človek a hodnoty</w:t>
            </w:r>
          </w:p>
        </w:tc>
        <w:tc>
          <w:tcPr>
            <w:tcW w:w="2120" w:type="dxa"/>
            <w:tcBorders>
              <w:top w:val="nil"/>
              <w:left w:val="nil"/>
              <w:bottom w:val="nil"/>
              <w:right w:val="single" w:sz="8" w:space="0" w:color="auto"/>
            </w:tcBorders>
            <w:vAlign w:val="bottom"/>
            <w:hideMark/>
          </w:tcPr>
          <w:p w:rsidR="00704371" w:rsidRDefault="00704371">
            <w:pPr>
              <w:spacing w:line="252" w:lineRule="exact"/>
              <w:ind w:left="80"/>
              <w:rPr>
                <w:sz w:val="20"/>
                <w:szCs w:val="20"/>
                <w:lang w:eastAsia="en-US"/>
              </w:rPr>
            </w:pPr>
            <w:r>
              <w:rPr>
                <w:sz w:val="22"/>
                <w:szCs w:val="22"/>
                <w:lang w:eastAsia="en-US"/>
              </w:rPr>
              <w:t>náboženská</w:t>
            </w:r>
          </w:p>
        </w:tc>
        <w:tc>
          <w:tcPr>
            <w:tcW w:w="100" w:type="dxa"/>
            <w:vAlign w:val="bottom"/>
          </w:tcPr>
          <w:p w:rsidR="00704371" w:rsidRDefault="00704371">
            <w:pPr>
              <w:spacing w:line="276" w:lineRule="auto"/>
              <w:rPr>
                <w:lang w:eastAsia="en-US"/>
              </w:rPr>
            </w:pPr>
          </w:p>
        </w:tc>
        <w:tc>
          <w:tcPr>
            <w:tcW w:w="28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2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6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vAlign w:val="bottom"/>
          </w:tcPr>
          <w:p w:rsidR="00704371" w:rsidRDefault="00704371">
            <w:pPr>
              <w:spacing w:line="276" w:lineRule="auto"/>
              <w:rPr>
                <w:lang w:eastAsia="en-US"/>
              </w:rPr>
            </w:pPr>
          </w:p>
        </w:tc>
        <w:tc>
          <w:tcPr>
            <w:tcW w:w="340" w:type="dxa"/>
            <w:vAlign w:val="bottom"/>
          </w:tcPr>
          <w:p w:rsidR="00704371" w:rsidRDefault="00704371">
            <w:pPr>
              <w:spacing w:line="276" w:lineRule="auto"/>
              <w:rPr>
                <w:lang w:eastAsia="en-US"/>
              </w:rPr>
            </w:pPr>
          </w:p>
        </w:tc>
        <w:tc>
          <w:tcPr>
            <w:tcW w:w="140" w:type="dxa"/>
            <w:tcBorders>
              <w:top w:val="nil"/>
              <w:left w:val="nil"/>
              <w:bottom w:val="nil"/>
              <w:right w:val="single" w:sz="8" w:space="0" w:color="auto"/>
            </w:tcBorders>
            <w:vAlign w:val="bottom"/>
          </w:tcPr>
          <w:p w:rsidR="00704371" w:rsidRDefault="00704371">
            <w:pPr>
              <w:spacing w:line="276" w:lineRule="auto"/>
              <w:rPr>
                <w:lang w:eastAsia="en-US"/>
              </w:rPr>
            </w:pPr>
          </w:p>
        </w:tc>
        <w:tc>
          <w:tcPr>
            <w:tcW w:w="440" w:type="dxa"/>
            <w:gridSpan w:val="2"/>
            <w:vAlign w:val="bottom"/>
            <w:hideMark/>
          </w:tcPr>
          <w:p w:rsidR="00704371" w:rsidRDefault="00704371">
            <w:pPr>
              <w:spacing w:line="252" w:lineRule="exact"/>
              <w:jc w:val="center"/>
              <w:rPr>
                <w:sz w:val="20"/>
                <w:szCs w:val="20"/>
                <w:lang w:eastAsia="en-US"/>
              </w:rPr>
            </w:pPr>
            <w:r>
              <w:rPr>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40" w:type="dxa"/>
            <w:vAlign w:val="bottom"/>
          </w:tcPr>
          <w:p w:rsidR="00704371" w:rsidRDefault="00704371">
            <w:pPr>
              <w:spacing w:line="276" w:lineRule="auto"/>
              <w:rPr>
                <w:lang w:eastAsia="en-US"/>
              </w:rPr>
            </w:pPr>
          </w:p>
        </w:tc>
        <w:tc>
          <w:tcPr>
            <w:tcW w:w="300" w:type="dxa"/>
            <w:vAlign w:val="bottom"/>
            <w:hideMark/>
          </w:tcPr>
          <w:p w:rsidR="00704371" w:rsidRDefault="00704371">
            <w:pPr>
              <w:spacing w:line="252" w:lineRule="exact"/>
              <w:jc w:val="center"/>
              <w:rPr>
                <w:sz w:val="20"/>
                <w:szCs w:val="20"/>
                <w:lang w:eastAsia="en-US"/>
              </w:rPr>
            </w:pPr>
            <w:r>
              <w:rPr>
                <w:w w:val="90"/>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460" w:type="dxa"/>
            <w:gridSpan w:val="2"/>
            <w:vAlign w:val="bottom"/>
            <w:hideMark/>
          </w:tcPr>
          <w:p w:rsidR="00704371" w:rsidRDefault="00704371">
            <w:pPr>
              <w:spacing w:line="252" w:lineRule="exact"/>
              <w:jc w:val="center"/>
              <w:rPr>
                <w:sz w:val="20"/>
                <w:szCs w:val="20"/>
                <w:lang w:eastAsia="en-US"/>
              </w:rPr>
            </w:pPr>
            <w:r>
              <w:rPr>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440" w:type="dxa"/>
            <w:gridSpan w:val="2"/>
            <w:vAlign w:val="bottom"/>
            <w:hideMark/>
          </w:tcPr>
          <w:p w:rsidR="00704371" w:rsidRDefault="00704371">
            <w:pPr>
              <w:spacing w:line="252" w:lineRule="exact"/>
              <w:jc w:val="center"/>
              <w:rPr>
                <w:sz w:val="20"/>
                <w:szCs w:val="20"/>
                <w:lang w:eastAsia="en-US"/>
              </w:rPr>
            </w:pPr>
            <w:r>
              <w:rPr>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440" w:type="dxa"/>
            <w:gridSpan w:val="2"/>
            <w:vAlign w:val="bottom"/>
            <w:hideMark/>
          </w:tcPr>
          <w:p w:rsidR="00704371" w:rsidRDefault="00704371">
            <w:pPr>
              <w:spacing w:line="252" w:lineRule="exact"/>
              <w:jc w:val="center"/>
              <w:rPr>
                <w:sz w:val="20"/>
                <w:szCs w:val="20"/>
                <w:lang w:eastAsia="en-US"/>
              </w:rPr>
            </w:pPr>
            <w:r>
              <w:rPr>
                <w:w w:val="90"/>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shd w:val="clear" w:color="auto" w:fill="D9D9D9"/>
            <w:vAlign w:val="bottom"/>
          </w:tcPr>
          <w:p w:rsidR="00704371" w:rsidRDefault="00704371">
            <w:pPr>
              <w:spacing w:line="276" w:lineRule="auto"/>
              <w:rPr>
                <w:lang w:eastAsia="en-US"/>
              </w:rPr>
            </w:pPr>
          </w:p>
        </w:tc>
        <w:tc>
          <w:tcPr>
            <w:tcW w:w="360" w:type="dxa"/>
            <w:shd w:val="clear" w:color="auto" w:fill="D9D9D9"/>
            <w:vAlign w:val="bottom"/>
            <w:hideMark/>
          </w:tcPr>
          <w:p w:rsidR="00704371" w:rsidRDefault="00704371">
            <w:pPr>
              <w:spacing w:line="252" w:lineRule="exact"/>
              <w:jc w:val="center"/>
              <w:rPr>
                <w:sz w:val="20"/>
                <w:szCs w:val="20"/>
                <w:lang w:eastAsia="en-US"/>
              </w:rPr>
            </w:pPr>
            <w:r>
              <w:rPr>
                <w:b/>
                <w:bCs/>
                <w:sz w:val="22"/>
                <w:szCs w:val="22"/>
                <w:lang w:eastAsia="en-US"/>
              </w:rPr>
              <w:t>5</w:t>
            </w:r>
          </w:p>
        </w:tc>
        <w:tc>
          <w:tcPr>
            <w:tcW w:w="120" w:type="dxa"/>
            <w:tcBorders>
              <w:top w:val="nil"/>
              <w:left w:val="nil"/>
              <w:bottom w:val="nil"/>
              <w:right w:val="single" w:sz="8" w:space="0" w:color="auto"/>
            </w:tcBorders>
            <w:shd w:val="clear" w:color="auto" w:fill="D9D9D9"/>
            <w:vAlign w:val="bottom"/>
          </w:tcPr>
          <w:p w:rsidR="00704371" w:rsidRDefault="00704371">
            <w:pPr>
              <w:spacing w:line="276" w:lineRule="auto"/>
              <w:rPr>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266"/>
        </w:trPr>
        <w:tc>
          <w:tcPr>
            <w:tcW w:w="120" w:type="dxa"/>
            <w:tcBorders>
              <w:top w:val="nil"/>
              <w:left w:val="single" w:sz="8" w:space="0" w:color="auto"/>
              <w:bottom w:val="single" w:sz="8" w:space="0" w:color="auto"/>
              <w:right w:val="nil"/>
            </w:tcBorders>
            <w:vAlign w:val="bottom"/>
          </w:tcPr>
          <w:p w:rsidR="00704371" w:rsidRDefault="00704371">
            <w:pPr>
              <w:spacing w:line="276" w:lineRule="auto"/>
              <w:rPr>
                <w:sz w:val="23"/>
                <w:szCs w:val="23"/>
                <w:lang w:eastAsia="en-US"/>
              </w:rPr>
            </w:pPr>
          </w:p>
        </w:tc>
        <w:tc>
          <w:tcPr>
            <w:tcW w:w="2040" w:type="dxa"/>
            <w:tcBorders>
              <w:top w:val="nil"/>
              <w:left w:val="nil"/>
              <w:bottom w:val="single" w:sz="8" w:space="0" w:color="auto"/>
              <w:right w:val="single" w:sz="8" w:space="0" w:color="auto"/>
            </w:tcBorders>
            <w:vAlign w:val="bottom"/>
          </w:tcPr>
          <w:p w:rsidR="00704371" w:rsidRDefault="00704371">
            <w:pPr>
              <w:spacing w:line="276" w:lineRule="auto"/>
              <w:rPr>
                <w:sz w:val="23"/>
                <w:szCs w:val="23"/>
                <w:lang w:eastAsia="en-US"/>
              </w:rPr>
            </w:pPr>
          </w:p>
        </w:tc>
        <w:tc>
          <w:tcPr>
            <w:tcW w:w="2120" w:type="dxa"/>
            <w:tcBorders>
              <w:top w:val="nil"/>
              <w:left w:val="nil"/>
              <w:bottom w:val="single" w:sz="8" w:space="0" w:color="auto"/>
              <w:right w:val="single" w:sz="8" w:space="0" w:color="auto"/>
            </w:tcBorders>
            <w:vAlign w:val="bottom"/>
            <w:hideMark/>
          </w:tcPr>
          <w:p w:rsidR="00704371" w:rsidRDefault="00704371">
            <w:pPr>
              <w:spacing w:line="245" w:lineRule="exact"/>
              <w:ind w:left="80"/>
              <w:rPr>
                <w:sz w:val="20"/>
                <w:szCs w:val="20"/>
                <w:lang w:eastAsia="en-US"/>
              </w:rPr>
            </w:pPr>
            <w:r>
              <w:rPr>
                <w:sz w:val="22"/>
                <w:szCs w:val="22"/>
                <w:lang w:eastAsia="en-US"/>
              </w:rPr>
              <w:t>výchova/náboženstvo</w:t>
            </w:r>
          </w:p>
        </w:tc>
        <w:tc>
          <w:tcPr>
            <w:tcW w:w="100" w:type="dxa"/>
            <w:tcBorders>
              <w:top w:val="nil"/>
              <w:left w:val="nil"/>
              <w:bottom w:val="single" w:sz="8" w:space="0" w:color="auto"/>
              <w:right w:val="nil"/>
            </w:tcBorders>
            <w:vAlign w:val="bottom"/>
          </w:tcPr>
          <w:p w:rsidR="00704371" w:rsidRDefault="00704371">
            <w:pPr>
              <w:spacing w:line="276" w:lineRule="auto"/>
              <w:rPr>
                <w:sz w:val="23"/>
                <w:szCs w:val="23"/>
                <w:lang w:eastAsia="en-US"/>
              </w:rPr>
            </w:pPr>
          </w:p>
        </w:tc>
        <w:tc>
          <w:tcPr>
            <w:tcW w:w="280" w:type="dxa"/>
            <w:tcBorders>
              <w:top w:val="nil"/>
              <w:left w:val="nil"/>
              <w:bottom w:val="single" w:sz="8" w:space="0" w:color="auto"/>
              <w:right w:val="nil"/>
            </w:tcBorders>
            <w:vAlign w:val="bottom"/>
          </w:tcPr>
          <w:p w:rsidR="00704371" w:rsidRDefault="00704371">
            <w:pPr>
              <w:spacing w:line="276" w:lineRule="auto"/>
              <w:rPr>
                <w:sz w:val="23"/>
                <w:szCs w:val="23"/>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23"/>
                <w:szCs w:val="23"/>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23"/>
                <w:szCs w:val="23"/>
                <w:lang w:eastAsia="en-US"/>
              </w:rPr>
            </w:pPr>
          </w:p>
        </w:tc>
        <w:tc>
          <w:tcPr>
            <w:tcW w:w="260" w:type="dxa"/>
            <w:tcBorders>
              <w:top w:val="nil"/>
              <w:left w:val="nil"/>
              <w:bottom w:val="single" w:sz="8" w:space="0" w:color="auto"/>
              <w:right w:val="nil"/>
            </w:tcBorders>
            <w:vAlign w:val="bottom"/>
          </w:tcPr>
          <w:p w:rsidR="00704371" w:rsidRDefault="00704371">
            <w:pPr>
              <w:spacing w:line="276" w:lineRule="auto"/>
              <w:rPr>
                <w:sz w:val="23"/>
                <w:szCs w:val="23"/>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23"/>
                <w:szCs w:val="23"/>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23"/>
                <w:szCs w:val="23"/>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23"/>
                <w:szCs w:val="23"/>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23"/>
                <w:szCs w:val="23"/>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23"/>
                <w:szCs w:val="23"/>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23"/>
                <w:szCs w:val="23"/>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23"/>
                <w:szCs w:val="23"/>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23"/>
                <w:szCs w:val="23"/>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23"/>
                <w:szCs w:val="23"/>
                <w:lang w:eastAsia="en-US"/>
              </w:rPr>
            </w:pPr>
          </w:p>
        </w:tc>
        <w:tc>
          <w:tcPr>
            <w:tcW w:w="140" w:type="dxa"/>
            <w:tcBorders>
              <w:top w:val="nil"/>
              <w:left w:val="nil"/>
              <w:bottom w:val="single" w:sz="8" w:space="0" w:color="auto"/>
              <w:right w:val="single" w:sz="8" w:space="0" w:color="auto"/>
            </w:tcBorders>
            <w:vAlign w:val="bottom"/>
          </w:tcPr>
          <w:p w:rsidR="00704371" w:rsidRDefault="00704371">
            <w:pPr>
              <w:spacing w:line="276" w:lineRule="auto"/>
              <w:rPr>
                <w:sz w:val="23"/>
                <w:szCs w:val="23"/>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23"/>
                <w:szCs w:val="23"/>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23"/>
                <w:szCs w:val="23"/>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23"/>
                <w:szCs w:val="23"/>
                <w:lang w:eastAsia="en-US"/>
              </w:rPr>
            </w:pPr>
          </w:p>
        </w:tc>
        <w:tc>
          <w:tcPr>
            <w:tcW w:w="140" w:type="dxa"/>
            <w:tcBorders>
              <w:top w:val="nil"/>
              <w:left w:val="nil"/>
              <w:bottom w:val="single" w:sz="8" w:space="0" w:color="auto"/>
              <w:right w:val="nil"/>
            </w:tcBorders>
            <w:vAlign w:val="bottom"/>
          </w:tcPr>
          <w:p w:rsidR="00704371" w:rsidRDefault="00704371">
            <w:pPr>
              <w:spacing w:line="276" w:lineRule="auto"/>
              <w:rPr>
                <w:sz w:val="23"/>
                <w:szCs w:val="23"/>
                <w:lang w:eastAsia="en-US"/>
              </w:rPr>
            </w:pPr>
          </w:p>
        </w:tc>
        <w:tc>
          <w:tcPr>
            <w:tcW w:w="300" w:type="dxa"/>
            <w:tcBorders>
              <w:top w:val="nil"/>
              <w:left w:val="nil"/>
              <w:bottom w:val="single" w:sz="8" w:space="0" w:color="auto"/>
              <w:right w:val="nil"/>
            </w:tcBorders>
            <w:vAlign w:val="bottom"/>
          </w:tcPr>
          <w:p w:rsidR="00704371" w:rsidRDefault="00704371">
            <w:pPr>
              <w:spacing w:line="276" w:lineRule="auto"/>
              <w:rPr>
                <w:sz w:val="23"/>
                <w:szCs w:val="23"/>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23"/>
                <w:szCs w:val="23"/>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23"/>
                <w:szCs w:val="23"/>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23"/>
                <w:szCs w:val="23"/>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23"/>
                <w:szCs w:val="23"/>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23"/>
                <w:szCs w:val="23"/>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23"/>
                <w:szCs w:val="23"/>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23"/>
                <w:szCs w:val="23"/>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23"/>
                <w:szCs w:val="23"/>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23"/>
                <w:szCs w:val="23"/>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23"/>
                <w:szCs w:val="23"/>
                <w:lang w:eastAsia="en-US"/>
              </w:rPr>
            </w:pPr>
          </w:p>
        </w:tc>
        <w:tc>
          <w:tcPr>
            <w:tcW w:w="100" w:type="dxa"/>
            <w:tcBorders>
              <w:top w:val="nil"/>
              <w:left w:val="nil"/>
              <w:bottom w:val="single" w:sz="8" w:space="0" w:color="auto"/>
              <w:right w:val="nil"/>
            </w:tcBorders>
            <w:shd w:val="clear" w:color="auto" w:fill="D9D9D9"/>
            <w:vAlign w:val="bottom"/>
          </w:tcPr>
          <w:p w:rsidR="00704371" w:rsidRDefault="00704371">
            <w:pPr>
              <w:spacing w:line="276" w:lineRule="auto"/>
              <w:rPr>
                <w:sz w:val="23"/>
                <w:szCs w:val="23"/>
                <w:lang w:eastAsia="en-US"/>
              </w:rPr>
            </w:pPr>
          </w:p>
        </w:tc>
        <w:tc>
          <w:tcPr>
            <w:tcW w:w="360" w:type="dxa"/>
            <w:tcBorders>
              <w:top w:val="nil"/>
              <w:left w:val="nil"/>
              <w:bottom w:val="single" w:sz="8" w:space="0" w:color="auto"/>
              <w:right w:val="nil"/>
            </w:tcBorders>
            <w:shd w:val="clear" w:color="auto" w:fill="D9D9D9"/>
            <w:vAlign w:val="bottom"/>
          </w:tcPr>
          <w:p w:rsidR="00704371" w:rsidRDefault="00704371">
            <w:pPr>
              <w:spacing w:line="276" w:lineRule="auto"/>
              <w:rPr>
                <w:sz w:val="23"/>
                <w:szCs w:val="23"/>
                <w:lang w:eastAsia="en-US"/>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spacing w:line="276" w:lineRule="auto"/>
              <w:rPr>
                <w:sz w:val="23"/>
                <w:szCs w:val="23"/>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20"/>
        </w:trPr>
        <w:tc>
          <w:tcPr>
            <w:tcW w:w="120" w:type="dxa"/>
            <w:vMerge w:val="restart"/>
            <w:tcBorders>
              <w:top w:val="nil"/>
              <w:left w:val="single" w:sz="8" w:space="0" w:color="auto"/>
              <w:bottom w:val="nil"/>
              <w:right w:val="nil"/>
            </w:tcBorders>
            <w:vAlign w:val="bottom"/>
          </w:tcPr>
          <w:p w:rsidR="00704371" w:rsidRDefault="00704371">
            <w:pPr>
              <w:spacing w:line="20" w:lineRule="exact"/>
              <w:rPr>
                <w:sz w:val="2"/>
                <w:szCs w:val="2"/>
                <w:lang w:eastAsia="en-US"/>
              </w:rPr>
            </w:pPr>
          </w:p>
        </w:tc>
        <w:tc>
          <w:tcPr>
            <w:tcW w:w="2040" w:type="dxa"/>
            <w:vMerge w:val="restart"/>
            <w:tcBorders>
              <w:top w:val="nil"/>
              <w:left w:val="nil"/>
              <w:bottom w:val="nil"/>
              <w:right w:val="single" w:sz="8" w:space="0" w:color="auto"/>
            </w:tcBorders>
            <w:vAlign w:val="bottom"/>
            <w:hideMark/>
          </w:tcPr>
          <w:p w:rsidR="00704371" w:rsidRDefault="00704371">
            <w:pPr>
              <w:spacing w:line="273" w:lineRule="exact"/>
              <w:rPr>
                <w:sz w:val="20"/>
                <w:szCs w:val="20"/>
                <w:lang w:eastAsia="en-US"/>
              </w:rPr>
            </w:pPr>
            <w:r>
              <w:rPr>
                <w:b/>
                <w:bCs/>
                <w:lang w:eastAsia="en-US"/>
              </w:rPr>
              <w:t>Človek a svet</w:t>
            </w:r>
          </w:p>
        </w:tc>
        <w:tc>
          <w:tcPr>
            <w:tcW w:w="2120" w:type="dxa"/>
            <w:vMerge w:val="restart"/>
            <w:tcBorders>
              <w:top w:val="nil"/>
              <w:left w:val="nil"/>
              <w:bottom w:val="nil"/>
              <w:right w:val="single" w:sz="8" w:space="0" w:color="auto"/>
            </w:tcBorders>
            <w:vAlign w:val="bottom"/>
            <w:hideMark/>
          </w:tcPr>
          <w:p w:rsidR="00704371" w:rsidRDefault="00704371">
            <w:pPr>
              <w:spacing w:line="252" w:lineRule="exact"/>
              <w:ind w:left="80"/>
              <w:rPr>
                <w:sz w:val="20"/>
                <w:szCs w:val="20"/>
                <w:lang w:eastAsia="en-US"/>
              </w:rPr>
            </w:pPr>
            <w:r>
              <w:rPr>
                <w:sz w:val="22"/>
                <w:szCs w:val="22"/>
                <w:lang w:eastAsia="en-US"/>
              </w:rPr>
              <w:t>pracovné vyučovanie</w:t>
            </w:r>
          </w:p>
        </w:tc>
        <w:tc>
          <w:tcPr>
            <w:tcW w:w="380" w:type="dxa"/>
            <w:gridSpan w:val="2"/>
            <w:vMerge w:val="restart"/>
            <w:vAlign w:val="bottom"/>
            <w:hideMark/>
          </w:tcPr>
          <w:p w:rsidR="00704371" w:rsidRDefault="00704371">
            <w:pPr>
              <w:spacing w:line="252" w:lineRule="exact"/>
              <w:jc w:val="center"/>
              <w:rPr>
                <w:sz w:val="20"/>
                <w:szCs w:val="20"/>
                <w:lang w:eastAsia="en-US"/>
              </w:rPr>
            </w:pPr>
            <w:r>
              <w:rPr>
                <w:w w:val="90"/>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360" w:type="dxa"/>
            <w:gridSpan w:val="2"/>
            <w:vMerge w:val="restart"/>
            <w:vAlign w:val="bottom"/>
            <w:hideMark/>
          </w:tcPr>
          <w:p w:rsidR="00704371" w:rsidRDefault="00704371">
            <w:pPr>
              <w:spacing w:line="252" w:lineRule="exact"/>
              <w:jc w:val="center"/>
              <w:rPr>
                <w:sz w:val="20"/>
                <w:szCs w:val="20"/>
                <w:lang w:eastAsia="en-US"/>
              </w:rPr>
            </w:pPr>
            <w:r>
              <w:rPr>
                <w:w w:val="90"/>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60" w:type="dxa"/>
            <w:gridSpan w:val="2"/>
            <w:vMerge w:val="restart"/>
            <w:vAlign w:val="bottom"/>
            <w:hideMark/>
          </w:tcPr>
          <w:p w:rsidR="00704371" w:rsidRDefault="00704371">
            <w:pPr>
              <w:spacing w:line="252" w:lineRule="exact"/>
              <w:jc w:val="center"/>
              <w:rPr>
                <w:sz w:val="20"/>
                <w:szCs w:val="20"/>
                <w:lang w:eastAsia="en-US"/>
              </w:rPr>
            </w:pPr>
            <w:r>
              <w:rPr>
                <w:sz w:val="22"/>
                <w:szCs w:val="22"/>
                <w:lang w:eastAsia="en-US"/>
              </w:rP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vAlign w:val="bottom"/>
            <w:hideMark/>
          </w:tcPr>
          <w:p w:rsidR="00704371" w:rsidRDefault="00704371">
            <w:pPr>
              <w:spacing w:line="252" w:lineRule="exact"/>
              <w:jc w:val="center"/>
              <w:rPr>
                <w:sz w:val="20"/>
                <w:szCs w:val="20"/>
                <w:lang w:eastAsia="en-US"/>
              </w:rPr>
            </w:pPr>
            <w:r>
              <w:rPr>
                <w:w w:val="90"/>
                <w:sz w:val="22"/>
                <w:szCs w:val="22"/>
                <w:lang w:eastAsia="en-US"/>
              </w:rPr>
              <w:t>3</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vAlign w:val="bottom"/>
            <w:hideMark/>
          </w:tcPr>
          <w:p w:rsidR="00704371" w:rsidRDefault="00704371">
            <w:pPr>
              <w:spacing w:line="252" w:lineRule="exact"/>
              <w:jc w:val="center"/>
              <w:rPr>
                <w:sz w:val="20"/>
                <w:szCs w:val="20"/>
                <w:lang w:eastAsia="en-US"/>
              </w:rPr>
            </w:pPr>
            <w:r>
              <w:rPr>
                <w:w w:val="90"/>
                <w:sz w:val="22"/>
                <w:szCs w:val="22"/>
                <w:lang w:eastAsia="en-US"/>
              </w:rPr>
              <w:t>4</w:t>
            </w:r>
          </w:p>
        </w:tc>
        <w:tc>
          <w:tcPr>
            <w:tcW w:w="14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vAlign w:val="bottom"/>
            <w:hideMark/>
          </w:tcPr>
          <w:p w:rsidR="00704371" w:rsidRDefault="00704371">
            <w:pPr>
              <w:spacing w:line="252" w:lineRule="exact"/>
              <w:jc w:val="center"/>
              <w:rPr>
                <w:sz w:val="20"/>
                <w:szCs w:val="20"/>
                <w:lang w:eastAsia="en-US"/>
              </w:rPr>
            </w:pPr>
            <w:r>
              <w:rPr>
                <w:sz w:val="22"/>
                <w:szCs w:val="22"/>
                <w:lang w:eastAsia="en-US"/>
              </w:rPr>
              <w:t>4</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40" w:type="dxa"/>
            <w:vAlign w:val="bottom"/>
          </w:tcPr>
          <w:p w:rsidR="00704371" w:rsidRDefault="00704371">
            <w:pPr>
              <w:spacing w:line="20" w:lineRule="exact"/>
              <w:rPr>
                <w:sz w:val="2"/>
                <w:szCs w:val="2"/>
                <w:lang w:eastAsia="en-US"/>
              </w:rPr>
            </w:pPr>
          </w:p>
        </w:tc>
        <w:tc>
          <w:tcPr>
            <w:tcW w:w="300" w:type="dxa"/>
            <w:vMerge w:val="restart"/>
            <w:vAlign w:val="bottom"/>
            <w:hideMark/>
          </w:tcPr>
          <w:p w:rsidR="00704371" w:rsidRDefault="00704371">
            <w:pPr>
              <w:spacing w:line="252" w:lineRule="exact"/>
              <w:jc w:val="center"/>
              <w:rPr>
                <w:sz w:val="20"/>
                <w:szCs w:val="20"/>
                <w:lang w:eastAsia="en-US"/>
              </w:rPr>
            </w:pPr>
            <w:r>
              <w:rPr>
                <w:w w:val="90"/>
                <w:sz w:val="22"/>
                <w:szCs w:val="22"/>
                <w:lang w:eastAsia="en-US"/>
              </w:rPr>
              <w:t>4</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60" w:type="dxa"/>
            <w:gridSpan w:val="2"/>
            <w:vMerge w:val="restart"/>
            <w:vAlign w:val="bottom"/>
            <w:hideMark/>
          </w:tcPr>
          <w:p w:rsidR="00704371" w:rsidRDefault="00704371">
            <w:pPr>
              <w:spacing w:line="252" w:lineRule="exact"/>
              <w:jc w:val="center"/>
              <w:rPr>
                <w:sz w:val="20"/>
                <w:szCs w:val="20"/>
                <w:lang w:eastAsia="en-US"/>
              </w:rPr>
            </w:pPr>
            <w:r>
              <w:rPr>
                <w:sz w:val="22"/>
                <w:szCs w:val="22"/>
                <w:lang w:eastAsia="en-US"/>
              </w:rPr>
              <w:t>4</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vAlign w:val="bottom"/>
            <w:hideMark/>
          </w:tcPr>
          <w:p w:rsidR="00704371" w:rsidRDefault="00704371">
            <w:pPr>
              <w:spacing w:line="252" w:lineRule="exact"/>
              <w:jc w:val="center"/>
              <w:rPr>
                <w:sz w:val="20"/>
                <w:szCs w:val="20"/>
                <w:lang w:eastAsia="en-US"/>
              </w:rPr>
            </w:pPr>
            <w:r>
              <w:rPr>
                <w:sz w:val="22"/>
                <w:szCs w:val="22"/>
                <w:lang w:eastAsia="en-US"/>
              </w:rPr>
              <w:t>4</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vAlign w:val="bottom"/>
            <w:hideMark/>
          </w:tcPr>
          <w:p w:rsidR="00704371" w:rsidRDefault="00704371">
            <w:pPr>
              <w:spacing w:line="252" w:lineRule="exact"/>
              <w:jc w:val="center"/>
              <w:rPr>
                <w:sz w:val="20"/>
                <w:szCs w:val="20"/>
                <w:lang w:eastAsia="en-US"/>
              </w:rPr>
            </w:pPr>
            <w:r>
              <w:rPr>
                <w:w w:val="90"/>
                <w:sz w:val="22"/>
                <w:szCs w:val="22"/>
                <w:lang w:eastAsia="en-US"/>
              </w:rPr>
              <w:t>4</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60" w:type="dxa"/>
            <w:gridSpan w:val="2"/>
            <w:shd w:val="clear" w:color="auto" w:fill="D9D9D9"/>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shd w:val="clear" w:color="auto" w:fill="D9D9D9"/>
            <w:vAlign w:val="bottom"/>
          </w:tcPr>
          <w:p w:rsidR="00704371" w:rsidRDefault="00704371">
            <w:pPr>
              <w:spacing w:line="20" w:lineRule="exact"/>
              <w:rPr>
                <w:sz w:val="2"/>
                <w:szCs w:val="2"/>
                <w:lang w:eastAsia="en-US"/>
              </w:rPr>
            </w:pPr>
          </w:p>
        </w:tc>
        <w:tc>
          <w:tcPr>
            <w:tcW w:w="6" w:type="dxa"/>
            <w:vAlign w:val="bottom"/>
          </w:tcPr>
          <w:p w:rsidR="00704371" w:rsidRDefault="00704371">
            <w:pPr>
              <w:spacing w:line="20" w:lineRule="exact"/>
              <w:rPr>
                <w:sz w:val="2"/>
                <w:szCs w:val="2"/>
                <w:lang w:eastAsia="en-US"/>
              </w:rPr>
            </w:pPr>
          </w:p>
        </w:tc>
      </w:tr>
      <w:tr w:rsidR="00704371" w:rsidTr="00DB7B23">
        <w:trPr>
          <w:trHeight w:val="290"/>
        </w:trPr>
        <w:tc>
          <w:tcPr>
            <w:tcW w:w="144" w:type="dxa"/>
            <w:vMerge/>
            <w:tcBorders>
              <w:top w:val="nil"/>
              <w:left w:val="single" w:sz="8" w:space="0" w:color="auto"/>
              <w:bottom w:val="nil"/>
              <w:right w:val="nil"/>
            </w:tcBorders>
            <w:vAlign w:val="center"/>
            <w:hideMark/>
          </w:tcPr>
          <w:p w:rsidR="00704371" w:rsidRDefault="00704371">
            <w:pPr>
              <w:rPr>
                <w:sz w:val="2"/>
                <w:szCs w:val="2"/>
                <w:lang w:eastAsia="en-US"/>
              </w:rPr>
            </w:pPr>
          </w:p>
        </w:tc>
        <w:tc>
          <w:tcPr>
            <w:tcW w:w="4160" w:type="dxa"/>
            <w:vMerge/>
            <w:tcBorders>
              <w:top w:val="nil"/>
              <w:left w:val="nil"/>
              <w:bottom w:val="nil"/>
              <w:right w:val="single" w:sz="8" w:space="0" w:color="auto"/>
            </w:tcBorders>
            <w:vAlign w:val="center"/>
            <w:hideMark/>
          </w:tcPr>
          <w:p w:rsidR="00704371" w:rsidRDefault="00704371">
            <w:pPr>
              <w:rPr>
                <w:sz w:val="20"/>
                <w:szCs w:val="20"/>
                <w:lang w:eastAsia="en-US"/>
              </w:rPr>
            </w:pPr>
          </w:p>
        </w:tc>
        <w:tc>
          <w:tcPr>
            <w:tcW w:w="2120" w:type="dxa"/>
            <w:vMerge/>
            <w:tcBorders>
              <w:top w:val="nil"/>
              <w:left w:val="nil"/>
              <w:bottom w:val="nil"/>
              <w:right w:val="single" w:sz="8" w:space="0" w:color="auto"/>
            </w:tcBorders>
            <w:vAlign w:val="center"/>
            <w:hideMark/>
          </w:tcPr>
          <w:p w:rsidR="00704371" w:rsidRDefault="00704371">
            <w:pPr>
              <w:rPr>
                <w:sz w:val="20"/>
                <w:szCs w:val="20"/>
                <w:lang w:eastAsia="en-US"/>
              </w:rPr>
            </w:pPr>
          </w:p>
        </w:tc>
        <w:tc>
          <w:tcPr>
            <w:tcW w:w="780" w:type="dxa"/>
            <w:gridSpan w:val="2"/>
            <w:vMerge/>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62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2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4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0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40" w:type="dxa"/>
            <w:vAlign w:val="bottom"/>
          </w:tcPr>
          <w:p w:rsidR="00704371" w:rsidRDefault="00704371">
            <w:pPr>
              <w:spacing w:line="276" w:lineRule="auto"/>
              <w:rPr>
                <w:lang w:eastAsia="en-US"/>
              </w:rPr>
            </w:pPr>
          </w:p>
        </w:tc>
        <w:tc>
          <w:tcPr>
            <w:tcW w:w="300" w:type="dxa"/>
            <w:vMerge/>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2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0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shd w:val="clear" w:color="auto" w:fill="D9D9D9"/>
            <w:vAlign w:val="bottom"/>
          </w:tcPr>
          <w:p w:rsidR="00704371" w:rsidRDefault="00704371">
            <w:pPr>
              <w:spacing w:line="276" w:lineRule="auto"/>
              <w:rPr>
                <w:lang w:eastAsia="en-US"/>
              </w:rPr>
            </w:pPr>
          </w:p>
        </w:tc>
        <w:tc>
          <w:tcPr>
            <w:tcW w:w="360" w:type="dxa"/>
            <w:shd w:val="clear" w:color="auto" w:fill="D9D9D9"/>
            <w:vAlign w:val="bottom"/>
            <w:hideMark/>
          </w:tcPr>
          <w:p w:rsidR="00704371" w:rsidRDefault="00704371">
            <w:pPr>
              <w:spacing w:line="252" w:lineRule="exact"/>
              <w:jc w:val="center"/>
              <w:rPr>
                <w:sz w:val="20"/>
                <w:szCs w:val="20"/>
                <w:lang w:eastAsia="en-US"/>
              </w:rPr>
            </w:pPr>
            <w:r>
              <w:rPr>
                <w:b/>
                <w:bCs/>
                <w:w w:val="99"/>
                <w:sz w:val="22"/>
                <w:szCs w:val="22"/>
                <w:lang w:eastAsia="en-US"/>
              </w:rPr>
              <w:t>31</w:t>
            </w:r>
          </w:p>
        </w:tc>
        <w:tc>
          <w:tcPr>
            <w:tcW w:w="120" w:type="dxa"/>
            <w:tcBorders>
              <w:top w:val="nil"/>
              <w:left w:val="nil"/>
              <w:bottom w:val="nil"/>
              <w:right w:val="single" w:sz="8" w:space="0" w:color="auto"/>
            </w:tcBorders>
            <w:shd w:val="clear" w:color="auto" w:fill="D9D9D9"/>
            <w:vAlign w:val="bottom"/>
          </w:tcPr>
          <w:p w:rsidR="00704371" w:rsidRDefault="00704371">
            <w:pPr>
              <w:spacing w:line="276" w:lineRule="auto"/>
              <w:rPr>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69"/>
        </w:trPr>
        <w:tc>
          <w:tcPr>
            <w:tcW w:w="120" w:type="dxa"/>
            <w:tcBorders>
              <w:top w:val="nil"/>
              <w:left w:val="single" w:sz="8" w:space="0" w:color="auto"/>
              <w:bottom w:val="single" w:sz="8" w:space="0" w:color="auto"/>
              <w:right w:val="nil"/>
            </w:tcBorders>
            <w:vAlign w:val="bottom"/>
          </w:tcPr>
          <w:p w:rsidR="00704371" w:rsidRDefault="00704371">
            <w:pPr>
              <w:spacing w:line="276" w:lineRule="auto"/>
              <w:rPr>
                <w:sz w:val="6"/>
                <w:szCs w:val="6"/>
                <w:lang w:eastAsia="en-US"/>
              </w:rPr>
            </w:pPr>
          </w:p>
        </w:tc>
        <w:tc>
          <w:tcPr>
            <w:tcW w:w="204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2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28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2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4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shd w:val="clear" w:color="auto" w:fill="D9D9D9"/>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shd w:val="clear" w:color="auto" w:fill="D9D9D9"/>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spacing w:line="276" w:lineRule="auto"/>
              <w:rPr>
                <w:sz w:val="6"/>
                <w:szCs w:val="6"/>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20"/>
        </w:trPr>
        <w:tc>
          <w:tcPr>
            <w:tcW w:w="120" w:type="dxa"/>
            <w:tcBorders>
              <w:top w:val="nil"/>
              <w:left w:val="single" w:sz="8" w:space="0" w:color="auto"/>
              <w:bottom w:val="nil"/>
              <w:right w:val="nil"/>
            </w:tcBorders>
            <w:vAlign w:val="bottom"/>
          </w:tcPr>
          <w:p w:rsidR="00704371" w:rsidRDefault="00704371">
            <w:pPr>
              <w:spacing w:line="20" w:lineRule="exact"/>
              <w:rPr>
                <w:sz w:val="2"/>
                <w:szCs w:val="2"/>
                <w:lang w:eastAsia="en-US"/>
              </w:rPr>
            </w:pPr>
          </w:p>
        </w:tc>
        <w:tc>
          <w:tcPr>
            <w:tcW w:w="2040" w:type="dxa"/>
            <w:vMerge w:val="restart"/>
            <w:tcBorders>
              <w:top w:val="nil"/>
              <w:left w:val="nil"/>
              <w:bottom w:val="nil"/>
              <w:right w:val="single" w:sz="8" w:space="0" w:color="auto"/>
            </w:tcBorders>
            <w:vAlign w:val="bottom"/>
            <w:hideMark/>
          </w:tcPr>
          <w:p w:rsidR="00704371" w:rsidRDefault="00704371">
            <w:pPr>
              <w:spacing w:line="276" w:lineRule="auto"/>
              <w:rPr>
                <w:sz w:val="20"/>
                <w:szCs w:val="20"/>
                <w:lang w:eastAsia="en-US"/>
              </w:rPr>
            </w:pPr>
            <w:r>
              <w:rPr>
                <w:b/>
                <w:bCs/>
                <w:lang w:eastAsia="en-US"/>
              </w:rPr>
              <w:t>Umenie a kultúra</w:t>
            </w:r>
          </w:p>
        </w:tc>
        <w:tc>
          <w:tcPr>
            <w:tcW w:w="2120" w:type="dxa"/>
            <w:vMerge w:val="restart"/>
            <w:tcBorders>
              <w:top w:val="nil"/>
              <w:left w:val="nil"/>
              <w:bottom w:val="nil"/>
              <w:right w:val="single" w:sz="8" w:space="0" w:color="auto"/>
            </w:tcBorders>
            <w:vAlign w:val="bottom"/>
            <w:hideMark/>
          </w:tcPr>
          <w:p w:rsidR="00704371" w:rsidRDefault="00704371">
            <w:pPr>
              <w:spacing w:line="252" w:lineRule="exact"/>
              <w:ind w:left="80"/>
              <w:rPr>
                <w:sz w:val="20"/>
                <w:szCs w:val="20"/>
                <w:lang w:eastAsia="en-US"/>
              </w:rPr>
            </w:pPr>
            <w:r>
              <w:rPr>
                <w:sz w:val="22"/>
                <w:szCs w:val="22"/>
                <w:lang w:eastAsia="en-US"/>
              </w:rPr>
              <w:t>hudobná výchova</w:t>
            </w:r>
          </w:p>
        </w:tc>
        <w:tc>
          <w:tcPr>
            <w:tcW w:w="380" w:type="dxa"/>
            <w:gridSpan w:val="2"/>
            <w:vMerge w:val="restart"/>
            <w:vAlign w:val="bottom"/>
            <w:hideMark/>
          </w:tcPr>
          <w:p w:rsidR="00704371" w:rsidRDefault="00704371">
            <w:pPr>
              <w:spacing w:line="252" w:lineRule="exact"/>
              <w:jc w:val="center"/>
              <w:rPr>
                <w:sz w:val="20"/>
                <w:szCs w:val="20"/>
                <w:lang w:eastAsia="en-US"/>
              </w:rPr>
            </w:pPr>
            <w:r>
              <w:rPr>
                <w:w w:val="90"/>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360" w:type="dxa"/>
            <w:gridSpan w:val="2"/>
            <w:vMerge w:val="restart"/>
            <w:vAlign w:val="bottom"/>
            <w:hideMark/>
          </w:tcPr>
          <w:p w:rsidR="00704371" w:rsidRDefault="00704371">
            <w:pPr>
              <w:spacing w:line="252" w:lineRule="exact"/>
              <w:jc w:val="center"/>
              <w:rPr>
                <w:sz w:val="20"/>
                <w:szCs w:val="20"/>
                <w:lang w:eastAsia="en-US"/>
              </w:rPr>
            </w:pPr>
            <w:r>
              <w:rPr>
                <w:w w:val="90"/>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60" w:type="dxa"/>
            <w:gridSpan w:val="2"/>
            <w:vMerge w:val="restart"/>
            <w:vAlign w:val="bottom"/>
            <w:hideMark/>
          </w:tcPr>
          <w:p w:rsidR="00704371" w:rsidRDefault="00704371">
            <w:pPr>
              <w:spacing w:line="252" w:lineRule="exact"/>
              <w:jc w:val="center"/>
              <w:rPr>
                <w:sz w:val="20"/>
                <w:szCs w:val="20"/>
                <w:lang w:eastAsia="en-US"/>
              </w:rPr>
            </w:pPr>
            <w:r>
              <w:rPr>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vAlign w:val="bottom"/>
            <w:hideMark/>
          </w:tcPr>
          <w:p w:rsidR="00704371" w:rsidRDefault="00704371">
            <w:pPr>
              <w:spacing w:line="252" w:lineRule="exact"/>
              <w:jc w:val="center"/>
              <w:rPr>
                <w:sz w:val="20"/>
                <w:szCs w:val="20"/>
                <w:lang w:eastAsia="en-US"/>
              </w:rPr>
            </w:pPr>
            <w:r>
              <w:rPr>
                <w:w w:val="90"/>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vAlign w:val="bottom"/>
            <w:hideMark/>
          </w:tcPr>
          <w:p w:rsidR="00704371" w:rsidRDefault="00704371">
            <w:pPr>
              <w:spacing w:line="252" w:lineRule="exact"/>
              <w:jc w:val="center"/>
              <w:rPr>
                <w:sz w:val="20"/>
                <w:szCs w:val="20"/>
                <w:lang w:eastAsia="en-US"/>
              </w:rPr>
            </w:pPr>
            <w:r>
              <w:rPr>
                <w:w w:val="90"/>
                <w:sz w:val="22"/>
                <w:szCs w:val="22"/>
                <w:lang w:eastAsia="en-US"/>
              </w:rPr>
              <w:t>1</w:t>
            </w:r>
          </w:p>
        </w:tc>
        <w:tc>
          <w:tcPr>
            <w:tcW w:w="14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vAlign w:val="bottom"/>
            <w:hideMark/>
          </w:tcPr>
          <w:p w:rsidR="00704371" w:rsidRDefault="00704371">
            <w:pPr>
              <w:spacing w:line="252" w:lineRule="exact"/>
              <w:jc w:val="center"/>
              <w:rPr>
                <w:sz w:val="20"/>
                <w:szCs w:val="20"/>
                <w:lang w:eastAsia="en-US"/>
              </w:rPr>
            </w:pPr>
            <w:r>
              <w:rPr>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40" w:type="dxa"/>
            <w:vAlign w:val="bottom"/>
          </w:tcPr>
          <w:p w:rsidR="00704371" w:rsidRDefault="00704371">
            <w:pPr>
              <w:spacing w:line="20" w:lineRule="exact"/>
              <w:rPr>
                <w:sz w:val="2"/>
                <w:szCs w:val="2"/>
                <w:lang w:eastAsia="en-US"/>
              </w:rPr>
            </w:pPr>
          </w:p>
        </w:tc>
        <w:tc>
          <w:tcPr>
            <w:tcW w:w="300" w:type="dxa"/>
            <w:vMerge w:val="restart"/>
            <w:vAlign w:val="bottom"/>
            <w:hideMark/>
          </w:tcPr>
          <w:p w:rsidR="00704371" w:rsidRDefault="00704371">
            <w:pPr>
              <w:spacing w:line="252" w:lineRule="exact"/>
              <w:jc w:val="center"/>
              <w:rPr>
                <w:sz w:val="20"/>
                <w:szCs w:val="20"/>
                <w:lang w:eastAsia="en-US"/>
              </w:rPr>
            </w:pPr>
            <w:r>
              <w:rPr>
                <w:w w:val="90"/>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60" w:type="dxa"/>
            <w:gridSpan w:val="2"/>
            <w:vMerge w:val="restart"/>
            <w:vAlign w:val="bottom"/>
            <w:hideMark/>
          </w:tcPr>
          <w:p w:rsidR="00704371" w:rsidRDefault="00704371">
            <w:pPr>
              <w:spacing w:line="252" w:lineRule="exact"/>
              <w:jc w:val="center"/>
              <w:rPr>
                <w:sz w:val="20"/>
                <w:szCs w:val="20"/>
                <w:lang w:eastAsia="en-US"/>
              </w:rPr>
            </w:pPr>
            <w:r>
              <w:rPr>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vAlign w:val="bottom"/>
            <w:hideMark/>
          </w:tcPr>
          <w:p w:rsidR="00704371" w:rsidRDefault="00704371">
            <w:pPr>
              <w:spacing w:line="252" w:lineRule="exact"/>
              <w:jc w:val="center"/>
              <w:rPr>
                <w:sz w:val="20"/>
                <w:szCs w:val="20"/>
                <w:lang w:eastAsia="en-US"/>
              </w:rPr>
            </w:pPr>
            <w:r>
              <w:rPr>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vAlign w:val="bottom"/>
            <w:hideMark/>
          </w:tcPr>
          <w:p w:rsidR="00704371" w:rsidRDefault="00704371">
            <w:pPr>
              <w:spacing w:line="252" w:lineRule="exact"/>
              <w:jc w:val="center"/>
              <w:rPr>
                <w:sz w:val="20"/>
                <w:szCs w:val="20"/>
                <w:lang w:eastAsia="en-US"/>
              </w:rPr>
            </w:pPr>
            <w:r>
              <w:rPr>
                <w:w w:val="90"/>
                <w:sz w:val="22"/>
                <w:szCs w:val="22"/>
                <w:lang w:eastAsia="en-US"/>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shd w:val="clear" w:color="auto" w:fill="D9D9D9"/>
            <w:vAlign w:val="bottom"/>
          </w:tcPr>
          <w:p w:rsidR="00704371" w:rsidRDefault="00704371">
            <w:pPr>
              <w:spacing w:line="20" w:lineRule="exact"/>
              <w:rPr>
                <w:sz w:val="2"/>
                <w:szCs w:val="2"/>
                <w:lang w:eastAsia="en-US"/>
              </w:rPr>
            </w:pPr>
          </w:p>
        </w:tc>
        <w:tc>
          <w:tcPr>
            <w:tcW w:w="360" w:type="dxa"/>
            <w:vMerge w:val="restart"/>
            <w:tcBorders>
              <w:top w:val="nil"/>
              <w:left w:val="nil"/>
              <w:bottom w:val="single" w:sz="8" w:space="0" w:color="D9D9D9"/>
              <w:right w:val="nil"/>
            </w:tcBorders>
            <w:shd w:val="clear" w:color="auto" w:fill="D9D9D9"/>
            <w:vAlign w:val="bottom"/>
            <w:hideMark/>
          </w:tcPr>
          <w:p w:rsidR="00704371" w:rsidRDefault="00704371">
            <w:pPr>
              <w:spacing w:line="276" w:lineRule="auto"/>
              <w:jc w:val="center"/>
              <w:rPr>
                <w:sz w:val="20"/>
                <w:szCs w:val="20"/>
                <w:lang w:eastAsia="en-US"/>
              </w:rPr>
            </w:pPr>
            <w:r>
              <w:rPr>
                <w:b/>
                <w:bCs/>
                <w:w w:val="99"/>
                <w:sz w:val="22"/>
                <w:szCs w:val="22"/>
                <w:lang w:eastAsia="en-US"/>
              </w:rPr>
              <w:t>10</w:t>
            </w:r>
          </w:p>
        </w:tc>
        <w:tc>
          <w:tcPr>
            <w:tcW w:w="120" w:type="dxa"/>
            <w:tcBorders>
              <w:top w:val="nil"/>
              <w:left w:val="nil"/>
              <w:bottom w:val="nil"/>
              <w:right w:val="single" w:sz="8" w:space="0" w:color="auto"/>
            </w:tcBorders>
            <w:shd w:val="clear" w:color="auto" w:fill="D9D9D9"/>
            <w:vAlign w:val="bottom"/>
          </w:tcPr>
          <w:p w:rsidR="00704371" w:rsidRDefault="00704371">
            <w:pPr>
              <w:spacing w:line="20" w:lineRule="exact"/>
              <w:rPr>
                <w:sz w:val="2"/>
                <w:szCs w:val="2"/>
                <w:lang w:eastAsia="en-US"/>
              </w:rPr>
            </w:pPr>
          </w:p>
        </w:tc>
        <w:tc>
          <w:tcPr>
            <w:tcW w:w="6" w:type="dxa"/>
            <w:vAlign w:val="bottom"/>
          </w:tcPr>
          <w:p w:rsidR="00704371" w:rsidRDefault="00704371">
            <w:pPr>
              <w:spacing w:line="20" w:lineRule="exact"/>
              <w:rPr>
                <w:sz w:val="2"/>
                <w:szCs w:val="2"/>
                <w:lang w:eastAsia="en-US"/>
              </w:rPr>
            </w:pPr>
          </w:p>
        </w:tc>
      </w:tr>
      <w:tr w:rsidR="00704371" w:rsidTr="00DB7B23">
        <w:trPr>
          <w:trHeight w:val="347"/>
        </w:trPr>
        <w:tc>
          <w:tcPr>
            <w:tcW w:w="120" w:type="dxa"/>
            <w:tcBorders>
              <w:top w:val="nil"/>
              <w:left w:val="single" w:sz="8" w:space="0" w:color="auto"/>
              <w:bottom w:val="nil"/>
              <w:right w:val="nil"/>
            </w:tcBorders>
            <w:vAlign w:val="bottom"/>
          </w:tcPr>
          <w:p w:rsidR="00704371" w:rsidRDefault="00704371">
            <w:pPr>
              <w:spacing w:line="276" w:lineRule="auto"/>
              <w:rPr>
                <w:lang w:eastAsia="en-US"/>
              </w:rPr>
            </w:pPr>
          </w:p>
        </w:tc>
        <w:tc>
          <w:tcPr>
            <w:tcW w:w="4160" w:type="dxa"/>
            <w:vMerge/>
            <w:tcBorders>
              <w:top w:val="nil"/>
              <w:left w:val="nil"/>
              <w:bottom w:val="nil"/>
              <w:right w:val="single" w:sz="8" w:space="0" w:color="auto"/>
            </w:tcBorders>
            <w:vAlign w:val="center"/>
            <w:hideMark/>
          </w:tcPr>
          <w:p w:rsidR="00704371" w:rsidRDefault="00704371">
            <w:pPr>
              <w:rPr>
                <w:sz w:val="20"/>
                <w:szCs w:val="20"/>
                <w:lang w:eastAsia="en-US"/>
              </w:rPr>
            </w:pPr>
          </w:p>
        </w:tc>
        <w:tc>
          <w:tcPr>
            <w:tcW w:w="2120" w:type="dxa"/>
            <w:vMerge/>
            <w:tcBorders>
              <w:top w:val="nil"/>
              <w:left w:val="nil"/>
              <w:bottom w:val="nil"/>
              <w:right w:val="single" w:sz="8" w:space="0" w:color="auto"/>
            </w:tcBorders>
            <w:vAlign w:val="center"/>
            <w:hideMark/>
          </w:tcPr>
          <w:p w:rsidR="00704371" w:rsidRDefault="00704371">
            <w:pPr>
              <w:rPr>
                <w:sz w:val="20"/>
                <w:szCs w:val="20"/>
                <w:lang w:eastAsia="en-US"/>
              </w:rPr>
            </w:pPr>
          </w:p>
        </w:tc>
        <w:tc>
          <w:tcPr>
            <w:tcW w:w="780" w:type="dxa"/>
            <w:gridSpan w:val="2"/>
            <w:vMerge/>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62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2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4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0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40" w:type="dxa"/>
            <w:vAlign w:val="bottom"/>
          </w:tcPr>
          <w:p w:rsidR="00704371" w:rsidRDefault="00704371">
            <w:pPr>
              <w:spacing w:line="276" w:lineRule="auto"/>
              <w:rPr>
                <w:lang w:eastAsia="en-US"/>
              </w:rPr>
            </w:pPr>
          </w:p>
        </w:tc>
        <w:tc>
          <w:tcPr>
            <w:tcW w:w="300" w:type="dxa"/>
            <w:vMerge/>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2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80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lang w:eastAsia="en-US"/>
              </w:rPr>
            </w:pPr>
          </w:p>
        </w:tc>
        <w:tc>
          <w:tcPr>
            <w:tcW w:w="100" w:type="dxa"/>
            <w:tcBorders>
              <w:top w:val="nil"/>
              <w:left w:val="nil"/>
              <w:bottom w:val="single" w:sz="8" w:space="0" w:color="D9D9D9"/>
              <w:right w:val="nil"/>
            </w:tcBorders>
            <w:shd w:val="clear" w:color="auto" w:fill="D9D9D9"/>
            <w:vAlign w:val="bottom"/>
          </w:tcPr>
          <w:p w:rsidR="00704371" w:rsidRDefault="00704371">
            <w:pPr>
              <w:spacing w:line="276" w:lineRule="auto"/>
              <w:rPr>
                <w:lang w:eastAsia="en-US"/>
              </w:rPr>
            </w:pPr>
          </w:p>
        </w:tc>
        <w:tc>
          <w:tcPr>
            <w:tcW w:w="360" w:type="dxa"/>
            <w:vMerge/>
            <w:tcBorders>
              <w:top w:val="nil"/>
              <w:left w:val="nil"/>
              <w:bottom w:val="single" w:sz="8" w:space="0" w:color="D9D9D9"/>
              <w:right w:val="nil"/>
            </w:tcBorders>
            <w:vAlign w:val="center"/>
            <w:hideMark/>
          </w:tcPr>
          <w:p w:rsidR="00704371" w:rsidRDefault="00704371">
            <w:pPr>
              <w:rPr>
                <w:sz w:val="20"/>
                <w:szCs w:val="20"/>
                <w:lang w:eastAsia="en-US"/>
              </w:rPr>
            </w:pPr>
          </w:p>
        </w:tc>
        <w:tc>
          <w:tcPr>
            <w:tcW w:w="120" w:type="dxa"/>
            <w:tcBorders>
              <w:top w:val="nil"/>
              <w:left w:val="nil"/>
              <w:bottom w:val="single" w:sz="8" w:space="0" w:color="D9D9D9"/>
              <w:right w:val="single" w:sz="8" w:space="0" w:color="auto"/>
            </w:tcBorders>
            <w:shd w:val="clear" w:color="auto" w:fill="D9D9D9"/>
            <w:vAlign w:val="bottom"/>
          </w:tcPr>
          <w:p w:rsidR="00704371" w:rsidRDefault="00704371">
            <w:pPr>
              <w:spacing w:line="276" w:lineRule="auto"/>
              <w:rPr>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128"/>
        </w:trPr>
        <w:tc>
          <w:tcPr>
            <w:tcW w:w="120" w:type="dxa"/>
            <w:tcBorders>
              <w:top w:val="nil"/>
              <w:left w:val="single" w:sz="8" w:space="0" w:color="auto"/>
              <w:bottom w:val="nil"/>
              <w:right w:val="nil"/>
            </w:tcBorders>
            <w:vAlign w:val="bottom"/>
          </w:tcPr>
          <w:p w:rsidR="00704371" w:rsidRDefault="00704371">
            <w:pPr>
              <w:spacing w:line="276" w:lineRule="auto"/>
              <w:rPr>
                <w:sz w:val="11"/>
                <w:szCs w:val="11"/>
                <w:lang w:eastAsia="en-US"/>
              </w:rPr>
            </w:pPr>
          </w:p>
        </w:tc>
        <w:tc>
          <w:tcPr>
            <w:tcW w:w="4160" w:type="dxa"/>
            <w:vMerge/>
            <w:tcBorders>
              <w:top w:val="nil"/>
              <w:left w:val="nil"/>
              <w:bottom w:val="nil"/>
              <w:right w:val="single" w:sz="8" w:space="0" w:color="auto"/>
            </w:tcBorders>
            <w:vAlign w:val="center"/>
            <w:hideMark/>
          </w:tcPr>
          <w:p w:rsidR="00704371" w:rsidRDefault="00704371">
            <w:pPr>
              <w:rPr>
                <w:sz w:val="20"/>
                <w:szCs w:val="20"/>
                <w:lang w:eastAsia="en-US"/>
              </w:rPr>
            </w:pPr>
          </w:p>
        </w:tc>
        <w:tc>
          <w:tcPr>
            <w:tcW w:w="2120" w:type="dxa"/>
            <w:vMerge w:val="restart"/>
            <w:tcBorders>
              <w:top w:val="single" w:sz="8" w:space="0" w:color="auto"/>
              <w:left w:val="nil"/>
              <w:bottom w:val="nil"/>
              <w:right w:val="single" w:sz="8" w:space="0" w:color="auto"/>
            </w:tcBorders>
            <w:vAlign w:val="bottom"/>
            <w:hideMark/>
          </w:tcPr>
          <w:p w:rsidR="00704371" w:rsidRDefault="00704371">
            <w:pPr>
              <w:spacing w:line="252" w:lineRule="exact"/>
              <w:ind w:left="80"/>
              <w:rPr>
                <w:sz w:val="20"/>
                <w:szCs w:val="20"/>
                <w:lang w:eastAsia="en-US"/>
              </w:rPr>
            </w:pPr>
            <w:r>
              <w:rPr>
                <w:sz w:val="22"/>
                <w:szCs w:val="22"/>
                <w:lang w:eastAsia="en-US"/>
              </w:rPr>
              <w:t>výtvarná výchova</w:t>
            </w:r>
          </w:p>
        </w:tc>
        <w:tc>
          <w:tcPr>
            <w:tcW w:w="38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lang w:eastAsia="en-US"/>
              </w:rPr>
            </w:pPr>
            <w:r>
              <w:rPr>
                <w:w w:val="90"/>
                <w:sz w:val="22"/>
                <w:szCs w:val="22"/>
                <w:lang w:eastAsia="en-US"/>
              </w:rPr>
              <w:t>1</w:t>
            </w:r>
          </w:p>
        </w:tc>
        <w:tc>
          <w:tcPr>
            <w:tcW w:w="120" w:type="dxa"/>
            <w:tcBorders>
              <w:top w:val="single" w:sz="8" w:space="0" w:color="auto"/>
              <w:left w:val="nil"/>
              <w:bottom w:val="nil"/>
              <w:right w:val="single" w:sz="8" w:space="0" w:color="auto"/>
            </w:tcBorders>
            <w:vAlign w:val="bottom"/>
          </w:tcPr>
          <w:p w:rsidR="00704371" w:rsidRDefault="00704371">
            <w:pPr>
              <w:spacing w:line="276" w:lineRule="auto"/>
              <w:rPr>
                <w:sz w:val="11"/>
                <w:szCs w:val="11"/>
                <w:lang w:eastAsia="en-US"/>
              </w:rPr>
            </w:pPr>
          </w:p>
        </w:tc>
        <w:tc>
          <w:tcPr>
            <w:tcW w:w="36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lang w:eastAsia="en-US"/>
              </w:rPr>
            </w:pPr>
            <w:r>
              <w:rPr>
                <w:w w:val="90"/>
                <w:sz w:val="22"/>
                <w:szCs w:val="22"/>
                <w:lang w:eastAsia="en-US"/>
              </w:rPr>
              <w:t>1</w:t>
            </w:r>
          </w:p>
        </w:tc>
        <w:tc>
          <w:tcPr>
            <w:tcW w:w="120" w:type="dxa"/>
            <w:tcBorders>
              <w:top w:val="single" w:sz="8" w:space="0" w:color="auto"/>
              <w:left w:val="nil"/>
              <w:bottom w:val="nil"/>
              <w:right w:val="single" w:sz="8" w:space="0" w:color="auto"/>
            </w:tcBorders>
            <w:vAlign w:val="bottom"/>
          </w:tcPr>
          <w:p w:rsidR="00704371" w:rsidRDefault="00704371">
            <w:pPr>
              <w:spacing w:line="276" w:lineRule="auto"/>
              <w:rPr>
                <w:sz w:val="11"/>
                <w:szCs w:val="11"/>
                <w:lang w:eastAsia="en-US"/>
              </w:rPr>
            </w:pPr>
          </w:p>
        </w:tc>
        <w:tc>
          <w:tcPr>
            <w:tcW w:w="46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lang w:eastAsia="en-US"/>
              </w:rPr>
            </w:pPr>
            <w:r>
              <w:rPr>
                <w:sz w:val="22"/>
                <w:szCs w:val="22"/>
                <w:lang w:eastAsia="en-US"/>
              </w:rPr>
              <w:t>1</w:t>
            </w:r>
          </w:p>
        </w:tc>
        <w:tc>
          <w:tcPr>
            <w:tcW w:w="120" w:type="dxa"/>
            <w:tcBorders>
              <w:top w:val="single" w:sz="8" w:space="0" w:color="auto"/>
              <w:left w:val="nil"/>
              <w:bottom w:val="nil"/>
              <w:right w:val="single" w:sz="8" w:space="0" w:color="auto"/>
            </w:tcBorders>
            <w:vAlign w:val="bottom"/>
          </w:tcPr>
          <w:p w:rsidR="00704371" w:rsidRDefault="00704371">
            <w:pPr>
              <w:spacing w:line="276" w:lineRule="auto"/>
              <w:rPr>
                <w:sz w:val="11"/>
                <w:szCs w:val="11"/>
                <w:lang w:eastAsia="en-US"/>
              </w:rPr>
            </w:pPr>
          </w:p>
        </w:tc>
        <w:tc>
          <w:tcPr>
            <w:tcW w:w="44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lang w:eastAsia="en-US"/>
              </w:rPr>
            </w:pPr>
            <w:r>
              <w:rPr>
                <w:w w:val="90"/>
                <w:sz w:val="22"/>
                <w:szCs w:val="22"/>
                <w:lang w:eastAsia="en-US"/>
              </w:rPr>
              <w:t>1</w:t>
            </w:r>
          </w:p>
        </w:tc>
        <w:tc>
          <w:tcPr>
            <w:tcW w:w="120" w:type="dxa"/>
            <w:tcBorders>
              <w:top w:val="single" w:sz="8" w:space="0" w:color="auto"/>
              <w:left w:val="nil"/>
              <w:bottom w:val="nil"/>
              <w:right w:val="single" w:sz="8" w:space="0" w:color="auto"/>
            </w:tcBorders>
            <w:vAlign w:val="bottom"/>
          </w:tcPr>
          <w:p w:rsidR="00704371" w:rsidRDefault="00704371">
            <w:pPr>
              <w:spacing w:line="276" w:lineRule="auto"/>
              <w:rPr>
                <w:sz w:val="11"/>
                <w:szCs w:val="11"/>
                <w:lang w:eastAsia="en-US"/>
              </w:rPr>
            </w:pPr>
          </w:p>
        </w:tc>
        <w:tc>
          <w:tcPr>
            <w:tcW w:w="44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lang w:eastAsia="en-US"/>
              </w:rPr>
            </w:pPr>
            <w:r>
              <w:rPr>
                <w:w w:val="90"/>
                <w:sz w:val="22"/>
                <w:szCs w:val="22"/>
                <w:lang w:eastAsia="en-US"/>
              </w:rPr>
              <w:t>1</w:t>
            </w:r>
          </w:p>
        </w:tc>
        <w:tc>
          <w:tcPr>
            <w:tcW w:w="140" w:type="dxa"/>
            <w:tcBorders>
              <w:top w:val="single" w:sz="8" w:space="0" w:color="auto"/>
              <w:left w:val="nil"/>
              <w:bottom w:val="nil"/>
              <w:right w:val="single" w:sz="8" w:space="0" w:color="auto"/>
            </w:tcBorders>
            <w:vAlign w:val="bottom"/>
          </w:tcPr>
          <w:p w:rsidR="00704371" w:rsidRDefault="00704371">
            <w:pPr>
              <w:spacing w:line="276" w:lineRule="auto"/>
              <w:rPr>
                <w:sz w:val="11"/>
                <w:szCs w:val="11"/>
                <w:lang w:eastAsia="en-US"/>
              </w:rPr>
            </w:pPr>
          </w:p>
        </w:tc>
        <w:tc>
          <w:tcPr>
            <w:tcW w:w="44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lang w:eastAsia="en-US"/>
              </w:rPr>
            </w:pPr>
            <w:r>
              <w:rPr>
                <w:sz w:val="22"/>
                <w:szCs w:val="22"/>
                <w:lang w:eastAsia="en-US"/>
              </w:rPr>
              <w:t>1</w:t>
            </w:r>
          </w:p>
        </w:tc>
        <w:tc>
          <w:tcPr>
            <w:tcW w:w="120" w:type="dxa"/>
            <w:tcBorders>
              <w:top w:val="single" w:sz="8" w:space="0" w:color="auto"/>
              <w:left w:val="nil"/>
              <w:bottom w:val="nil"/>
              <w:right w:val="single" w:sz="8" w:space="0" w:color="auto"/>
            </w:tcBorders>
            <w:vAlign w:val="bottom"/>
          </w:tcPr>
          <w:p w:rsidR="00704371" w:rsidRDefault="00704371">
            <w:pPr>
              <w:spacing w:line="276" w:lineRule="auto"/>
              <w:rPr>
                <w:sz w:val="11"/>
                <w:szCs w:val="11"/>
                <w:lang w:eastAsia="en-US"/>
              </w:rPr>
            </w:pPr>
          </w:p>
        </w:tc>
        <w:tc>
          <w:tcPr>
            <w:tcW w:w="140" w:type="dxa"/>
            <w:tcBorders>
              <w:top w:val="single" w:sz="8" w:space="0" w:color="auto"/>
              <w:left w:val="nil"/>
              <w:bottom w:val="nil"/>
              <w:right w:val="nil"/>
            </w:tcBorders>
            <w:vAlign w:val="bottom"/>
          </w:tcPr>
          <w:p w:rsidR="00704371" w:rsidRDefault="00704371">
            <w:pPr>
              <w:spacing w:line="276" w:lineRule="auto"/>
              <w:rPr>
                <w:sz w:val="11"/>
                <w:szCs w:val="11"/>
                <w:lang w:eastAsia="en-US"/>
              </w:rPr>
            </w:pPr>
          </w:p>
        </w:tc>
        <w:tc>
          <w:tcPr>
            <w:tcW w:w="300" w:type="dxa"/>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lang w:eastAsia="en-US"/>
              </w:rPr>
            </w:pPr>
            <w:r>
              <w:rPr>
                <w:w w:val="90"/>
                <w:sz w:val="22"/>
                <w:szCs w:val="22"/>
                <w:lang w:eastAsia="en-US"/>
              </w:rPr>
              <w:t>1</w:t>
            </w:r>
          </w:p>
        </w:tc>
        <w:tc>
          <w:tcPr>
            <w:tcW w:w="120" w:type="dxa"/>
            <w:tcBorders>
              <w:top w:val="single" w:sz="8" w:space="0" w:color="auto"/>
              <w:left w:val="nil"/>
              <w:bottom w:val="nil"/>
              <w:right w:val="single" w:sz="8" w:space="0" w:color="auto"/>
            </w:tcBorders>
            <w:vAlign w:val="bottom"/>
          </w:tcPr>
          <w:p w:rsidR="00704371" w:rsidRDefault="00704371">
            <w:pPr>
              <w:spacing w:line="276" w:lineRule="auto"/>
              <w:rPr>
                <w:sz w:val="11"/>
                <w:szCs w:val="11"/>
                <w:lang w:eastAsia="en-US"/>
              </w:rPr>
            </w:pPr>
          </w:p>
        </w:tc>
        <w:tc>
          <w:tcPr>
            <w:tcW w:w="46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lang w:eastAsia="en-US"/>
              </w:rPr>
            </w:pPr>
            <w:r>
              <w:rPr>
                <w:sz w:val="22"/>
                <w:szCs w:val="22"/>
                <w:lang w:eastAsia="en-US"/>
              </w:rPr>
              <w:t>1</w:t>
            </w:r>
          </w:p>
        </w:tc>
        <w:tc>
          <w:tcPr>
            <w:tcW w:w="120" w:type="dxa"/>
            <w:tcBorders>
              <w:top w:val="single" w:sz="8" w:space="0" w:color="auto"/>
              <w:left w:val="nil"/>
              <w:bottom w:val="nil"/>
              <w:right w:val="single" w:sz="8" w:space="0" w:color="auto"/>
            </w:tcBorders>
            <w:vAlign w:val="bottom"/>
          </w:tcPr>
          <w:p w:rsidR="00704371" w:rsidRDefault="00704371">
            <w:pPr>
              <w:spacing w:line="276" w:lineRule="auto"/>
              <w:rPr>
                <w:sz w:val="11"/>
                <w:szCs w:val="11"/>
                <w:lang w:eastAsia="en-US"/>
              </w:rPr>
            </w:pPr>
          </w:p>
        </w:tc>
        <w:tc>
          <w:tcPr>
            <w:tcW w:w="44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lang w:eastAsia="en-US"/>
              </w:rPr>
            </w:pPr>
            <w:r>
              <w:rPr>
                <w:sz w:val="22"/>
                <w:szCs w:val="22"/>
                <w:lang w:eastAsia="en-US"/>
              </w:rPr>
              <w:t>1</w:t>
            </w:r>
          </w:p>
        </w:tc>
        <w:tc>
          <w:tcPr>
            <w:tcW w:w="120" w:type="dxa"/>
            <w:tcBorders>
              <w:top w:val="single" w:sz="8" w:space="0" w:color="auto"/>
              <w:left w:val="nil"/>
              <w:bottom w:val="nil"/>
              <w:right w:val="single" w:sz="8" w:space="0" w:color="auto"/>
            </w:tcBorders>
            <w:vAlign w:val="bottom"/>
          </w:tcPr>
          <w:p w:rsidR="00704371" w:rsidRDefault="00704371">
            <w:pPr>
              <w:spacing w:line="276" w:lineRule="auto"/>
              <w:rPr>
                <w:sz w:val="11"/>
                <w:szCs w:val="11"/>
                <w:lang w:eastAsia="en-US"/>
              </w:rPr>
            </w:pPr>
          </w:p>
        </w:tc>
        <w:tc>
          <w:tcPr>
            <w:tcW w:w="44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lang w:eastAsia="en-US"/>
              </w:rPr>
            </w:pPr>
            <w:r>
              <w:rPr>
                <w:w w:val="90"/>
                <w:sz w:val="22"/>
                <w:szCs w:val="22"/>
                <w:lang w:eastAsia="en-US"/>
              </w:rPr>
              <w:t>1</w:t>
            </w:r>
          </w:p>
        </w:tc>
        <w:tc>
          <w:tcPr>
            <w:tcW w:w="120" w:type="dxa"/>
            <w:tcBorders>
              <w:top w:val="single" w:sz="8" w:space="0" w:color="auto"/>
              <w:left w:val="nil"/>
              <w:bottom w:val="nil"/>
              <w:right w:val="single" w:sz="8" w:space="0" w:color="auto"/>
            </w:tcBorders>
            <w:vAlign w:val="bottom"/>
          </w:tcPr>
          <w:p w:rsidR="00704371" w:rsidRDefault="00704371">
            <w:pPr>
              <w:spacing w:line="276" w:lineRule="auto"/>
              <w:rPr>
                <w:sz w:val="11"/>
                <w:szCs w:val="11"/>
                <w:lang w:eastAsia="en-US"/>
              </w:rPr>
            </w:pPr>
          </w:p>
        </w:tc>
        <w:tc>
          <w:tcPr>
            <w:tcW w:w="100" w:type="dxa"/>
            <w:tcBorders>
              <w:top w:val="single" w:sz="8" w:space="0" w:color="auto"/>
              <w:left w:val="nil"/>
              <w:bottom w:val="nil"/>
              <w:right w:val="nil"/>
            </w:tcBorders>
            <w:shd w:val="clear" w:color="auto" w:fill="D9D9D9"/>
            <w:vAlign w:val="bottom"/>
          </w:tcPr>
          <w:p w:rsidR="00704371" w:rsidRDefault="00704371">
            <w:pPr>
              <w:spacing w:line="276" w:lineRule="auto"/>
              <w:rPr>
                <w:sz w:val="11"/>
                <w:szCs w:val="11"/>
                <w:lang w:eastAsia="en-US"/>
              </w:rPr>
            </w:pPr>
          </w:p>
        </w:tc>
        <w:tc>
          <w:tcPr>
            <w:tcW w:w="360" w:type="dxa"/>
            <w:vMerge w:val="restart"/>
            <w:tcBorders>
              <w:top w:val="single" w:sz="8" w:space="0" w:color="auto"/>
              <w:left w:val="nil"/>
              <w:bottom w:val="nil"/>
              <w:right w:val="nil"/>
            </w:tcBorders>
            <w:shd w:val="clear" w:color="auto" w:fill="D9D9D9"/>
            <w:vAlign w:val="bottom"/>
            <w:hideMark/>
          </w:tcPr>
          <w:p w:rsidR="00704371" w:rsidRDefault="00704371">
            <w:pPr>
              <w:spacing w:line="252" w:lineRule="exact"/>
              <w:jc w:val="center"/>
              <w:rPr>
                <w:sz w:val="20"/>
                <w:szCs w:val="20"/>
                <w:lang w:eastAsia="en-US"/>
              </w:rPr>
            </w:pPr>
            <w:r>
              <w:rPr>
                <w:b/>
                <w:bCs/>
                <w:w w:val="99"/>
                <w:sz w:val="22"/>
                <w:szCs w:val="22"/>
                <w:lang w:eastAsia="en-US"/>
              </w:rPr>
              <w:t>10</w:t>
            </w:r>
          </w:p>
        </w:tc>
        <w:tc>
          <w:tcPr>
            <w:tcW w:w="120" w:type="dxa"/>
            <w:tcBorders>
              <w:top w:val="single" w:sz="8" w:space="0" w:color="auto"/>
              <w:left w:val="nil"/>
              <w:bottom w:val="nil"/>
              <w:right w:val="single" w:sz="8" w:space="0" w:color="auto"/>
            </w:tcBorders>
            <w:shd w:val="clear" w:color="auto" w:fill="D9D9D9"/>
            <w:vAlign w:val="bottom"/>
          </w:tcPr>
          <w:p w:rsidR="00704371" w:rsidRDefault="00704371">
            <w:pPr>
              <w:spacing w:line="276" w:lineRule="auto"/>
              <w:rPr>
                <w:sz w:val="11"/>
                <w:szCs w:val="11"/>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178"/>
        </w:trPr>
        <w:tc>
          <w:tcPr>
            <w:tcW w:w="120" w:type="dxa"/>
            <w:tcBorders>
              <w:top w:val="nil"/>
              <w:left w:val="single" w:sz="8" w:space="0" w:color="auto"/>
              <w:bottom w:val="nil"/>
              <w:right w:val="nil"/>
            </w:tcBorders>
            <w:vAlign w:val="bottom"/>
          </w:tcPr>
          <w:p w:rsidR="00704371" w:rsidRDefault="00704371">
            <w:pPr>
              <w:spacing w:line="276" w:lineRule="auto"/>
              <w:rPr>
                <w:sz w:val="15"/>
                <w:szCs w:val="15"/>
                <w:lang w:eastAsia="en-US"/>
              </w:rPr>
            </w:pPr>
          </w:p>
        </w:tc>
        <w:tc>
          <w:tcPr>
            <w:tcW w:w="2040" w:type="dxa"/>
            <w:tcBorders>
              <w:top w:val="nil"/>
              <w:left w:val="nil"/>
              <w:bottom w:val="nil"/>
              <w:right w:val="single" w:sz="8" w:space="0" w:color="auto"/>
            </w:tcBorders>
            <w:vAlign w:val="bottom"/>
          </w:tcPr>
          <w:p w:rsidR="00704371" w:rsidRDefault="00704371">
            <w:pPr>
              <w:spacing w:line="276" w:lineRule="auto"/>
              <w:rPr>
                <w:sz w:val="15"/>
                <w:szCs w:val="15"/>
                <w:lang w:eastAsia="en-US"/>
              </w:rPr>
            </w:pPr>
          </w:p>
        </w:tc>
        <w:tc>
          <w:tcPr>
            <w:tcW w:w="2120" w:type="dxa"/>
            <w:vMerge/>
            <w:tcBorders>
              <w:top w:val="single" w:sz="8" w:space="0" w:color="auto"/>
              <w:left w:val="nil"/>
              <w:bottom w:val="nil"/>
              <w:right w:val="single" w:sz="8" w:space="0" w:color="auto"/>
            </w:tcBorders>
            <w:vAlign w:val="center"/>
            <w:hideMark/>
          </w:tcPr>
          <w:p w:rsidR="00704371" w:rsidRDefault="00704371">
            <w:pPr>
              <w:rPr>
                <w:sz w:val="20"/>
                <w:szCs w:val="20"/>
                <w:lang w:eastAsia="en-US"/>
              </w:rPr>
            </w:pPr>
          </w:p>
        </w:tc>
        <w:tc>
          <w:tcPr>
            <w:tcW w:w="780" w:type="dxa"/>
            <w:gridSpan w:val="2"/>
            <w:vMerge/>
            <w:tcBorders>
              <w:top w:val="single" w:sz="8" w:space="0" w:color="auto"/>
              <w:left w:val="nil"/>
              <w:bottom w:val="nil"/>
              <w:right w:val="nil"/>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5"/>
                <w:szCs w:val="15"/>
                <w:lang w:eastAsia="en-US"/>
              </w:rPr>
            </w:pPr>
          </w:p>
        </w:tc>
        <w:tc>
          <w:tcPr>
            <w:tcW w:w="62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5"/>
                <w:szCs w:val="15"/>
                <w:lang w:eastAsia="en-US"/>
              </w:rPr>
            </w:pPr>
          </w:p>
        </w:tc>
        <w:tc>
          <w:tcPr>
            <w:tcW w:w="82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5"/>
                <w:szCs w:val="15"/>
                <w:lang w:eastAsia="en-US"/>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5"/>
                <w:szCs w:val="15"/>
                <w:lang w:eastAsia="en-US"/>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40" w:type="dxa"/>
            <w:tcBorders>
              <w:top w:val="nil"/>
              <w:left w:val="nil"/>
              <w:bottom w:val="nil"/>
              <w:right w:val="single" w:sz="8" w:space="0" w:color="auto"/>
            </w:tcBorders>
            <w:vAlign w:val="bottom"/>
          </w:tcPr>
          <w:p w:rsidR="00704371" w:rsidRDefault="00704371">
            <w:pPr>
              <w:spacing w:line="276" w:lineRule="auto"/>
              <w:rPr>
                <w:sz w:val="15"/>
                <w:szCs w:val="15"/>
                <w:lang w:eastAsia="en-US"/>
              </w:rPr>
            </w:pPr>
          </w:p>
        </w:tc>
        <w:tc>
          <w:tcPr>
            <w:tcW w:w="80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5"/>
                <w:szCs w:val="15"/>
                <w:lang w:eastAsia="en-US"/>
              </w:rPr>
            </w:pPr>
          </w:p>
        </w:tc>
        <w:tc>
          <w:tcPr>
            <w:tcW w:w="140" w:type="dxa"/>
            <w:vAlign w:val="bottom"/>
          </w:tcPr>
          <w:p w:rsidR="00704371" w:rsidRDefault="00704371">
            <w:pPr>
              <w:spacing w:line="276" w:lineRule="auto"/>
              <w:rPr>
                <w:sz w:val="15"/>
                <w:szCs w:val="15"/>
                <w:lang w:eastAsia="en-US"/>
              </w:rPr>
            </w:pPr>
          </w:p>
        </w:tc>
        <w:tc>
          <w:tcPr>
            <w:tcW w:w="300" w:type="dxa"/>
            <w:vMerge/>
            <w:tcBorders>
              <w:top w:val="single" w:sz="8" w:space="0" w:color="auto"/>
              <w:left w:val="nil"/>
              <w:bottom w:val="nil"/>
              <w:right w:val="nil"/>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5"/>
                <w:szCs w:val="15"/>
                <w:lang w:eastAsia="en-US"/>
              </w:rPr>
            </w:pPr>
          </w:p>
        </w:tc>
        <w:tc>
          <w:tcPr>
            <w:tcW w:w="82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5"/>
                <w:szCs w:val="15"/>
                <w:lang w:eastAsia="en-US"/>
              </w:rPr>
            </w:pPr>
          </w:p>
        </w:tc>
        <w:tc>
          <w:tcPr>
            <w:tcW w:w="80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5"/>
                <w:szCs w:val="15"/>
                <w:lang w:eastAsia="en-US"/>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5"/>
                <w:szCs w:val="15"/>
                <w:lang w:eastAsia="en-US"/>
              </w:rPr>
            </w:pPr>
          </w:p>
        </w:tc>
        <w:tc>
          <w:tcPr>
            <w:tcW w:w="100" w:type="dxa"/>
            <w:shd w:val="clear" w:color="auto" w:fill="D9D9D9"/>
            <w:vAlign w:val="bottom"/>
          </w:tcPr>
          <w:p w:rsidR="00704371" w:rsidRDefault="00704371">
            <w:pPr>
              <w:spacing w:line="276" w:lineRule="auto"/>
              <w:rPr>
                <w:sz w:val="15"/>
                <w:szCs w:val="15"/>
                <w:lang w:eastAsia="en-US"/>
              </w:rPr>
            </w:pPr>
          </w:p>
        </w:tc>
        <w:tc>
          <w:tcPr>
            <w:tcW w:w="360" w:type="dxa"/>
            <w:vMerge/>
            <w:tcBorders>
              <w:top w:val="single" w:sz="8" w:space="0" w:color="auto"/>
              <w:left w:val="nil"/>
              <w:bottom w:val="nil"/>
              <w:right w:val="nil"/>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shd w:val="clear" w:color="auto" w:fill="D9D9D9"/>
            <w:vAlign w:val="bottom"/>
          </w:tcPr>
          <w:p w:rsidR="00704371" w:rsidRDefault="00704371">
            <w:pPr>
              <w:spacing w:line="276" w:lineRule="auto"/>
              <w:rPr>
                <w:sz w:val="15"/>
                <w:szCs w:val="15"/>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80"/>
        </w:trPr>
        <w:tc>
          <w:tcPr>
            <w:tcW w:w="120" w:type="dxa"/>
            <w:tcBorders>
              <w:top w:val="nil"/>
              <w:left w:val="single" w:sz="8" w:space="0" w:color="auto"/>
              <w:bottom w:val="single" w:sz="8" w:space="0" w:color="auto"/>
              <w:right w:val="nil"/>
            </w:tcBorders>
            <w:vAlign w:val="bottom"/>
          </w:tcPr>
          <w:p w:rsidR="00704371" w:rsidRDefault="00704371">
            <w:pPr>
              <w:spacing w:line="276" w:lineRule="auto"/>
              <w:rPr>
                <w:sz w:val="6"/>
                <w:szCs w:val="6"/>
                <w:lang w:eastAsia="en-US"/>
              </w:rPr>
            </w:pPr>
          </w:p>
        </w:tc>
        <w:tc>
          <w:tcPr>
            <w:tcW w:w="204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2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28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2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4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6"/>
                <w:szCs w:val="6"/>
                <w:lang w:eastAsia="en-US"/>
              </w:rPr>
            </w:pPr>
          </w:p>
        </w:tc>
        <w:tc>
          <w:tcPr>
            <w:tcW w:w="100" w:type="dxa"/>
            <w:tcBorders>
              <w:top w:val="nil"/>
              <w:left w:val="nil"/>
              <w:bottom w:val="single" w:sz="8" w:space="0" w:color="auto"/>
              <w:right w:val="nil"/>
            </w:tcBorders>
            <w:shd w:val="clear" w:color="auto" w:fill="D9D9D9"/>
            <w:vAlign w:val="bottom"/>
          </w:tcPr>
          <w:p w:rsidR="00704371" w:rsidRDefault="00704371">
            <w:pPr>
              <w:spacing w:line="276" w:lineRule="auto"/>
              <w:rPr>
                <w:sz w:val="6"/>
                <w:szCs w:val="6"/>
                <w:lang w:eastAsia="en-US"/>
              </w:rPr>
            </w:pPr>
          </w:p>
        </w:tc>
        <w:tc>
          <w:tcPr>
            <w:tcW w:w="360" w:type="dxa"/>
            <w:tcBorders>
              <w:top w:val="nil"/>
              <w:left w:val="nil"/>
              <w:bottom w:val="single" w:sz="8" w:space="0" w:color="auto"/>
              <w:right w:val="nil"/>
            </w:tcBorders>
            <w:shd w:val="clear" w:color="auto" w:fill="D9D9D9"/>
            <w:vAlign w:val="bottom"/>
          </w:tcPr>
          <w:p w:rsidR="00704371" w:rsidRDefault="00704371">
            <w:pPr>
              <w:spacing w:line="276" w:lineRule="auto"/>
              <w:rPr>
                <w:sz w:val="6"/>
                <w:szCs w:val="6"/>
                <w:lang w:eastAsia="en-US"/>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spacing w:line="276" w:lineRule="auto"/>
              <w:rPr>
                <w:sz w:val="6"/>
                <w:szCs w:val="6"/>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20"/>
        </w:trPr>
        <w:tc>
          <w:tcPr>
            <w:tcW w:w="120" w:type="dxa"/>
            <w:tcBorders>
              <w:top w:val="nil"/>
              <w:left w:val="single" w:sz="8" w:space="0" w:color="auto"/>
              <w:bottom w:val="nil"/>
              <w:right w:val="nil"/>
            </w:tcBorders>
            <w:vAlign w:val="bottom"/>
          </w:tcPr>
          <w:p w:rsidR="00704371" w:rsidRDefault="00704371">
            <w:pPr>
              <w:spacing w:line="20" w:lineRule="exact"/>
              <w:rPr>
                <w:sz w:val="2"/>
                <w:szCs w:val="2"/>
                <w:lang w:eastAsia="en-US"/>
              </w:rPr>
            </w:pPr>
          </w:p>
        </w:tc>
        <w:tc>
          <w:tcPr>
            <w:tcW w:w="2040" w:type="dxa"/>
            <w:vMerge w:val="restart"/>
            <w:tcBorders>
              <w:top w:val="nil"/>
              <w:left w:val="nil"/>
              <w:bottom w:val="nil"/>
              <w:right w:val="single" w:sz="8" w:space="0" w:color="auto"/>
            </w:tcBorders>
            <w:vAlign w:val="bottom"/>
            <w:hideMark/>
          </w:tcPr>
          <w:p w:rsidR="00704371" w:rsidRDefault="00704371">
            <w:pPr>
              <w:spacing w:line="276" w:lineRule="auto"/>
              <w:rPr>
                <w:sz w:val="20"/>
                <w:szCs w:val="20"/>
                <w:lang w:eastAsia="en-US"/>
              </w:rPr>
            </w:pPr>
            <w:r>
              <w:rPr>
                <w:b/>
                <w:bCs/>
                <w:lang w:eastAsia="en-US"/>
              </w:rPr>
              <w:t>Zdravie a pohyb</w:t>
            </w:r>
          </w:p>
        </w:tc>
        <w:tc>
          <w:tcPr>
            <w:tcW w:w="2120" w:type="dxa"/>
            <w:vMerge w:val="restart"/>
            <w:tcBorders>
              <w:top w:val="nil"/>
              <w:left w:val="nil"/>
              <w:bottom w:val="nil"/>
              <w:right w:val="single" w:sz="8" w:space="0" w:color="auto"/>
            </w:tcBorders>
            <w:vAlign w:val="bottom"/>
            <w:hideMark/>
          </w:tcPr>
          <w:p w:rsidR="00704371" w:rsidRDefault="00704371">
            <w:pPr>
              <w:spacing w:line="252" w:lineRule="exact"/>
              <w:ind w:left="80"/>
              <w:rPr>
                <w:sz w:val="20"/>
                <w:szCs w:val="20"/>
                <w:lang w:eastAsia="en-US"/>
              </w:rPr>
            </w:pPr>
            <w:r>
              <w:rPr>
                <w:sz w:val="22"/>
                <w:szCs w:val="22"/>
                <w:lang w:eastAsia="en-US"/>
              </w:rPr>
              <w:t>telesná a športová</w:t>
            </w:r>
          </w:p>
        </w:tc>
        <w:tc>
          <w:tcPr>
            <w:tcW w:w="380" w:type="dxa"/>
            <w:gridSpan w:val="2"/>
            <w:vMerge w:val="restart"/>
            <w:vAlign w:val="bottom"/>
            <w:hideMark/>
          </w:tcPr>
          <w:p w:rsidR="00704371" w:rsidRDefault="00704371">
            <w:pPr>
              <w:spacing w:line="252" w:lineRule="exact"/>
              <w:jc w:val="center"/>
              <w:rPr>
                <w:sz w:val="20"/>
                <w:szCs w:val="20"/>
                <w:lang w:eastAsia="en-US"/>
              </w:rPr>
            </w:pPr>
            <w:r>
              <w:rPr>
                <w:w w:val="90"/>
                <w:sz w:val="22"/>
                <w:szCs w:val="22"/>
                <w:lang w:eastAsia="en-US"/>
              </w:rP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360" w:type="dxa"/>
            <w:gridSpan w:val="2"/>
            <w:vMerge w:val="restart"/>
            <w:vAlign w:val="bottom"/>
            <w:hideMark/>
          </w:tcPr>
          <w:p w:rsidR="00704371" w:rsidRDefault="00704371">
            <w:pPr>
              <w:spacing w:line="252" w:lineRule="exact"/>
              <w:jc w:val="center"/>
              <w:rPr>
                <w:sz w:val="20"/>
                <w:szCs w:val="20"/>
                <w:lang w:eastAsia="en-US"/>
              </w:rPr>
            </w:pPr>
            <w:r>
              <w:rPr>
                <w:w w:val="90"/>
                <w:sz w:val="22"/>
                <w:szCs w:val="22"/>
                <w:lang w:eastAsia="en-US"/>
              </w:rP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60" w:type="dxa"/>
            <w:gridSpan w:val="2"/>
            <w:vMerge w:val="restart"/>
            <w:vAlign w:val="bottom"/>
            <w:hideMark/>
          </w:tcPr>
          <w:p w:rsidR="00704371" w:rsidRDefault="00704371">
            <w:pPr>
              <w:spacing w:line="252" w:lineRule="exact"/>
              <w:jc w:val="center"/>
              <w:rPr>
                <w:sz w:val="20"/>
                <w:szCs w:val="20"/>
                <w:lang w:eastAsia="en-US"/>
              </w:rPr>
            </w:pPr>
            <w:r>
              <w:rPr>
                <w:sz w:val="22"/>
                <w:szCs w:val="22"/>
                <w:lang w:eastAsia="en-US"/>
              </w:rP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vAlign w:val="bottom"/>
            <w:hideMark/>
          </w:tcPr>
          <w:p w:rsidR="00704371" w:rsidRDefault="00704371">
            <w:pPr>
              <w:spacing w:line="252" w:lineRule="exact"/>
              <w:jc w:val="center"/>
              <w:rPr>
                <w:sz w:val="20"/>
                <w:szCs w:val="20"/>
                <w:lang w:eastAsia="en-US"/>
              </w:rPr>
            </w:pPr>
            <w:r>
              <w:rPr>
                <w:w w:val="90"/>
                <w:sz w:val="22"/>
                <w:szCs w:val="22"/>
                <w:lang w:eastAsia="en-US"/>
              </w:rP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vAlign w:val="bottom"/>
            <w:hideMark/>
          </w:tcPr>
          <w:p w:rsidR="00704371" w:rsidRDefault="00704371">
            <w:pPr>
              <w:spacing w:line="252" w:lineRule="exact"/>
              <w:jc w:val="center"/>
              <w:rPr>
                <w:sz w:val="20"/>
                <w:szCs w:val="20"/>
                <w:lang w:eastAsia="en-US"/>
              </w:rPr>
            </w:pPr>
            <w:r>
              <w:rPr>
                <w:w w:val="90"/>
                <w:sz w:val="22"/>
                <w:szCs w:val="22"/>
                <w:lang w:eastAsia="en-US"/>
              </w:rPr>
              <w:t>2</w:t>
            </w:r>
          </w:p>
        </w:tc>
        <w:tc>
          <w:tcPr>
            <w:tcW w:w="14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vAlign w:val="bottom"/>
            <w:hideMark/>
          </w:tcPr>
          <w:p w:rsidR="00704371" w:rsidRDefault="00704371">
            <w:pPr>
              <w:spacing w:line="252" w:lineRule="exact"/>
              <w:jc w:val="center"/>
              <w:rPr>
                <w:sz w:val="20"/>
                <w:szCs w:val="20"/>
                <w:lang w:eastAsia="en-US"/>
              </w:rPr>
            </w:pPr>
            <w:r>
              <w:rPr>
                <w:sz w:val="22"/>
                <w:szCs w:val="22"/>
                <w:lang w:eastAsia="en-US"/>
              </w:rP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40" w:type="dxa"/>
            <w:vAlign w:val="bottom"/>
          </w:tcPr>
          <w:p w:rsidR="00704371" w:rsidRDefault="00704371">
            <w:pPr>
              <w:spacing w:line="20" w:lineRule="exact"/>
              <w:rPr>
                <w:sz w:val="2"/>
                <w:szCs w:val="2"/>
                <w:lang w:eastAsia="en-US"/>
              </w:rPr>
            </w:pPr>
          </w:p>
        </w:tc>
        <w:tc>
          <w:tcPr>
            <w:tcW w:w="300" w:type="dxa"/>
            <w:vMerge w:val="restart"/>
            <w:vAlign w:val="bottom"/>
            <w:hideMark/>
          </w:tcPr>
          <w:p w:rsidR="00704371" w:rsidRDefault="00704371">
            <w:pPr>
              <w:spacing w:line="252" w:lineRule="exact"/>
              <w:jc w:val="center"/>
              <w:rPr>
                <w:sz w:val="20"/>
                <w:szCs w:val="20"/>
                <w:lang w:eastAsia="en-US"/>
              </w:rPr>
            </w:pPr>
            <w:r>
              <w:rPr>
                <w:w w:val="90"/>
                <w:sz w:val="22"/>
                <w:szCs w:val="22"/>
                <w:lang w:eastAsia="en-US"/>
              </w:rP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60" w:type="dxa"/>
            <w:gridSpan w:val="2"/>
            <w:vMerge w:val="restart"/>
            <w:vAlign w:val="bottom"/>
            <w:hideMark/>
          </w:tcPr>
          <w:p w:rsidR="00704371" w:rsidRDefault="00704371">
            <w:pPr>
              <w:spacing w:line="252" w:lineRule="exact"/>
              <w:jc w:val="center"/>
              <w:rPr>
                <w:sz w:val="20"/>
                <w:szCs w:val="20"/>
                <w:lang w:eastAsia="en-US"/>
              </w:rPr>
            </w:pPr>
            <w:r>
              <w:rPr>
                <w:sz w:val="22"/>
                <w:szCs w:val="22"/>
                <w:lang w:eastAsia="en-US"/>
              </w:rP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vAlign w:val="bottom"/>
            <w:hideMark/>
          </w:tcPr>
          <w:p w:rsidR="00704371" w:rsidRDefault="00704371">
            <w:pPr>
              <w:spacing w:line="252" w:lineRule="exact"/>
              <w:jc w:val="center"/>
              <w:rPr>
                <w:sz w:val="20"/>
                <w:szCs w:val="20"/>
                <w:lang w:eastAsia="en-US"/>
              </w:rPr>
            </w:pPr>
            <w:r>
              <w:rPr>
                <w:sz w:val="22"/>
                <w:szCs w:val="22"/>
                <w:lang w:eastAsia="en-US"/>
              </w:rP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440" w:type="dxa"/>
            <w:gridSpan w:val="2"/>
            <w:vMerge w:val="restart"/>
            <w:vAlign w:val="bottom"/>
            <w:hideMark/>
          </w:tcPr>
          <w:p w:rsidR="00704371" w:rsidRDefault="00704371">
            <w:pPr>
              <w:spacing w:line="252" w:lineRule="exact"/>
              <w:jc w:val="center"/>
              <w:rPr>
                <w:sz w:val="20"/>
                <w:szCs w:val="20"/>
                <w:lang w:eastAsia="en-US"/>
              </w:rPr>
            </w:pPr>
            <w:r>
              <w:rPr>
                <w:w w:val="90"/>
                <w:sz w:val="22"/>
                <w:szCs w:val="22"/>
                <w:lang w:eastAsia="en-US"/>
              </w:rP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lang w:eastAsia="en-US"/>
              </w:rPr>
            </w:pPr>
          </w:p>
        </w:tc>
        <w:tc>
          <w:tcPr>
            <w:tcW w:w="100" w:type="dxa"/>
            <w:shd w:val="clear" w:color="auto" w:fill="D9D9D9"/>
            <w:vAlign w:val="bottom"/>
          </w:tcPr>
          <w:p w:rsidR="00704371" w:rsidRDefault="00704371">
            <w:pPr>
              <w:spacing w:line="20" w:lineRule="exact"/>
              <w:rPr>
                <w:sz w:val="2"/>
                <w:szCs w:val="2"/>
                <w:lang w:eastAsia="en-US"/>
              </w:rPr>
            </w:pPr>
          </w:p>
        </w:tc>
        <w:tc>
          <w:tcPr>
            <w:tcW w:w="360" w:type="dxa"/>
            <w:vMerge w:val="restart"/>
            <w:shd w:val="clear" w:color="auto" w:fill="D9D9D9"/>
            <w:vAlign w:val="bottom"/>
            <w:hideMark/>
          </w:tcPr>
          <w:p w:rsidR="00704371" w:rsidRDefault="00704371">
            <w:pPr>
              <w:spacing w:line="252" w:lineRule="exact"/>
              <w:jc w:val="center"/>
              <w:rPr>
                <w:sz w:val="20"/>
                <w:szCs w:val="20"/>
                <w:lang w:eastAsia="en-US"/>
              </w:rPr>
            </w:pPr>
            <w:r>
              <w:rPr>
                <w:b/>
                <w:bCs/>
                <w:w w:val="99"/>
                <w:sz w:val="22"/>
                <w:szCs w:val="22"/>
                <w:lang w:eastAsia="en-US"/>
              </w:rPr>
              <w:t>20</w:t>
            </w:r>
          </w:p>
        </w:tc>
        <w:tc>
          <w:tcPr>
            <w:tcW w:w="120" w:type="dxa"/>
            <w:tcBorders>
              <w:top w:val="nil"/>
              <w:left w:val="nil"/>
              <w:bottom w:val="nil"/>
              <w:right w:val="single" w:sz="8" w:space="0" w:color="auto"/>
            </w:tcBorders>
            <w:shd w:val="clear" w:color="auto" w:fill="D9D9D9"/>
            <w:vAlign w:val="bottom"/>
          </w:tcPr>
          <w:p w:rsidR="00704371" w:rsidRDefault="00704371">
            <w:pPr>
              <w:spacing w:line="20" w:lineRule="exact"/>
              <w:rPr>
                <w:sz w:val="2"/>
                <w:szCs w:val="2"/>
                <w:lang w:eastAsia="en-US"/>
              </w:rPr>
            </w:pPr>
          </w:p>
        </w:tc>
        <w:tc>
          <w:tcPr>
            <w:tcW w:w="6" w:type="dxa"/>
            <w:vAlign w:val="bottom"/>
          </w:tcPr>
          <w:p w:rsidR="00704371" w:rsidRDefault="00704371">
            <w:pPr>
              <w:spacing w:line="20" w:lineRule="exact"/>
              <w:rPr>
                <w:sz w:val="2"/>
                <w:szCs w:val="2"/>
                <w:lang w:eastAsia="en-US"/>
              </w:rPr>
            </w:pPr>
          </w:p>
        </w:tc>
      </w:tr>
      <w:tr w:rsidR="00704371" w:rsidTr="00DB7B23">
        <w:trPr>
          <w:trHeight w:val="273"/>
        </w:trPr>
        <w:tc>
          <w:tcPr>
            <w:tcW w:w="120" w:type="dxa"/>
            <w:tcBorders>
              <w:top w:val="nil"/>
              <w:left w:val="single" w:sz="8" w:space="0" w:color="auto"/>
              <w:bottom w:val="nil"/>
              <w:right w:val="nil"/>
            </w:tcBorders>
            <w:vAlign w:val="bottom"/>
          </w:tcPr>
          <w:p w:rsidR="00704371" w:rsidRDefault="00704371">
            <w:pPr>
              <w:spacing w:line="276" w:lineRule="auto"/>
              <w:rPr>
                <w:sz w:val="23"/>
                <w:szCs w:val="23"/>
                <w:lang w:eastAsia="en-US"/>
              </w:rPr>
            </w:pPr>
          </w:p>
        </w:tc>
        <w:tc>
          <w:tcPr>
            <w:tcW w:w="4160" w:type="dxa"/>
            <w:vMerge/>
            <w:tcBorders>
              <w:top w:val="nil"/>
              <w:left w:val="nil"/>
              <w:bottom w:val="nil"/>
              <w:right w:val="single" w:sz="8" w:space="0" w:color="auto"/>
            </w:tcBorders>
            <w:vAlign w:val="center"/>
            <w:hideMark/>
          </w:tcPr>
          <w:p w:rsidR="00704371" w:rsidRDefault="00704371">
            <w:pPr>
              <w:rPr>
                <w:sz w:val="20"/>
                <w:szCs w:val="20"/>
                <w:lang w:eastAsia="en-US"/>
              </w:rPr>
            </w:pPr>
          </w:p>
        </w:tc>
        <w:tc>
          <w:tcPr>
            <w:tcW w:w="2120" w:type="dxa"/>
            <w:vMerge/>
            <w:tcBorders>
              <w:top w:val="nil"/>
              <w:left w:val="nil"/>
              <w:bottom w:val="nil"/>
              <w:right w:val="single" w:sz="8" w:space="0" w:color="auto"/>
            </w:tcBorders>
            <w:vAlign w:val="center"/>
            <w:hideMark/>
          </w:tcPr>
          <w:p w:rsidR="00704371" w:rsidRDefault="00704371">
            <w:pPr>
              <w:rPr>
                <w:sz w:val="20"/>
                <w:szCs w:val="20"/>
                <w:lang w:eastAsia="en-US"/>
              </w:rPr>
            </w:pPr>
          </w:p>
        </w:tc>
        <w:tc>
          <w:tcPr>
            <w:tcW w:w="780" w:type="dxa"/>
            <w:gridSpan w:val="2"/>
            <w:vMerge/>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23"/>
                <w:szCs w:val="23"/>
                <w:lang w:eastAsia="en-US"/>
              </w:rPr>
            </w:pPr>
          </w:p>
        </w:tc>
        <w:tc>
          <w:tcPr>
            <w:tcW w:w="62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23"/>
                <w:szCs w:val="23"/>
                <w:lang w:eastAsia="en-US"/>
              </w:rPr>
            </w:pPr>
          </w:p>
        </w:tc>
        <w:tc>
          <w:tcPr>
            <w:tcW w:w="82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23"/>
                <w:szCs w:val="23"/>
                <w:lang w:eastAsia="en-US"/>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23"/>
                <w:szCs w:val="23"/>
                <w:lang w:eastAsia="en-US"/>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40" w:type="dxa"/>
            <w:tcBorders>
              <w:top w:val="nil"/>
              <w:left w:val="nil"/>
              <w:bottom w:val="nil"/>
              <w:right w:val="single" w:sz="8" w:space="0" w:color="auto"/>
            </w:tcBorders>
            <w:vAlign w:val="bottom"/>
          </w:tcPr>
          <w:p w:rsidR="00704371" w:rsidRDefault="00704371">
            <w:pPr>
              <w:spacing w:line="276" w:lineRule="auto"/>
              <w:rPr>
                <w:sz w:val="23"/>
                <w:szCs w:val="23"/>
                <w:lang w:eastAsia="en-US"/>
              </w:rPr>
            </w:pPr>
          </w:p>
        </w:tc>
        <w:tc>
          <w:tcPr>
            <w:tcW w:w="80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23"/>
                <w:szCs w:val="23"/>
                <w:lang w:eastAsia="en-US"/>
              </w:rPr>
            </w:pPr>
          </w:p>
        </w:tc>
        <w:tc>
          <w:tcPr>
            <w:tcW w:w="140" w:type="dxa"/>
            <w:vAlign w:val="bottom"/>
          </w:tcPr>
          <w:p w:rsidR="00704371" w:rsidRDefault="00704371">
            <w:pPr>
              <w:spacing w:line="276" w:lineRule="auto"/>
              <w:rPr>
                <w:sz w:val="23"/>
                <w:szCs w:val="23"/>
                <w:lang w:eastAsia="en-US"/>
              </w:rPr>
            </w:pPr>
          </w:p>
        </w:tc>
        <w:tc>
          <w:tcPr>
            <w:tcW w:w="300" w:type="dxa"/>
            <w:vMerge/>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23"/>
                <w:szCs w:val="23"/>
                <w:lang w:eastAsia="en-US"/>
              </w:rPr>
            </w:pPr>
          </w:p>
        </w:tc>
        <w:tc>
          <w:tcPr>
            <w:tcW w:w="82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23"/>
                <w:szCs w:val="23"/>
                <w:lang w:eastAsia="en-US"/>
              </w:rPr>
            </w:pPr>
          </w:p>
        </w:tc>
        <w:tc>
          <w:tcPr>
            <w:tcW w:w="80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23"/>
                <w:szCs w:val="23"/>
                <w:lang w:eastAsia="en-US"/>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23"/>
                <w:szCs w:val="23"/>
                <w:lang w:eastAsia="en-US"/>
              </w:rPr>
            </w:pPr>
          </w:p>
        </w:tc>
        <w:tc>
          <w:tcPr>
            <w:tcW w:w="100" w:type="dxa"/>
            <w:shd w:val="clear" w:color="auto" w:fill="D9D9D9"/>
            <w:vAlign w:val="bottom"/>
          </w:tcPr>
          <w:p w:rsidR="00704371" w:rsidRDefault="00704371">
            <w:pPr>
              <w:spacing w:line="276" w:lineRule="auto"/>
              <w:rPr>
                <w:sz w:val="23"/>
                <w:szCs w:val="23"/>
                <w:lang w:eastAsia="en-US"/>
              </w:rPr>
            </w:pPr>
          </w:p>
        </w:tc>
        <w:tc>
          <w:tcPr>
            <w:tcW w:w="360" w:type="dxa"/>
            <w:vMerge/>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shd w:val="clear" w:color="auto" w:fill="D9D9D9"/>
            <w:vAlign w:val="bottom"/>
          </w:tcPr>
          <w:p w:rsidR="00704371" w:rsidRDefault="00704371">
            <w:pPr>
              <w:spacing w:line="276" w:lineRule="auto"/>
              <w:rPr>
                <w:sz w:val="23"/>
                <w:szCs w:val="23"/>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134"/>
        </w:trPr>
        <w:tc>
          <w:tcPr>
            <w:tcW w:w="120" w:type="dxa"/>
            <w:tcBorders>
              <w:top w:val="nil"/>
              <w:left w:val="single" w:sz="8" w:space="0" w:color="auto"/>
              <w:bottom w:val="nil"/>
              <w:right w:val="nil"/>
            </w:tcBorders>
            <w:vAlign w:val="bottom"/>
          </w:tcPr>
          <w:p w:rsidR="00704371" w:rsidRDefault="00704371">
            <w:pPr>
              <w:spacing w:line="276" w:lineRule="auto"/>
              <w:rPr>
                <w:sz w:val="11"/>
                <w:szCs w:val="11"/>
                <w:lang w:eastAsia="en-US"/>
              </w:rPr>
            </w:pPr>
          </w:p>
        </w:tc>
        <w:tc>
          <w:tcPr>
            <w:tcW w:w="4160" w:type="dxa"/>
            <w:vMerge/>
            <w:tcBorders>
              <w:top w:val="nil"/>
              <w:left w:val="nil"/>
              <w:bottom w:val="nil"/>
              <w:right w:val="single" w:sz="8" w:space="0" w:color="auto"/>
            </w:tcBorders>
            <w:vAlign w:val="center"/>
            <w:hideMark/>
          </w:tcPr>
          <w:p w:rsidR="00704371" w:rsidRDefault="00704371">
            <w:pPr>
              <w:rPr>
                <w:sz w:val="20"/>
                <w:szCs w:val="20"/>
                <w:lang w:eastAsia="en-US"/>
              </w:rPr>
            </w:pPr>
          </w:p>
        </w:tc>
        <w:tc>
          <w:tcPr>
            <w:tcW w:w="2120" w:type="dxa"/>
            <w:vMerge w:val="restart"/>
            <w:tcBorders>
              <w:top w:val="nil"/>
              <w:left w:val="nil"/>
              <w:bottom w:val="nil"/>
              <w:right w:val="single" w:sz="8" w:space="0" w:color="auto"/>
            </w:tcBorders>
            <w:vAlign w:val="bottom"/>
            <w:hideMark/>
          </w:tcPr>
          <w:p w:rsidR="00704371" w:rsidRDefault="00704371">
            <w:pPr>
              <w:spacing w:line="252" w:lineRule="exact"/>
              <w:ind w:left="80"/>
              <w:rPr>
                <w:sz w:val="20"/>
                <w:szCs w:val="20"/>
                <w:lang w:eastAsia="en-US"/>
              </w:rPr>
            </w:pPr>
            <w:r>
              <w:rPr>
                <w:sz w:val="22"/>
                <w:szCs w:val="22"/>
                <w:lang w:eastAsia="en-US"/>
              </w:rPr>
              <w:t>výchova</w:t>
            </w: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1"/>
                <w:szCs w:val="11"/>
                <w:lang w:eastAsia="en-US"/>
              </w:rPr>
            </w:pPr>
          </w:p>
        </w:tc>
        <w:tc>
          <w:tcPr>
            <w:tcW w:w="62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1"/>
                <w:szCs w:val="11"/>
                <w:lang w:eastAsia="en-US"/>
              </w:rPr>
            </w:pPr>
          </w:p>
        </w:tc>
        <w:tc>
          <w:tcPr>
            <w:tcW w:w="82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1"/>
                <w:szCs w:val="11"/>
                <w:lang w:eastAsia="en-US"/>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1"/>
                <w:szCs w:val="11"/>
                <w:lang w:eastAsia="en-US"/>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40" w:type="dxa"/>
            <w:tcBorders>
              <w:top w:val="nil"/>
              <w:left w:val="nil"/>
              <w:bottom w:val="nil"/>
              <w:right w:val="single" w:sz="8" w:space="0" w:color="auto"/>
            </w:tcBorders>
            <w:vAlign w:val="bottom"/>
          </w:tcPr>
          <w:p w:rsidR="00704371" w:rsidRDefault="00704371">
            <w:pPr>
              <w:spacing w:line="276" w:lineRule="auto"/>
              <w:rPr>
                <w:sz w:val="11"/>
                <w:szCs w:val="11"/>
                <w:lang w:eastAsia="en-US"/>
              </w:rPr>
            </w:pPr>
          </w:p>
        </w:tc>
        <w:tc>
          <w:tcPr>
            <w:tcW w:w="80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1"/>
                <w:szCs w:val="11"/>
                <w:lang w:eastAsia="en-US"/>
              </w:rPr>
            </w:pPr>
          </w:p>
        </w:tc>
        <w:tc>
          <w:tcPr>
            <w:tcW w:w="140" w:type="dxa"/>
            <w:vAlign w:val="bottom"/>
          </w:tcPr>
          <w:p w:rsidR="00704371" w:rsidRDefault="00704371">
            <w:pPr>
              <w:spacing w:line="276" w:lineRule="auto"/>
              <w:rPr>
                <w:sz w:val="11"/>
                <w:szCs w:val="11"/>
                <w:lang w:eastAsia="en-US"/>
              </w:rPr>
            </w:pPr>
          </w:p>
        </w:tc>
        <w:tc>
          <w:tcPr>
            <w:tcW w:w="300" w:type="dxa"/>
            <w:vMerge/>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1"/>
                <w:szCs w:val="11"/>
                <w:lang w:eastAsia="en-US"/>
              </w:rPr>
            </w:pPr>
          </w:p>
        </w:tc>
        <w:tc>
          <w:tcPr>
            <w:tcW w:w="82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1"/>
                <w:szCs w:val="11"/>
                <w:lang w:eastAsia="en-US"/>
              </w:rPr>
            </w:pPr>
          </w:p>
        </w:tc>
        <w:tc>
          <w:tcPr>
            <w:tcW w:w="80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1"/>
                <w:szCs w:val="11"/>
                <w:lang w:eastAsia="en-US"/>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1"/>
                <w:szCs w:val="11"/>
                <w:lang w:eastAsia="en-US"/>
              </w:rPr>
            </w:pPr>
          </w:p>
        </w:tc>
        <w:tc>
          <w:tcPr>
            <w:tcW w:w="100" w:type="dxa"/>
            <w:shd w:val="clear" w:color="auto" w:fill="D9D9D9"/>
            <w:vAlign w:val="bottom"/>
          </w:tcPr>
          <w:p w:rsidR="00704371" w:rsidRDefault="00704371">
            <w:pPr>
              <w:spacing w:line="276" w:lineRule="auto"/>
              <w:rPr>
                <w:sz w:val="11"/>
                <w:szCs w:val="11"/>
                <w:lang w:eastAsia="en-US"/>
              </w:rPr>
            </w:pPr>
          </w:p>
        </w:tc>
        <w:tc>
          <w:tcPr>
            <w:tcW w:w="360" w:type="dxa"/>
            <w:vMerge/>
            <w:vAlign w:val="center"/>
            <w:hideMark/>
          </w:tcPr>
          <w:p w:rsidR="00704371" w:rsidRDefault="00704371">
            <w:pPr>
              <w:rPr>
                <w:sz w:val="20"/>
                <w:szCs w:val="20"/>
                <w:lang w:eastAsia="en-US"/>
              </w:rPr>
            </w:pPr>
          </w:p>
        </w:tc>
        <w:tc>
          <w:tcPr>
            <w:tcW w:w="120" w:type="dxa"/>
            <w:tcBorders>
              <w:top w:val="nil"/>
              <w:left w:val="nil"/>
              <w:bottom w:val="nil"/>
              <w:right w:val="single" w:sz="8" w:space="0" w:color="auto"/>
            </w:tcBorders>
            <w:shd w:val="clear" w:color="auto" w:fill="D9D9D9"/>
            <w:vAlign w:val="bottom"/>
          </w:tcPr>
          <w:p w:rsidR="00704371" w:rsidRDefault="00704371">
            <w:pPr>
              <w:spacing w:line="276" w:lineRule="auto"/>
              <w:rPr>
                <w:sz w:val="11"/>
                <w:szCs w:val="11"/>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204"/>
        </w:trPr>
        <w:tc>
          <w:tcPr>
            <w:tcW w:w="120" w:type="dxa"/>
            <w:tcBorders>
              <w:top w:val="nil"/>
              <w:left w:val="single" w:sz="8" w:space="0" w:color="auto"/>
              <w:bottom w:val="nil"/>
              <w:right w:val="nil"/>
            </w:tcBorders>
            <w:vAlign w:val="bottom"/>
          </w:tcPr>
          <w:p w:rsidR="00704371" w:rsidRDefault="00704371">
            <w:pPr>
              <w:spacing w:line="276" w:lineRule="auto"/>
              <w:rPr>
                <w:sz w:val="17"/>
                <w:szCs w:val="17"/>
                <w:lang w:eastAsia="en-US"/>
              </w:rPr>
            </w:pPr>
          </w:p>
        </w:tc>
        <w:tc>
          <w:tcPr>
            <w:tcW w:w="2040" w:type="dxa"/>
            <w:tcBorders>
              <w:top w:val="nil"/>
              <w:left w:val="nil"/>
              <w:bottom w:val="nil"/>
              <w:right w:val="single" w:sz="8" w:space="0" w:color="auto"/>
            </w:tcBorders>
            <w:vAlign w:val="bottom"/>
          </w:tcPr>
          <w:p w:rsidR="00704371" w:rsidRDefault="00704371">
            <w:pPr>
              <w:spacing w:line="276" w:lineRule="auto"/>
              <w:rPr>
                <w:sz w:val="17"/>
                <w:szCs w:val="17"/>
                <w:lang w:eastAsia="en-US"/>
              </w:rPr>
            </w:pPr>
          </w:p>
        </w:tc>
        <w:tc>
          <w:tcPr>
            <w:tcW w:w="2120" w:type="dxa"/>
            <w:vMerge/>
            <w:tcBorders>
              <w:top w:val="nil"/>
              <w:left w:val="nil"/>
              <w:bottom w:val="nil"/>
              <w:right w:val="single" w:sz="8" w:space="0" w:color="auto"/>
            </w:tcBorders>
            <w:vAlign w:val="center"/>
            <w:hideMark/>
          </w:tcPr>
          <w:p w:rsidR="00704371" w:rsidRDefault="00704371">
            <w:pPr>
              <w:rPr>
                <w:sz w:val="20"/>
                <w:szCs w:val="20"/>
                <w:lang w:eastAsia="en-US"/>
              </w:rPr>
            </w:pPr>
          </w:p>
        </w:tc>
        <w:tc>
          <w:tcPr>
            <w:tcW w:w="100" w:type="dxa"/>
            <w:vAlign w:val="bottom"/>
          </w:tcPr>
          <w:p w:rsidR="00704371" w:rsidRDefault="00704371">
            <w:pPr>
              <w:spacing w:line="276" w:lineRule="auto"/>
              <w:rPr>
                <w:sz w:val="17"/>
                <w:szCs w:val="17"/>
                <w:lang w:eastAsia="en-US"/>
              </w:rPr>
            </w:pPr>
          </w:p>
        </w:tc>
        <w:tc>
          <w:tcPr>
            <w:tcW w:w="280" w:type="dxa"/>
            <w:vAlign w:val="bottom"/>
          </w:tcPr>
          <w:p w:rsidR="00704371" w:rsidRDefault="00704371">
            <w:pPr>
              <w:spacing w:line="276" w:lineRule="auto"/>
              <w:rPr>
                <w:sz w:val="17"/>
                <w:szCs w:val="17"/>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7"/>
                <w:szCs w:val="17"/>
                <w:lang w:eastAsia="en-US"/>
              </w:rPr>
            </w:pPr>
          </w:p>
        </w:tc>
        <w:tc>
          <w:tcPr>
            <w:tcW w:w="100" w:type="dxa"/>
            <w:vAlign w:val="bottom"/>
          </w:tcPr>
          <w:p w:rsidR="00704371" w:rsidRDefault="00704371">
            <w:pPr>
              <w:spacing w:line="276" w:lineRule="auto"/>
              <w:rPr>
                <w:sz w:val="17"/>
                <w:szCs w:val="17"/>
                <w:lang w:eastAsia="en-US"/>
              </w:rPr>
            </w:pPr>
          </w:p>
        </w:tc>
        <w:tc>
          <w:tcPr>
            <w:tcW w:w="260" w:type="dxa"/>
            <w:vAlign w:val="bottom"/>
          </w:tcPr>
          <w:p w:rsidR="00704371" w:rsidRDefault="00704371">
            <w:pPr>
              <w:spacing w:line="276" w:lineRule="auto"/>
              <w:rPr>
                <w:sz w:val="17"/>
                <w:szCs w:val="17"/>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7"/>
                <w:szCs w:val="17"/>
                <w:lang w:eastAsia="en-US"/>
              </w:rPr>
            </w:pPr>
          </w:p>
        </w:tc>
        <w:tc>
          <w:tcPr>
            <w:tcW w:w="100" w:type="dxa"/>
            <w:vAlign w:val="bottom"/>
          </w:tcPr>
          <w:p w:rsidR="00704371" w:rsidRDefault="00704371">
            <w:pPr>
              <w:spacing w:line="276" w:lineRule="auto"/>
              <w:rPr>
                <w:sz w:val="17"/>
                <w:szCs w:val="17"/>
                <w:lang w:eastAsia="en-US"/>
              </w:rPr>
            </w:pPr>
          </w:p>
        </w:tc>
        <w:tc>
          <w:tcPr>
            <w:tcW w:w="360" w:type="dxa"/>
            <w:vAlign w:val="bottom"/>
          </w:tcPr>
          <w:p w:rsidR="00704371" w:rsidRDefault="00704371">
            <w:pPr>
              <w:spacing w:line="276" w:lineRule="auto"/>
              <w:rPr>
                <w:sz w:val="17"/>
                <w:szCs w:val="17"/>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7"/>
                <w:szCs w:val="17"/>
                <w:lang w:eastAsia="en-US"/>
              </w:rPr>
            </w:pPr>
          </w:p>
        </w:tc>
        <w:tc>
          <w:tcPr>
            <w:tcW w:w="100" w:type="dxa"/>
            <w:vAlign w:val="bottom"/>
          </w:tcPr>
          <w:p w:rsidR="00704371" w:rsidRDefault="00704371">
            <w:pPr>
              <w:spacing w:line="276" w:lineRule="auto"/>
              <w:rPr>
                <w:sz w:val="17"/>
                <w:szCs w:val="17"/>
                <w:lang w:eastAsia="en-US"/>
              </w:rPr>
            </w:pPr>
          </w:p>
        </w:tc>
        <w:tc>
          <w:tcPr>
            <w:tcW w:w="340" w:type="dxa"/>
            <w:vAlign w:val="bottom"/>
          </w:tcPr>
          <w:p w:rsidR="00704371" w:rsidRDefault="00704371">
            <w:pPr>
              <w:spacing w:line="276" w:lineRule="auto"/>
              <w:rPr>
                <w:sz w:val="17"/>
                <w:szCs w:val="17"/>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7"/>
                <w:szCs w:val="17"/>
                <w:lang w:eastAsia="en-US"/>
              </w:rPr>
            </w:pPr>
          </w:p>
        </w:tc>
        <w:tc>
          <w:tcPr>
            <w:tcW w:w="100" w:type="dxa"/>
            <w:vAlign w:val="bottom"/>
          </w:tcPr>
          <w:p w:rsidR="00704371" w:rsidRDefault="00704371">
            <w:pPr>
              <w:spacing w:line="276" w:lineRule="auto"/>
              <w:rPr>
                <w:sz w:val="17"/>
                <w:szCs w:val="17"/>
                <w:lang w:eastAsia="en-US"/>
              </w:rPr>
            </w:pPr>
          </w:p>
        </w:tc>
        <w:tc>
          <w:tcPr>
            <w:tcW w:w="340" w:type="dxa"/>
            <w:vAlign w:val="bottom"/>
          </w:tcPr>
          <w:p w:rsidR="00704371" w:rsidRDefault="00704371">
            <w:pPr>
              <w:spacing w:line="276" w:lineRule="auto"/>
              <w:rPr>
                <w:sz w:val="17"/>
                <w:szCs w:val="17"/>
                <w:lang w:eastAsia="en-US"/>
              </w:rPr>
            </w:pPr>
          </w:p>
        </w:tc>
        <w:tc>
          <w:tcPr>
            <w:tcW w:w="140" w:type="dxa"/>
            <w:tcBorders>
              <w:top w:val="nil"/>
              <w:left w:val="nil"/>
              <w:bottom w:val="nil"/>
              <w:right w:val="single" w:sz="8" w:space="0" w:color="auto"/>
            </w:tcBorders>
            <w:vAlign w:val="bottom"/>
          </w:tcPr>
          <w:p w:rsidR="00704371" w:rsidRDefault="00704371">
            <w:pPr>
              <w:spacing w:line="276" w:lineRule="auto"/>
              <w:rPr>
                <w:sz w:val="17"/>
                <w:szCs w:val="17"/>
                <w:lang w:eastAsia="en-US"/>
              </w:rPr>
            </w:pPr>
          </w:p>
        </w:tc>
        <w:tc>
          <w:tcPr>
            <w:tcW w:w="80" w:type="dxa"/>
            <w:vAlign w:val="bottom"/>
          </w:tcPr>
          <w:p w:rsidR="00704371" w:rsidRDefault="00704371">
            <w:pPr>
              <w:spacing w:line="276" w:lineRule="auto"/>
              <w:rPr>
                <w:sz w:val="17"/>
                <w:szCs w:val="17"/>
                <w:lang w:eastAsia="en-US"/>
              </w:rPr>
            </w:pPr>
          </w:p>
        </w:tc>
        <w:tc>
          <w:tcPr>
            <w:tcW w:w="360" w:type="dxa"/>
            <w:vAlign w:val="bottom"/>
          </w:tcPr>
          <w:p w:rsidR="00704371" w:rsidRDefault="00704371">
            <w:pPr>
              <w:spacing w:line="276" w:lineRule="auto"/>
              <w:rPr>
                <w:sz w:val="17"/>
                <w:szCs w:val="17"/>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7"/>
                <w:szCs w:val="17"/>
                <w:lang w:eastAsia="en-US"/>
              </w:rPr>
            </w:pPr>
          </w:p>
        </w:tc>
        <w:tc>
          <w:tcPr>
            <w:tcW w:w="140" w:type="dxa"/>
            <w:vAlign w:val="bottom"/>
          </w:tcPr>
          <w:p w:rsidR="00704371" w:rsidRDefault="00704371">
            <w:pPr>
              <w:spacing w:line="276" w:lineRule="auto"/>
              <w:rPr>
                <w:sz w:val="17"/>
                <w:szCs w:val="17"/>
                <w:lang w:eastAsia="en-US"/>
              </w:rPr>
            </w:pPr>
          </w:p>
        </w:tc>
        <w:tc>
          <w:tcPr>
            <w:tcW w:w="300" w:type="dxa"/>
            <w:vAlign w:val="bottom"/>
          </w:tcPr>
          <w:p w:rsidR="00704371" w:rsidRDefault="00704371">
            <w:pPr>
              <w:spacing w:line="276" w:lineRule="auto"/>
              <w:rPr>
                <w:sz w:val="17"/>
                <w:szCs w:val="17"/>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7"/>
                <w:szCs w:val="17"/>
                <w:lang w:eastAsia="en-US"/>
              </w:rPr>
            </w:pPr>
          </w:p>
        </w:tc>
        <w:tc>
          <w:tcPr>
            <w:tcW w:w="100" w:type="dxa"/>
            <w:vAlign w:val="bottom"/>
          </w:tcPr>
          <w:p w:rsidR="00704371" w:rsidRDefault="00704371">
            <w:pPr>
              <w:spacing w:line="276" w:lineRule="auto"/>
              <w:rPr>
                <w:sz w:val="17"/>
                <w:szCs w:val="17"/>
                <w:lang w:eastAsia="en-US"/>
              </w:rPr>
            </w:pPr>
          </w:p>
        </w:tc>
        <w:tc>
          <w:tcPr>
            <w:tcW w:w="360" w:type="dxa"/>
            <w:vAlign w:val="bottom"/>
          </w:tcPr>
          <w:p w:rsidR="00704371" w:rsidRDefault="00704371">
            <w:pPr>
              <w:spacing w:line="276" w:lineRule="auto"/>
              <w:rPr>
                <w:sz w:val="17"/>
                <w:szCs w:val="17"/>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7"/>
                <w:szCs w:val="17"/>
                <w:lang w:eastAsia="en-US"/>
              </w:rPr>
            </w:pPr>
          </w:p>
        </w:tc>
        <w:tc>
          <w:tcPr>
            <w:tcW w:w="80" w:type="dxa"/>
            <w:vAlign w:val="bottom"/>
          </w:tcPr>
          <w:p w:rsidR="00704371" w:rsidRDefault="00704371">
            <w:pPr>
              <w:spacing w:line="276" w:lineRule="auto"/>
              <w:rPr>
                <w:sz w:val="17"/>
                <w:szCs w:val="17"/>
                <w:lang w:eastAsia="en-US"/>
              </w:rPr>
            </w:pPr>
          </w:p>
        </w:tc>
        <w:tc>
          <w:tcPr>
            <w:tcW w:w="360" w:type="dxa"/>
            <w:vAlign w:val="bottom"/>
          </w:tcPr>
          <w:p w:rsidR="00704371" w:rsidRDefault="00704371">
            <w:pPr>
              <w:spacing w:line="276" w:lineRule="auto"/>
              <w:rPr>
                <w:sz w:val="17"/>
                <w:szCs w:val="17"/>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7"/>
                <w:szCs w:val="17"/>
                <w:lang w:eastAsia="en-US"/>
              </w:rPr>
            </w:pPr>
          </w:p>
        </w:tc>
        <w:tc>
          <w:tcPr>
            <w:tcW w:w="100" w:type="dxa"/>
            <w:vAlign w:val="bottom"/>
          </w:tcPr>
          <w:p w:rsidR="00704371" w:rsidRDefault="00704371">
            <w:pPr>
              <w:spacing w:line="276" w:lineRule="auto"/>
              <w:rPr>
                <w:sz w:val="17"/>
                <w:szCs w:val="17"/>
                <w:lang w:eastAsia="en-US"/>
              </w:rPr>
            </w:pPr>
          </w:p>
        </w:tc>
        <w:tc>
          <w:tcPr>
            <w:tcW w:w="340" w:type="dxa"/>
            <w:vAlign w:val="bottom"/>
          </w:tcPr>
          <w:p w:rsidR="00704371" w:rsidRDefault="00704371">
            <w:pPr>
              <w:spacing w:line="276" w:lineRule="auto"/>
              <w:rPr>
                <w:sz w:val="17"/>
                <w:szCs w:val="17"/>
                <w:lang w:eastAsia="en-US"/>
              </w:rPr>
            </w:pPr>
          </w:p>
        </w:tc>
        <w:tc>
          <w:tcPr>
            <w:tcW w:w="120" w:type="dxa"/>
            <w:tcBorders>
              <w:top w:val="nil"/>
              <w:left w:val="nil"/>
              <w:bottom w:val="nil"/>
              <w:right w:val="single" w:sz="8" w:space="0" w:color="auto"/>
            </w:tcBorders>
            <w:vAlign w:val="bottom"/>
          </w:tcPr>
          <w:p w:rsidR="00704371" w:rsidRDefault="00704371">
            <w:pPr>
              <w:spacing w:line="276" w:lineRule="auto"/>
              <w:rPr>
                <w:sz w:val="17"/>
                <w:szCs w:val="17"/>
                <w:lang w:eastAsia="en-US"/>
              </w:rPr>
            </w:pPr>
          </w:p>
        </w:tc>
        <w:tc>
          <w:tcPr>
            <w:tcW w:w="100" w:type="dxa"/>
            <w:tcBorders>
              <w:top w:val="nil"/>
              <w:left w:val="nil"/>
              <w:bottom w:val="single" w:sz="8" w:space="0" w:color="D9D9D9"/>
              <w:right w:val="nil"/>
            </w:tcBorders>
            <w:shd w:val="clear" w:color="auto" w:fill="D9D9D9"/>
            <w:vAlign w:val="bottom"/>
          </w:tcPr>
          <w:p w:rsidR="00704371" w:rsidRDefault="00704371">
            <w:pPr>
              <w:spacing w:line="276" w:lineRule="auto"/>
              <w:rPr>
                <w:sz w:val="17"/>
                <w:szCs w:val="17"/>
                <w:lang w:eastAsia="en-US"/>
              </w:rPr>
            </w:pPr>
          </w:p>
        </w:tc>
        <w:tc>
          <w:tcPr>
            <w:tcW w:w="360" w:type="dxa"/>
            <w:tcBorders>
              <w:top w:val="nil"/>
              <w:left w:val="nil"/>
              <w:bottom w:val="single" w:sz="8" w:space="0" w:color="D9D9D9"/>
              <w:right w:val="nil"/>
            </w:tcBorders>
            <w:shd w:val="clear" w:color="auto" w:fill="D9D9D9"/>
            <w:vAlign w:val="bottom"/>
          </w:tcPr>
          <w:p w:rsidR="00704371" w:rsidRDefault="00704371">
            <w:pPr>
              <w:spacing w:line="276" w:lineRule="auto"/>
              <w:rPr>
                <w:sz w:val="17"/>
                <w:szCs w:val="17"/>
                <w:lang w:eastAsia="en-US"/>
              </w:rPr>
            </w:pPr>
          </w:p>
        </w:tc>
        <w:tc>
          <w:tcPr>
            <w:tcW w:w="120" w:type="dxa"/>
            <w:tcBorders>
              <w:top w:val="nil"/>
              <w:left w:val="nil"/>
              <w:bottom w:val="single" w:sz="8" w:space="0" w:color="D9D9D9"/>
              <w:right w:val="single" w:sz="8" w:space="0" w:color="auto"/>
            </w:tcBorders>
            <w:shd w:val="clear" w:color="auto" w:fill="D9D9D9"/>
            <w:vAlign w:val="bottom"/>
          </w:tcPr>
          <w:p w:rsidR="00704371" w:rsidRDefault="00704371">
            <w:pPr>
              <w:spacing w:line="276" w:lineRule="auto"/>
              <w:rPr>
                <w:sz w:val="17"/>
                <w:szCs w:val="17"/>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355"/>
        </w:trPr>
        <w:tc>
          <w:tcPr>
            <w:tcW w:w="120" w:type="dxa"/>
            <w:tcBorders>
              <w:top w:val="single" w:sz="8" w:space="0" w:color="auto"/>
              <w:left w:val="single" w:sz="8" w:space="0" w:color="auto"/>
              <w:bottom w:val="single" w:sz="8" w:space="0" w:color="D9D9D9"/>
              <w:right w:val="nil"/>
            </w:tcBorders>
            <w:shd w:val="clear" w:color="auto" w:fill="D9D9D9"/>
            <w:vAlign w:val="bottom"/>
          </w:tcPr>
          <w:p w:rsidR="00704371" w:rsidRDefault="00704371">
            <w:pPr>
              <w:spacing w:line="276" w:lineRule="auto"/>
              <w:rPr>
                <w:lang w:eastAsia="en-US"/>
              </w:rPr>
            </w:pPr>
          </w:p>
        </w:tc>
        <w:tc>
          <w:tcPr>
            <w:tcW w:w="2040" w:type="dxa"/>
            <w:tcBorders>
              <w:top w:val="single" w:sz="8" w:space="0" w:color="auto"/>
              <w:left w:val="nil"/>
              <w:bottom w:val="single" w:sz="8" w:space="0" w:color="D9D9D9"/>
              <w:right w:val="single" w:sz="8" w:space="0" w:color="D9D9D9"/>
            </w:tcBorders>
            <w:shd w:val="clear" w:color="auto" w:fill="D9D9D9"/>
            <w:vAlign w:val="bottom"/>
            <w:hideMark/>
          </w:tcPr>
          <w:p w:rsidR="00704371" w:rsidRDefault="00704371">
            <w:pPr>
              <w:spacing w:line="252" w:lineRule="exact"/>
              <w:rPr>
                <w:sz w:val="20"/>
                <w:szCs w:val="20"/>
                <w:lang w:eastAsia="en-US"/>
              </w:rPr>
            </w:pPr>
            <w:r>
              <w:rPr>
                <w:b/>
                <w:bCs/>
                <w:sz w:val="22"/>
                <w:szCs w:val="22"/>
                <w:lang w:eastAsia="en-US"/>
              </w:rPr>
              <w:t>Základ</w:t>
            </w:r>
          </w:p>
        </w:tc>
        <w:tc>
          <w:tcPr>
            <w:tcW w:w="2120" w:type="dxa"/>
            <w:tcBorders>
              <w:top w:val="single" w:sz="8" w:space="0" w:color="auto"/>
              <w:left w:val="nil"/>
              <w:bottom w:val="single" w:sz="8" w:space="0" w:color="D9D9D9"/>
              <w:right w:val="single" w:sz="8" w:space="0" w:color="auto"/>
            </w:tcBorders>
            <w:shd w:val="clear" w:color="auto" w:fill="D9D9D9"/>
            <w:vAlign w:val="bottom"/>
          </w:tcPr>
          <w:p w:rsidR="00704371" w:rsidRDefault="00704371">
            <w:pPr>
              <w:spacing w:line="276" w:lineRule="auto"/>
              <w:rPr>
                <w:lang w:eastAsia="en-US"/>
              </w:rPr>
            </w:pPr>
          </w:p>
        </w:tc>
        <w:tc>
          <w:tcPr>
            <w:tcW w:w="100" w:type="dxa"/>
            <w:tcBorders>
              <w:top w:val="single" w:sz="8" w:space="0" w:color="auto"/>
              <w:left w:val="nil"/>
              <w:bottom w:val="single" w:sz="8" w:space="0" w:color="D9D9D9"/>
              <w:right w:val="nil"/>
            </w:tcBorders>
            <w:shd w:val="clear" w:color="auto" w:fill="D9D9D9"/>
            <w:vAlign w:val="bottom"/>
          </w:tcPr>
          <w:p w:rsidR="00704371" w:rsidRDefault="00704371">
            <w:pPr>
              <w:spacing w:line="276" w:lineRule="auto"/>
              <w:rPr>
                <w:lang w:eastAsia="en-US"/>
              </w:rPr>
            </w:pPr>
          </w:p>
        </w:tc>
        <w:tc>
          <w:tcPr>
            <w:tcW w:w="280" w:type="dxa"/>
            <w:tcBorders>
              <w:top w:val="single" w:sz="8" w:space="0" w:color="auto"/>
              <w:left w:val="nil"/>
              <w:bottom w:val="single" w:sz="8" w:space="0" w:color="D9D9D9"/>
              <w:right w:val="nil"/>
            </w:tcBorders>
            <w:shd w:val="clear" w:color="auto" w:fill="D9D9D9"/>
            <w:vAlign w:val="bottom"/>
            <w:hideMark/>
          </w:tcPr>
          <w:p w:rsidR="00704371" w:rsidRDefault="00704371">
            <w:pPr>
              <w:spacing w:line="252" w:lineRule="exact"/>
              <w:jc w:val="center"/>
              <w:rPr>
                <w:sz w:val="20"/>
                <w:szCs w:val="20"/>
                <w:lang w:eastAsia="en-US"/>
              </w:rPr>
            </w:pPr>
            <w:r>
              <w:rPr>
                <w:b/>
                <w:bCs/>
                <w:w w:val="99"/>
                <w:sz w:val="22"/>
                <w:szCs w:val="22"/>
                <w:highlight w:val="lightGray"/>
                <w:lang w:eastAsia="en-US"/>
              </w:rPr>
              <w:t>18</w:t>
            </w:r>
          </w:p>
        </w:tc>
        <w:tc>
          <w:tcPr>
            <w:tcW w:w="120" w:type="dxa"/>
            <w:tcBorders>
              <w:top w:val="single" w:sz="8" w:space="0" w:color="auto"/>
              <w:left w:val="nil"/>
              <w:bottom w:val="single" w:sz="8" w:space="0" w:color="D9D9D9"/>
              <w:right w:val="single" w:sz="8" w:space="0" w:color="auto"/>
            </w:tcBorders>
            <w:shd w:val="clear" w:color="auto" w:fill="D9D9D9"/>
            <w:vAlign w:val="bottom"/>
          </w:tcPr>
          <w:p w:rsidR="00704371" w:rsidRDefault="00704371">
            <w:pPr>
              <w:spacing w:line="276" w:lineRule="auto"/>
              <w:rPr>
                <w:lang w:eastAsia="en-US"/>
              </w:rPr>
            </w:pPr>
          </w:p>
        </w:tc>
        <w:tc>
          <w:tcPr>
            <w:tcW w:w="100" w:type="dxa"/>
            <w:tcBorders>
              <w:top w:val="single" w:sz="8" w:space="0" w:color="auto"/>
              <w:left w:val="nil"/>
              <w:bottom w:val="single" w:sz="8" w:space="0" w:color="D9D9D9"/>
              <w:right w:val="nil"/>
            </w:tcBorders>
            <w:shd w:val="clear" w:color="auto" w:fill="D9D9D9"/>
            <w:vAlign w:val="bottom"/>
          </w:tcPr>
          <w:p w:rsidR="00704371" w:rsidRDefault="00704371">
            <w:pPr>
              <w:spacing w:line="276" w:lineRule="auto"/>
              <w:rPr>
                <w:lang w:eastAsia="en-US"/>
              </w:rPr>
            </w:pPr>
          </w:p>
        </w:tc>
        <w:tc>
          <w:tcPr>
            <w:tcW w:w="260" w:type="dxa"/>
            <w:tcBorders>
              <w:top w:val="single" w:sz="8" w:space="0" w:color="auto"/>
              <w:left w:val="nil"/>
              <w:bottom w:val="single" w:sz="8" w:space="0" w:color="D9D9D9"/>
              <w:right w:val="nil"/>
            </w:tcBorders>
            <w:shd w:val="clear" w:color="auto" w:fill="D9D9D9"/>
            <w:vAlign w:val="bottom"/>
            <w:hideMark/>
          </w:tcPr>
          <w:p w:rsidR="00704371" w:rsidRDefault="00704371">
            <w:pPr>
              <w:spacing w:line="252" w:lineRule="exact"/>
              <w:jc w:val="center"/>
              <w:rPr>
                <w:sz w:val="20"/>
                <w:szCs w:val="20"/>
                <w:lang w:eastAsia="en-US"/>
              </w:rPr>
            </w:pPr>
            <w:r>
              <w:rPr>
                <w:b/>
                <w:bCs/>
                <w:w w:val="99"/>
                <w:sz w:val="22"/>
                <w:szCs w:val="22"/>
                <w:highlight w:val="lightGray"/>
                <w:lang w:eastAsia="en-US"/>
              </w:rPr>
              <w:t>18</w:t>
            </w:r>
          </w:p>
        </w:tc>
        <w:tc>
          <w:tcPr>
            <w:tcW w:w="120" w:type="dxa"/>
            <w:tcBorders>
              <w:top w:val="single" w:sz="8" w:space="0" w:color="auto"/>
              <w:left w:val="nil"/>
              <w:bottom w:val="single" w:sz="8" w:space="0" w:color="D9D9D9"/>
              <w:right w:val="single" w:sz="8" w:space="0" w:color="auto"/>
            </w:tcBorders>
            <w:shd w:val="clear" w:color="auto" w:fill="D9D9D9"/>
            <w:vAlign w:val="bottom"/>
          </w:tcPr>
          <w:p w:rsidR="00704371" w:rsidRDefault="00704371">
            <w:pPr>
              <w:spacing w:line="276" w:lineRule="auto"/>
              <w:rPr>
                <w:lang w:eastAsia="en-US"/>
              </w:rPr>
            </w:pPr>
          </w:p>
        </w:tc>
        <w:tc>
          <w:tcPr>
            <w:tcW w:w="100" w:type="dxa"/>
            <w:tcBorders>
              <w:top w:val="single" w:sz="8" w:space="0" w:color="auto"/>
              <w:left w:val="nil"/>
              <w:bottom w:val="single" w:sz="8" w:space="0" w:color="D9D9D9"/>
              <w:right w:val="nil"/>
            </w:tcBorders>
            <w:shd w:val="clear" w:color="auto" w:fill="D9D9D9"/>
            <w:vAlign w:val="bottom"/>
          </w:tcPr>
          <w:p w:rsidR="00704371" w:rsidRDefault="00704371">
            <w:pPr>
              <w:spacing w:line="276" w:lineRule="auto"/>
              <w:rPr>
                <w:lang w:eastAsia="en-US"/>
              </w:rPr>
            </w:pPr>
          </w:p>
        </w:tc>
        <w:tc>
          <w:tcPr>
            <w:tcW w:w="360" w:type="dxa"/>
            <w:tcBorders>
              <w:top w:val="single" w:sz="8" w:space="0" w:color="auto"/>
              <w:left w:val="nil"/>
              <w:bottom w:val="single" w:sz="8" w:space="0" w:color="D9D9D9"/>
              <w:right w:val="nil"/>
            </w:tcBorders>
            <w:shd w:val="clear" w:color="auto" w:fill="D9D9D9"/>
            <w:vAlign w:val="bottom"/>
            <w:hideMark/>
          </w:tcPr>
          <w:p w:rsidR="00704371" w:rsidRDefault="00704371">
            <w:pPr>
              <w:spacing w:line="252" w:lineRule="exact"/>
              <w:jc w:val="center"/>
              <w:rPr>
                <w:sz w:val="20"/>
                <w:szCs w:val="20"/>
                <w:lang w:eastAsia="en-US"/>
              </w:rPr>
            </w:pPr>
            <w:r>
              <w:rPr>
                <w:b/>
                <w:bCs/>
                <w:sz w:val="22"/>
                <w:szCs w:val="22"/>
                <w:lang w:eastAsia="en-US"/>
              </w:rPr>
              <w:t>19</w:t>
            </w:r>
          </w:p>
        </w:tc>
        <w:tc>
          <w:tcPr>
            <w:tcW w:w="120" w:type="dxa"/>
            <w:tcBorders>
              <w:top w:val="single" w:sz="8" w:space="0" w:color="auto"/>
              <w:left w:val="nil"/>
              <w:bottom w:val="single" w:sz="8" w:space="0" w:color="D9D9D9"/>
              <w:right w:val="single" w:sz="8" w:space="0" w:color="auto"/>
            </w:tcBorders>
            <w:shd w:val="clear" w:color="auto" w:fill="D9D9D9"/>
            <w:vAlign w:val="bottom"/>
          </w:tcPr>
          <w:p w:rsidR="00704371" w:rsidRDefault="00704371">
            <w:pPr>
              <w:spacing w:line="276" w:lineRule="auto"/>
              <w:rPr>
                <w:lang w:eastAsia="en-US"/>
              </w:rPr>
            </w:pPr>
          </w:p>
        </w:tc>
        <w:tc>
          <w:tcPr>
            <w:tcW w:w="100" w:type="dxa"/>
            <w:tcBorders>
              <w:top w:val="single" w:sz="8" w:space="0" w:color="auto"/>
              <w:left w:val="nil"/>
              <w:bottom w:val="single" w:sz="8" w:space="0" w:color="D9D9D9"/>
              <w:right w:val="nil"/>
            </w:tcBorders>
            <w:shd w:val="clear" w:color="auto" w:fill="D9D9D9"/>
            <w:vAlign w:val="bottom"/>
          </w:tcPr>
          <w:p w:rsidR="00704371" w:rsidRDefault="00704371">
            <w:pPr>
              <w:spacing w:line="276" w:lineRule="auto"/>
              <w:rPr>
                <w:lang w:eastAsia="en-US"/>
              </w:rPr>
            </w:pPr>
          </w:p>
        </w:tc>
        <w:tc>
          <w:tcPr>
            <w:tcW w:w="340" w:type="dxa"/>
            <w:tcBorders>
              <w:top w:val="single" w:sz="8" w:space="0" w:color="auto"/>
              <w:left w:val="nil"/>
              <w:bottom w:val="single" w:sz="8" w:space="0" w:color="D9D9D9"/>
              <w:right w:val="nil"/>
            </w:tcBorders>
            <w:shd w:val="clear" w:color="auto" w:fill="D9D9D9"/>
            <w:vAlign w:val="bottom"/>
            <w:hideMark/>
          </w:tcPr>
          <w:p w:rsidR="00704371" w:rsidRDefault="00704371">
            <w:pPr>
              <w:spacing w:line="252" w:lineRule="exact"/>
              <w:jc w:val="center"/>
              <w:rPr>
                <w:sz w:val="20"/>
                <w:szCs w:val="20"/>
                <w:lang w:eastAsia="en-US"/>
              </w:rPr>
            </w:pPr>
            <w:r>
              <w:rPr>
                <w:b/>
                <w:bCs/>
                <w:w w:val="99"/>
                <w:sz w:val="22"/>
                <w:szCs w:val="22"/>
                <w:lang w:eastAsia="en-US"/>
              </w:rPr>
              <w:t>20</w:t>
            </w:r>
          </w:p>
        </w:tc>
        <w:tc>
          <w:tcPr>
            <w:tcW w:w="120" w:type="dxa"/>
            <w:tcBorders>
              <w:top w:val="single" w:sz="8" w:space="0" w:color="auto"/>
              <w:left w:val="nil"/>
              <w:bottom w:val="single" w:sz="8" w:space="0" w:color="D9D9D9"/>
              <w:right w:val="single" w:sz="8" w:space="0" w:color="auto"/>
            </w:tcBorders>
            <w:shd w:val="clear" w:color="auto" w:fill="D9D9D9"/>
            <w:vAlign w:val="bottom"/>
          </w:tcPr>
          <w:p w:rsidR="00704371" w:rsidRDefault="00704371">
            <w:pPr>
              <w:spacing w:line="276" w:lineRule="auto"/>
              <w:rPr>
                <w:lang w:eastAsia="en-US"/>
              </w:rPr>
            </w:pPr>
          </w:p>
        </w:tc>
        <w:tc>
          <w:tcPr>
            <w:tcW w:w="100" w:type="dxa"/>
            <w:tcBorders>
              <w:top w:val="single" w:sz="8" w:space="0" w:color="auto"/>
              <w:left w:val="nil"/>
              <w:bottom w:val="single" w:sz="8" w:space="0" w:color="D9D9D9"/>
              <w:right w:val="nil"/>
            </w:tcBorders>
            <w:shd w:val="clear" w:color="auto" w:fill="D9D9D9"/>
            <w:vAlign w:val="bottom"/>
          </w:tcPr>
          <w:p w:rsidR="00704371" w:rsidRDefault="00704371">
            <w:pPr>
              <w:spacing w:line="276" w:lineRule="auto"/>
              <w:rPr>
                <w:lang w:eastAsia="en-US"/>
              </w:rPr>
            </w:pPr>
          </w:p>
        </w:tc>
        <w:tc>
          <w:tcPr>
            <w:tcW w:w="340" w:type="dxa"/>
            <w:tcBorders>
              <w:top w:val="single" w:sz="8" w:space="0" w:color="auto"/>
              <w:left w:val="nil"/>
              <w:bottom w:val="single" w:sz="8" w:space="0" w:color="D9D9D9"/>
              <w:right w:val="nil"/>
            </w:tcBorders>
            <w:shd w:val="clear" w:color="auto" w:fill="D9D9D9"/>
            <w:vAlign w:val="bottom"/>
            <w:hideMark/>
          </w:tcPr>
          <w:p w:rsidR="00704371" w:rsidRDefault="00704371">
            <w:pPr>
              <w:spacing w:line="252" w:lineRule="exact"/>
              <w:jc w:val="center"/>
              <w:rPr>
                <w:sz w:val="20"/>
                <w:szCs w:val="20"/>
                <w:lang w:eastAsia="en-US"/>
              </w:rPr>
            </w:pPr>
            <w:r>
              <w:rPr>
                <w:b/>
                <w:bCs/>
                <w:w w:val="99"/>
                <w:sz w:val="22"/>
                <w:szCs w:val="22"/>
                <w:lang w:eastAsia="en-US"/>
              </w:rPr>
              <w:t>21</w:t>
            </w:r>
          </w:p>
        </w:tc>
        <w:tc>
          <w:tcPr>
            <w:tcW w:w="140" w:type="dxa"/>
            <w:tcBorders>
              <w:top w:val="single" w:sz="8" w:space="0" w:color="auto"/>
              <w:left w:val="nil"/>
              <w:bottom w:val="single" w:sz="8" w:space="0" w:color="D9D9D9"/>
              <w:right w:val="single" w:sz="8" w:space="0" w:color="auto"/>
            </w:tcBorders>
            <w:shd w:val="clear" w:color="auto" w:fill="D9D9D9"/>
            <w:vAlign w:val="bottom"/>
          </w:tcPr>
          <w:p w:rsidR="00704371" w:rsidRDefault="00704371">
            <w:pPr>
              <w:spacing w:line="276" w:lineRule="auto"/>
              <w:rPr>
                <w:lang w:eastAsia="en-US"/>
              </w:rPr>
            </w:pPr>
          </w:p>
        </w:tc>
        <w:tc>
          <w:tcPr>
            <w:tcW w:w="80" w:type="dxa"/>
            <w:tcBorders>
              <w:top w:val="single" w:sz="8" w:space="0" w:color="auto"/>
              <w:left w:val="nil"/>
              <w:bottom w:val="single" w:sz="8" w:space="0" w:color="D9D9D9"/>
              <w:right w:val="nil"/>
            </w:tcBorders>
            <w:shd w:val="clear" w:color="auto" w:fill="D9D9D9"/>
            <w:vAlign w:val="bottom"/>
          </w:tcPr>
          <w:p w:rsidR="00704371" w:rsidRDefault="00704371">
            <w:pPr>
              <w:spacing w:line="276" w:lineRule="auto"/>
              <w:rPr>
                <w:lang w:eastAsia="en-US"/>
              </w:rPr>
            </w:pPr>
          </w:p>
        </w:tc>
        <w:tc>
          <w:tcPr>
            <w:tcW w:w="360" w:type="dxa"/>
            <w:tcBorders>
              <w:top w:val="single" w:sz="8" w:space="0" w:color="auto"/>
              <w:left w:val="nil"/>
              <w:bottom w:val="single" w:sz="8" w:space="0" w:color="D9D9D9"/>
              <w:right w:val="nil"/>
            </w:tcBorders>
            <w:shd w:val="clear" w:color="auto" w:fill="D9D9D9"/>
            <w:vAlign w:val="bottom"/>
            <w:hideMark/>
          </w:tcPr>
          <w:p w:rsidR="00704371" w:rsidRDefault="00704371">
            <w:pPr>
              <w:spacing w:line="252" w:lineRule="exact"/>
              <w:jc w:val="center"/>
              <w:rPr>
                <w:sz w:val="20"/>
                <w:szCs w:val="20"/>
                <w:lang w:eastAsia="en-US"/>
              </w:rPr>
            </w:pPr>
            <w:r>
              <w:rPr>
                <w:b/>
                <w:bCs/>
                <w:sz w:val="22"/>
                <w:szCs w:val="22"/>
                <w:lang w:eastAsia="en-US"/>
              </w:rPr>
              <w:t>22</w:t>
            </w:r>
          </w:p>
        </w:tc>
        <w:tc>
          <w:tcPr>
            <w:tcW w:w="120" w:type="dxa"/>
            <w:tcBorders>
              <w:top w:val="single" w:sz="8" w:space="0" w:color="auto"/>
              <w:left w:val="nil"/>
              <w:bottom w:val="single" w:sz="8" w:space="0" w:color="D9D9D9"/>
              <w:right w:val="single" w:sz="8" w:space="0" w:color="auto"/>
            </w:tcBorders>
            <w:shd w:val="clear" w:color="auto" w:fill="D9D9D9"/>
            <w:vAlign w:val="bottom"/>
          </w:tcPr>
          <w:p w:rsidR="00704371" w:rsidRDefault="00704371">
            <w:pPr>
              <w:spacing w:line="276" w:lineRule="auto"/>
              <w:rPr>
                <w:lang w:eastAsia="en-US"/>
              </w:rPr>
            </w:pPr>
          </w:p>
        </w:tc>
        <w:tc>
          <w:tcPr>
            <w:tcW w:w="140" w:type="dxa"/>
            <w:tcBorders>
              <w:top w:val="single" w:sz="8" w:space="0" w:color="auto"/>
              <w:left w:val="nil"/>
              <w:bottom w:val="single" w:sz="8" w:space="0" w:color="D9D9D9"/>
              <w:right w:val="nil"/>
            </w:tcBorders>
            <w:shd w:val="clear" w:color="auto" w:fill="D9D9D9"/>
            <w:vAlign w:val="bottom"/>
          </w:tcPr>
          <w:p w:rsidR="00704371" w:rsidRDefault="00704371">
            <w:pPr>
              <w:spacing w:line="276" w:lineRule="auto"/>
              <w:rPr>
                <w:lang w:eastAsia="en-US"/>
              </w:rPr>
            </w:pPr>
          </w:p>
        </w:tc>
        <w:tc>
          <w:tcPr>
            <w:tcW w:w="300" w:type="dxa"/>
            <w:tcBorders>
              <w:top w:val="single" w:sz="8" w:space="0" w:color="auto"/>
              <w:left w:val="nil"/>
              <w:bottom w:val="single" w:sz="8" w:space="0" w:color="D9D9D9"/>
              <w:right w:val="nil"/>
            </w:tcBorders>
            <w:shd w:val="clear" w:color="auto" w:fill="D9D9D9"/>
            <w:vAlign w:val="bottom"/>
            <w:hideMark/>
          </w:tcPr>
          <w:p w:rsidR="00704371" w:rsidRDefault="00704371">
            <w:pPr>
              <w:spacing w:line="252" w:lineRule="exact"/>
              <w:jc w:val="center"/>
              <w:rPr>
                <w:sz w:val="20"/>
                <w:szCs w:val="20"/>
                <w:lang w:eastAsia="en-US"/>
              </w:rPr>
            </w:pPr>
            <w:r>
              <w:rPr>
                <w:b/>
                <w:bCs/>
                <w:w w:val="99"/>
                <w:sz w:val="22"/>
                <w:szCs w:val="22"/>
                <w:lang w:eastAsia="en-US"/>
              </w:rPr>
              <w:t>23</w:t>
            </w:r>
          </w:p>
        </w:tc>
        <w:tc>
          <w:tcPr>
            <w:tcW w:w="120" w:type="dxa"/>
            <w:tcBorders>
              <w:top w:val="single" w:sz="8" w:space="0" w:color="auto"/>
              <w:left w:val="nil"/>
              <w:bottom w:val="single" w:sz="8" w:space="0" w:color="D9D9D9"/>
              <w:right w:val="single" w:sz="8" w:space="0" w:color="auto"/>
            </w:tcBorders>
            <w:shd w:val="clear" w:color="auto" w:fill="D9D9D9"/>
            <w:vAlign w:val="bottom"/>
          </w:tcPr>
          <w:p w:rsidR="00704371" w:rsidRDefault="00704371">
            <w:pPr>
              <w:spacing w:line="276" w:lineRule="auto"/>
              <w:rPr>
                <w:lang w:eastAsia="en-US"/>
              </w:rPr>
            </w:pPr>
          </w:p>
        </w:tc>
        <w:tc>
          <w:tcPr>
            <w:tcW w:w="100" w:type="dxa"/>
            <w:tcBorders>
              <w:top w:val="single" w:sz="8" w:space="0" w:color="auto"/>
              <w:left w:val="nil"/>
              <w:bottom w:val="single" w:sz="8" w:space="0" w:color="D9D9D9"/>
              <w:right w:val="nil"/>
            </w:tcBorders>
            <w:shd w:val="clear" w:color="auto" w:fill="D9D9D9"/>
            <w:vAlign w:val="bottom"/>
          </w:tcPr>
          <w:p w:rsidR="00704371" w:rsidRDefault="00704371">
            <w:pPr>
              <w:spacing w:line="276" w:lineRule="auto"/>
              <w:rPr>
                <w:lang w:eastAsia="en-US"/>
              </w:rPr>
            </w:pPr>
          </w:p>
        </w:tc>
        <w:tc>
          <w:tcPr>
            <w:tcW w:w="360" w:type="dxa"/>
            <w:tcBorders>
              <w:top w:val="single" w:sz="8" w:space="0" w:color="auto"/>
              <w:left w:val="nil"/>
              <w:bottom w:val="single" w:sz="8" w:space="0" w:color="D9D9D9"/>
              <w:right w:val="nil"/>
            </w:tcBorders>
            <w:shd w:val="clear" w:color="auto" w:fill="D9D9D9"/>
            <w:vAlign w:val="bottom"/>
            <w:hideMark/>
          </w:tcPr>
          <w:p w:rsidR="00704371" w:rsidRDefault="00704371">
            <w:pPr>
              <w:spacing w:line="252" w:lineRule="exact"/>
              <w:jc w:val="center"/>
              <w:rPr>
                <w:sz w:val="20"/>
                <w:szCs w:val="20"/>
                <w:lang w:eastAsia="en-US"/>
              </w:rPr>
            </w:pPr>
            <w:r>
              <w:rPr>
                <w:b/>
                <w:bCs/>
                <w:w w:val="99"/>
                <w:sz w:val="22"/>
                <w:szCs w:val="22"/>
                <w:lang w:eastAsia="en-US"/>
              </w:rPr>
              <w:t>24</w:t>
            </w:r>
          </w:p>
        </w:tc>
        <w:tc>
          <w:tcPr>
            <w:tcW w:w="120" w:type="dxa"/>
            <w:tcBorders>
              <w:top w:val="single" w:sz="8" w:space="0" w:color="auto"/>
              <w:left w:val="nil"/>
              <w:bottom w:val="single" w:sz="8" w:space="0" w:color="D9D9D9"/>
              <w:right w:val="single" w:sz="8" w:space="0" w:color="auto"/>
            </w:tcBorders>
            <w:shd w:val="clear" w:color="auto" w:fill="D9D9D9"/>
            <w:vAlign w:val="bottom"/>
          </w:tcPr>
          <w:p w:rsidR="00704371" w:rsidRDefault="00704371">
            <w:pPr>
              <w:spacing w:line="276" w:lineRule="auto"/>
              <w:rPr>
                <w:lang w:eastAsia="en-US"/>
              </w:rPr>
            </w:pPr>
          </w:p>
        </w:tc>
        <w:tc>
          <w:tcPr>
            <w:tcW w:w="80" w:type="dxa"/>
            <w:tcBorders>
              <w:top w:val="single" w:sz="8" w:space="0" w:color="auto"/>
              <w:left w:val="nil"/>
              <w:bottom w:val="single" w:sz="8" w:space="0" w:color="D9D9D9"/>
              <w:right w:val="nil"/>
            </w:tcBorders>
            <w:shd w:val="clear" w:color="auto" w:fill="D9D9D9"/>
            <w:vAlign w:val="bottom"/>
          </w:tcPr>
          <w:p w:rsidR="00704371" w:rsidRDefault="00704371">
            <w:pPr>
              <w:spacing w:line="276" w:lineRule="auto"/>
              <w:rPr>
                <w:lang w:eastAsia="en-US"/>
              </w:rPr>
            </w:pPr>
          </w:p>
        </w:tc>
        <w:tc>
          <w:tcPr>
            <w:tcW w:w="360" w:type="dxa"/>
            <w:tcBorders>
              <w:top w:val="single" w:sz="8" w:space="0" w:color="auto"/>
              <w:left w:val="nil"/>
              <w:bottom w:val="single" w:sz="8" w:space="0" w:color="D9D9D9"/>
              <w:right w:val="nil"/>
            </w:tcBorders>
            <w:shd w:val="clear" w:color="auto" w:fill="D9D9D9"/>
            <w:vAlign w:val="bottom"/>
            <w:hideMark/>
          </w:tcPr>
          <w:p w:rsidR="00704371" w:rsidRDefault="00704371">
            <w:pPr>
              <w:spacing w:line="252" w:lineRule="exact"/>
              <w:jc w:val="center"/>
              <w:rPr>
                <w:sz w:val="20"/>
                <w:szCs w:val="20"/>
                <w:lang w:eastAsia="en-US"/>
              </w:rPr>
            </w:pPr>
            <w:r>
              <w:rPr>
                <w:b/>
                <w:bCs/>
                <w:w w:val="99"/>
                <w:sz w:val="22"/>
                <w:szCs w:val="22"/>
                <w:lang w:eastAsia="en-US"/>
              </w:rPr>
              <w:t>24</w:t>
            </w:r>
          </w:p>
        </w:tc>
        <w:tc>
          <w:tcPr>
            <w:tcW w:w="120" w:type="dxa"/>
            <w:tcBorders>
              <w:top w:val="single" w:sz="8" w:space="0" w:color="auto"/>
              <w:left w:val="nil"/>
              <w:bottom w:val="single" w:sz="8" w:space="0" w:color="D9D9D9"/>
              <w:right w:val="single" w:sz="8" w:space="0" w:color="auto"/>
            </w:tcBorders>
            <w:shd w:val="clear" w:color="auto" w:fill="D9D9D9"/>
            <w:vAlign w:val="bottom"/>
          </w:tcPr>
          <w:p w:rsidR="00704371" w:rsidRDefault="00704371">
            <w:pPr>
              <w:spacing w:line="276" w:lineRule="auto"/>
              <w:rPr>
                <w:lang w:eastAsia="en-US"/>
              </w:rPr>
            </w:pPr>
          </w:p>
        </w:tc>
        <w:tc>
          <w:tcPr>
            <w:tcW w:w="100" w:type="dxa"/>
            <w:tcBorders>
              <w:top w:val="single" w:sz="8" w:space="0" w:color="auto"/>
              <w:left w:val="nil"/>
              <w:bottom w:val="single" w:sz="8" w:space="0" w:color="D9D9D9"/>
              <w:right w:val="nil"/>
            </w:tcBorders>
            <w:shd w:val="clear" w:color="auto" w:fill="D9D9D9"/>
            <w:vAlign w:val="bottom"/>
          </w:tcPr>
          <w:p w:rsidR="00704371" w:rsidRDefault="00704371">
            <w:pPr>
              <w:spacing w:line="276" w:lineRule="auto"/>
              <w:rPr>
                <w:lang w:eastAsia="en-US"/>
              </w:rPr>
            </w:pPr>
          </w:p>
        </w:tc>
        <w:tc>
          <w:tcPr>
            <w:tcW w:w="340" w:type="dxa"/>
            <w:tcBorders>
              <w:top w:val="single" w:sz="8" w:space="0" w:color="auto"/>
              <w:left w:val="nil"/>
              <w:bottom w:val="single" w:sz="8" w:space="0" w:color="D9D9D9"/>
              <w:right w:val="nil"/>
            </w:tcBorders>
            <w:shd w:val="clear" w:color="auto" w:fill="D9D9D9"/>
            <w:vAlign w:val="bottom"/>
            <w:hideMark/>
          </w:tcPr>
          <w:p w:rsidR="00704371" w:rsidRDefault="00704371">
            <w:pPr>
              <w:spacing w:line="252" w:lineRule="exact"/>
              <w:jc w:val="center"/>
              <w:rPr>
                <w:sz w:val="20"/>
                <w:szCs w:val="20"/>
                <w:lang w:eastAsia="en-US"/>
              </w:rPr>
            </w:pPr>
            <w:r>
              <w:rPr>
                <w:b/>
                <w:bCs/>
                <w:w w:val="99"/>
                <w:sz w:val="22"/>
                <w:szCs w:val="22"/>
                <w:lang w:eastAsia="en-US"/>
              </w:rPr>
              <w:t>25</w:t>
            </w:r>
          </w:p>
        </w:tc>
        <w:tc>
          <w:tcPr>
            <w:tcW w:w="120" w:type="dxa"/>
            <w:tcBorders>
              <w:top w:val="single" w:sz="8" w:space="0" w:color="auto"/>
              <w:left w:val="nil"/>
              <w:bottom w:val="single" w:sz="8" w:space="0" w:color="D9D9D9"/>
              <w:right w:val="single" w:sz="8" w:space="0" w:color="auto"/>
            </w:tcBorders>
            <w:shd w:val="clear" w:color="auto" w:fill="D9D9D9"/>
            <w:vAlign w:val="bottom"/>
          </w:tcPr>
          <w:p w:rsidR="00704371" w:rsidRDefault="00704371">
            <w:pPr>
              <w:spacing w:line="276" w:lineRule="auto"/>
              <w:rPr>
                <w:lang w:eastAsia="en-US"/>
              </w:rPr>
            </w:pPr>
          </w:p>
        </w:tc>
        <w:tc>
          <w:tcPr>
            <w:tcW w:w="100" w:type="dxa"/>
            <w:tcBorders>
              <w:top w:val="single" w:sz="8" w:space="0" w:color="auto"/>
              <w:left w:val="nil"/>
              <w:bottom w:val="single" w:sz="8" w:space="0" w:color="D9D9D9"/>
              <w:right w:val="nil"/>
            </w:tcBorders>
            <w:shd w:val="clear" w:color="auto" w:fill="D9D9D9"/>
            <w:vAlign w:val="bottom"/>
          </w:tcPr>
          <w:p w:rsidR="00704371" w:rsidRDefault="00704371">
            <w:pPr>
              <w:spacing w:line="276" w:lineRule="auto"/>
              <w:rPr>
                <w:lang w:eastAsia="en-US"/>
              </w:rPr>
            </w:pPr>
          </w:p>
        </w:tc>
        <w:tc>
          <w:tcPr>
            <w:tcW w:w="360" w:type="dxa"/>
            <w:tcBorders>
              <w:top w:val="single" w:sz="8" w:space="0" w:color="auto"/>
              <w:left w:val="nil"/>
              <w:bottom w:val="single" w:sz="8" w:space="0" w:color="D9D9D9"/>
              <w:right w:val="nil"/>
            </w:tcBorders>
            <w:shd w:val="clear" w:color="auto" w:fill="D9D9D9"/>
            <w:vAlign w:val="bottom"/>
            <w:hideMark/>
          </w:tcPr>
          <w:p w:rsidR="00704371" w:rsidRDefault="00704371">
            <w:pPr>
              <w:spacing w:line="252" w:lineRule="exact"/>
              <w:jc w:val="center"/>
              <w:rPr>
                <w:sz w:val="20"/>
                <w:szCs w:val="20"/>
                <w:lang w:eastAsia="en-US"/>
              </w:rPr>
            </w:pPr>
            <w:r>
              <w:rPr>
                <w:b/>
                <w:bCs/>
                <w:w w:val="96"/>
                <w:sz w:val="22"/>
                <w:szCs w:val="22"/>
                <w:highlight w:val="lightGray"/>
                <w:lang w:eastAsia="en-US"/>
              </w:rPr>
              <w:t>214</w:t>
            </w:r>
          </w:p>
        </w:tc>
        <w:tc>
          <w:tcPr>
            <w:tcW w:w="120" w:type="dxa"/>
            <w:tcBorders>
              <w:top w:val="single" w:sz="8" w:space="0" w:color="auto"/>
              <w:left w:val="nil"/>
              <w:bottom w:val="single" w:sz="8" w:space="0" w:color="D9D9D9"/>
              <w:right w:val="single" w:sz="8" w:space="0" w:color="auto"/>
            </w:tcBorders>
            <w:shd w:val="clear" w:color="auto" w:fill="D9D9D9"/>
            <w:vAlign w:val="bottom"/>
          </w:tcPr>
          <w:p w:rsidR="00704371" w:rsidRDefault="00704371">
            <w:pPr>
              <w:spacing w:line="276" w:lineRule="auto"/>
              <w:rPr>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307"/>
        </w:trPr>
        <w:tc>
          <w:tcPr>
            <w:tcW w:w="120" w:type="dxa"/>
            <w:tcBorders>
              <w:top w:val="single" w:sz="8" w:space="0" w:color="auto"/>
              <w:left w:val="single" w:sz="8" w:space="0" w:color="auto"/>
              <w:bottom w:val="nil"/>
              <w:right w:val="nil"/>
            </w:tcBorders>
            <w:vAlign w:val="bottom"/>
          </w:tcPr>
          <w:p w:rsidR="00704371" w:rsidRDefault="00704371">
            <w:pPr>
              <w:spacing w:line="276" w:lineRule="auto"/>
              <w:rPr>
                <w:lang w:eastAsia="en-US"/>
              </w:rPr>
            </w:pPr>
          </w:p>
        </w:tc>
        <w:tc>
          <w:tcPr>
            <w:tcW w:w="4160" w:type="dxa"/>
            <w:gridSpan w:val="2"/>
            <w:tcBorders>
              <w:top w:val="single" w:sz="8" w:space="0" w:color="auto"/>
              <w:left w:val="nil"/>
              <w:bottom w:val="nil"/>
              <w:right w:val="single" w:sz="8" w:space="0" w:color="auto"/>
            </w:tcBorders>
            <w:vAlign w:val="bottom"/>
            <w:hideMark/>
          </w:tcPr>
          <w:p w:rsidR="00704371" w:rsidRDefault="00704371">
            <w:pPr>
              <w:spacing w:line="252" w:lineRule="exact"/>
              <w:rPr>
                <w:sz w:val="20"/>
                <w:szCs w:val="20"/>
                <w:lang w:eastAsia="en-US"/>
              </w:rPr>
            </w:pPr>
            <w:r>
              <w:rPr>
                <w:b/>
                <w:bCs/>
                <w:sz w:val="22"/>
                <w:szCs w:val="22"/>
                <w:lang w:eastAsia="en-US"/>
              </w:rPr>
              <w:t>Voliteľné (disponibilné) hodiny</w:t>
            </w:r>
          </w:p>
        </w:tc>
        <w:tc>
          <w:tcPr>
            <w:tcW w:w="380" w:type="dxa"/>
            <w:gridSpan w:val="2"/>
            <w:tcBorders>
              <w:top w:val="single" w:sz="8" w:space="0" w:color="auto"/>
              <w:left w:val="nil"/>
              <w:bottom w:val="nil"/>
              <w:right w:val="nil"/>
            </w:tcBorders>
            <w:vAlign w:val="bottom"/>
            <w:hideMark/>
          </w:tcPr>
          <w:p w:rsidR="00704371" w:rsidRDefault="00704371">
            <w:pPr>
              <w:spacing w:line="252" w:lineRule="exact"/>
              <w:jc w:val="center"/>
              <w:rPr>
                <w:sz w:val="20"/>
                <w:szCs w:val="20"/>
                <w:lang w:eastAsia="en-US"/>
              </w:rPr>
            </w:pPr>
            <w:r>
              <w:rPr>
                <w:w w:val="90"/>
                <w:sz w:val="22"/>
                <w:szCs w:val="22"/>
                <w:lang w:eastAsia="en-US"/>
              </w:rPr>
              <w:t>2</w:t>
            </w:r>
          </w:p>
        </w:tc>
        <w:tc>
          <w:tcPr>
            <w:tcW w:w="120" w:type="dxa"/>
            <w:tcBorders>
              <w:top w:val="single" w:sz="8" w:space="0" w:color="auto"/>
              <w:left w:val="nil"/>
              <w:bottom w:val="nil"/>
              <w:right w:val="single" w:sz="8" w:space="0" w:color="auto"/>
            </w:tcBorders>
            <w:vAlign w:val="bottom"/>
          </w:tcPr>
          <w:p w:rsidR="00704371" w:rsidRDefault="00704371">
            <w:pPr>
              <w:spacing w:line="276" w:lineRule="auto"/>
              <w:rPr>
                <w:lang w:eastAsia="en-US"/>
              </w:rPr>
            </w:pPr>
          </w:p>
        </w:tc>
        <w:tc>
          <w:tcPr>
            <w:tcW w:w="360" w:type="dxa"/>
            <w:gridSpan w:val="2"/>
            <w:tcBorders>
              <w:top w:val="single" w:sz="8" w:space="0" w:color="auto"/>
              <w:left w:val="nil"/>
              <w:bottom w:val="nil"/>
              <w:right w:val="nil"/>
            </w:tcBorders>
            <w:vAlign w:val="bottom"/>
            <w:hideMark/>
          </w:tcPr>
          <w:p w:rsidR="00704371" w:rsidRDefault="00704371">
            <w:pPr>
              <w:spacing w:line="252" w:lineRule="exact"/>
              <w:jc w:val="center"/>
              <w:rPr>
                <w:sz w:val="20"/>
                <w:szCs w:val="20"/>
                <w:lang w:eastAsia="en-US"/>
              </w:rPr>
            </w:pPr>
            <w:r>
              <w:rPr>
                <w:w w:val="90"/>
                <w:sz w:val="22"/>
                <w:szCs w:val="22"/>
                <w:lang w:eastAsia="en-US"/>
              </w:rPr>
              <w:t>4</w:t>
            </w:r>
          </w:p>
        </w:tc>
        <w:tc>
          <w:tcPr>
            <w:tcW w:w="120" w:type="dxa"/>
            <w:tcBorders>
              <w:top w:val="single" w:sz="8" w:space="0" w:color="auto"/>
              <w:left w:val="nil"/>
              <w:bottom w:val="nil"/>
              <w:right w:val="single" w:sz="8" w:space="0" w:color="auto"/>
            </w:tcBorders>
            <w:vAlign w:val="bottom"/>
          </w:tcPr>
          <w:p w:rsidR="00704371" w:rsidRDefault="00704371">
            <w:pPr>
              <w:spacing w:line="276" w:lineRule="auto"/>
              <w:rPr>
                <w:lang w:eastAsia="en-US"/>
              </w:rPr>
            </w:pPr>
          </w:p>
        </w:tc>
        <w:tc>
          <w:tcPr>
            <w:tcW w:w="460" w:type="dxa"/>
            <w:gridSpan w:val="2"/>
            <w:tcBorders>
              <w:top w:val="single" w:sz="8" w:space="0" w:color="auto"/>
              <w:left w:val="nil"/>
              <w:bottom w:val="nil"/>
              <w:right w:val="nil"/>
            </w:tcBorders>
            <w:vAlign w:val="bottom"/>
            <w:hideMark/>
          </w:tcPr>
          <w:p w:rsidR="00704371" w:rsidRDefault="00704371">
            <w:pPr>
              <w:spacing w:line="252" w:lineRule="exact"/>
              <w:jc w:val="center"/>
              <w:rPr>
                <w:sz w:val="20"/>
                <w:szCs w:val="20"/>
                <w:lang w:eastAsia="en-US"/>
              </w:rPr>
            </w:pPr>
            <w:r>
              <w:rPr>
                <w:sz w:val="22"/>
                <w:szCs w:val="22"/>
                <w:lang w:eastAsia="en-US"/>
              </w:rPr>
              <w:t>4</w:t>
            </w:r>
          </w:p>
        </w:tc>
        <w:tc>
          <w:tcPr>
            <w:tcW w:w="120" w:type="dxa"/>
            <w:tcBorders>
              <w:top w:val="single" w:sz="8" w:space="0" w:color="auto"/>
              <w:left w:val="nil"/>
              <w:bottom w:val="nil"/>
              <w:right w:val="single" w:sz="8" w:space="0" w:color="auto"/>
            </w:tcBorders>
            <w:vAlign w:val="bottom"/>
          </w:tcPr>
          <w:p w:rsidR="00704371" w:rsidRDefault="00704371">
            <w:pPr>
              <w:spacing w:line="276" w:lineRule="auto"/>
              <w:rPr>
                <w:lang w:eastAsia="en-US"/>
              </w:rPr>
            </w:pPr>
          </w:p>
        </w:tc>
        <w:tc>
          <w:tcPr>
            <w:tcW w:w="440" w:type="dxa"/>
            <w:gridSpan w:val="2"/>
            <w:tcBorders>
              <w:top w:val="single" w:sz="8" w:space="0" w:color="auto"/>
              <w:left w:val="nil"/>
              <w:bottom w:val="nil"/>
              <w:right w:val="nil"/>
            </w:tcBorders>
            <w:vAlign w:val="bottom"/>
            <w:hideMark/>
          </w:tcPr>
          <w:p w:rsidR="00704371" w:rsidRDefault="00704371">
            <w:pPr>
              <w:spacing w:line="252" w:lineRule="exact"/>
              <w:jc w:val="center"/>
              <w:rPr>
                <w:sz w:val="20"/>
                <w:szCs w:val="20"/>
                <w:lang w:eastAsia="en-US"/>
              </w:rPr>
            </w:pPr>
            <w:r>
              <w:rPr>
                <w:w w:val="90"/>
                <w:sz w:val="22"/>
                <w:szCs w:val="22"/>
                <w:lang w:eastAsia="en-US"/>
              </w:rPr>
              <w:t>4</w:t>
            </w:r>
          </w:p>
        </w:tc>
        <w:tc>
          <w:tcPr>
            <w:tcW w:w="120" w:type="dxa"/>
            <w:tcBorders>
              <w:top w:val="single" w:sz="8" w:space="0" w:color="auto"/>
              <w:left w:val="nil"/>
              <w:bottom w:val="nil"/>
              <w:right w:val="single" w:sz="8" w:space="0" w:color="auto"/>
            </w:tcBorders>
            <w:vAlign w:val="bottom"/>
          </w:tcPr>
          <w:p w:rsidR="00704371" w:rsidRDefault="00704371">
            <w:pPr>
              <w:spacing w:line="276" w:lineRule="auto"/>
              <w:rPr>
                <w:lang w:eastAsia="en-US"/>
              </w:rPr>
            </w:pPr>
          </w:p>
        </w:tc>
        <w:tc>
          <w:tcPr>
            <w:tcW w:w="440" w:type="dxa"/>
            <w:gridSpan w:val="2"/>
            <w:tcBorders>
              <w:top w:val="single" w:sz="8" w:space="0" w:color="auto"/>
              <w:left w:val="nil"/>
              <w:bottom w:val="nil"/>
              <w:right w:val="nil"/>
            </w:tcBorders>
            <w:vAlign w:val="bottom"/>
            <w:hideMark/>
          </w:tcPr>
          <w:p w:rsidR="00704371" w:rsidRDefault="00704371">
            <w:pPr>
              <w:spacing w:line="252" w:lineRule="exact"/>
              <w:jc w:val="center"/>
              <w:rPr>
                <w:sz w:val="20"/>
                <w:szCs w:val="20"/>
                <w:lang w:eastAsia="en-US"/>
              </w:rPr>
            </w:pPr>
            <w:r>
              <w:rPr>
                <w:w w:val="90"/>
                <w:sz w:val="22"/>
                <w:szCs w:val="22"/>
                <w:lang w:eastAsia="en-US"/>
              </w:rPr>
              <w:t>4</w:t>
            </w:r>
          </w:p>
        </w:tc>
        <w:tc>
          <w:tcPr>
            <w:tcW w:w="140" w:type="dxa"/>
            <w:tcBorders>
              <w:top w:val="single" w:sz="8" w:space="0" w:color="auto"/>
              <w:left w:val="nil"/>
              <w:bottom w:val="nil"/>
              <w:right w:val="single" w:sz="8" w:space="0" w:color="auto"/>
            </w:tcBorders>
            <w:vAlign w:val="bottom"/>
          </w:tcPr>
          <w:p w:rsidR="00704371" w:rsidRDefault="00704371">
            <w:pPr>
              <w:spacing w:line="276" w:lineRule="auto"/>
              <w:rPr>
                <w:lang w:eastAsia="en-US"/>
              </w:rPr>
            </w:pPr>
          </w:p>
        </w:tc>
        <w:tc>
          <w:tcPr>
            <w:tcW w:w="440" w:type="dxa"/>
            <w:gridSpan w:val="2"/>
            <w:tcBorders>
              <w:top w:val="single" w:sz="8" w:space="0" w:color="auto"/>
              <w:left w:val="nil"/>
              <w:bottom w:val="nil"/>
              <w:right w:val="nil"/>
            </w:tcBorders>
            <w:vAlign w:val="bottom"/>
            <w:hideMark/>
          </w:tcPr>
          <w:p w:rsidR="00704371" w:rsidRDefault="00704371">
            <w:pPr>
              <w:spacing w:line="252" w:lineRule="exact"/>
              <w:jc w:val="center"/>
              <w:rPr>
                <w:sz w:val="20"/>
                <w:szCs w:val="20"/>
                <w:lang w:eastAsia="en-US"/>
              </w:rPr>
            </w:pPr>
            <w:r>
              <w:rPr>
                <w:sz w:val="22"/>
                <w:szCs w:val="22"/>
                <w:lang w:eastAsia="en-US"/>
              </w:rPr>
              <w:t>4</w:t>
            </w:r>
          </w:p>
        </w:tc>
        <w:tc>
          <w:tcPr>
            <w:tcW w:w="120" w:type="dxa"/>
            <w:tcBorders>
              <w:top w:val="single" w:sz="8" w:space="0" w:color="auto"/>
              <w:left w:val="nil"/>
              <w:bottom w:val="nil"/>
              <w:right w:val="single" w:sz="8" w:space="0" w:color="auto"/>
            </w:tcBorders>
            <w:vAlign w:val="bottom"/>
          </w:tcPr>
          <w:p w:rsidR="00704371" w:rsidRDefault="00704371">
            <w:pPr>
              <w:spacing w:line="276" w:lineRule="auto"/>
              <w:rPr>
                <w:lang w:eastAsia="en-US"/>
              </w:rPr>
            </w:pPr>
          </w:p>
        </w:tc>
        <w:tc>
          <w:tcPr>
            <w:tcW w:w="140" w:type="dxa"/>
            <w:tcBorders>
              <w:top w:val="single" w:sz="8" w:space="0" w:color="auto"/>
              <w:left w:val="nil"/>
              <w:bottom w:val="nil"/>
              <w:right w:val="nil"/>
            </w:tcBorders>
            <w:vAlign w:val="bottom"/>
          </w:tcPr>
          <w:p w:rsidR="00704371" w:rsidRDefault="00704371">
            <w:pPr>
              <w:spacing w:line="276" w:lineRule="auto"/>
              <w:rPr>
                <w:lang w:eastAsia="en-US"/>
              </w:rPr>
            </w:pPr>
          </w:p>
        </w:tc>
        <w:tc>
          <w:tcPr>
            <w:tcW w:w="300" w:type="dxa"/>
            <w:tcBorders>
              <w:top w:val="single" w:sz="8" w:space="0" w:color="auto"/>
              <w:left w:val="nil"/>
              <w:bottom w:val="nil"/>
              <w:right w:val="nil"/>
            </w:tcBorders>
            <w:vAlign w:val="bottom"/>
            <w:hideMark/>
          </w:tcPr>
          <w:p w:rsidR="00704371" w:rsidRDefault="00704371">
            <w:pPr>
              <w:spacing w:line="252" w:lineRule="exact"/>
              <w:jc w:val="center"/>
              <w:rPr>
                <w:sz w:val="20"/>
                <w:szCs w:val="20"/>
                <w:lang w:eastAsia="en-US"/>
              </w:rPr>
            </w:pPr>
            <w:r>
              <w:rPr>
                <w:w w:val="90"/>
                <w:sz w:val="22"/>
                <w:szCs w:val="22"/>
                <w:lang w:eastAsia="en-US"/>
              </w:rPr>
              <w:t>3</w:t>
            </w:r>
          </w:p>
        </w:tc>
        <w:tc>
          <w:tcPr>
            <w:tcW w:w="120" w:type="dxa"/>
            <w:tcBorders>
              <w:top w:val="single" w:sz="8" w:space="0" w:color="auto"/>
              <w:left w:val="nil"/>
              <w:bottom w:val="nil"/>
              <w:right w:val="single" w:sz="8" w:space="0" w:color="auto"/>
            </w:tcBorders>
            <w:vAlign w:val="bottom"/>
          </w:tcPr>
          <w:p w:rsidR="00704371" w:rsidRDefault="00704371">
            <w:pPr>
              <w:spacing w:line="276" w:lineRule="auto"/>
              <w:rPr>
                <w:lang w:eastAsia="en-US"/>
              </w:rPr>
            </w:pPr>
          </w:p>
        </w:tc>
        <w:tc>
          <w:tcPr>
            <w:tcW w:w="460" w:type="dxa"/>
            <w:gridSpan w:val="2"/>
            <w:tcBorders>
              <w:top w:val="single" w:sz="8" w:space="0" w:color="auto"/>
              <w:left w:val="nil"/>
              <w:bottom w:val="nil"/>
              <w:right w:val="nil"/>
            </w:tcBorders>
            <w:vAlign w:val="bottom"/>
            <w:hideMark/>
          </w:tcPr>
          <w:p w:rsidR="00704371" w:rsidRDefault="00704371">
            <w:pPr>
              <w:spacing w:line="252" w:lineRule="exact"/>
              <w:jc w:val="center"/>
              <w:rPr>
                <w:sz w:val="20"/>
                <w:szCs w:val="20"/>
                <w:lang w:eastAsia="en-US"/>
              </w:rPr>
            </w:pPr>
            <w:r>
              <w:rPr>
                <w:sz w:val="22"/>
                <w:szCs w:val="22"/>
                <w:lang w:eastAsia="en-US"/>
              </w:rPr>
              <w:t>4</w:t>
            </w:r>
          </w:p>
        </w:tc>
        <w:tc>
          <w:tcPr>
            <w:tcW w:w="120" w:type="dxa"/>
            <w:tcBorders>
              <w:top w:val="single" w:sz="8" w:space="0" w:color="auto"/>
              <w:left w:val="nil"/>
              <w:bottom w:val="nil"/>
              <w:right w:val="single" w:sz="8" w:space="0" w:color="auto"/>
            </w:tcBorders>
            <w:vAlign w:val="bottom"/>
          </w:tcPr>
          <w:p w:rsidR="00704371" w:rsidRDefault="00704371">
            <w:pPr>
              <w:spacing w:line="276" w:lineRule="auto"/>
              <w:rPr>
                <w:lang w:eastAsia="en-US"/>
              </w:rPr>
            </w:pPr>
          </w:p>
        </w:tc>
        <w:tc>
          <w:tcPr>
            <w:tcW w:w="440" w:type="dxa"/>
            <w:gridSpan w:val="2"/>
            <w:tcBorders>
              <w:top w:val="single" w:sz="8" w:space="0" w:color="auto"/>
              <w:left w:val="nil"/>
              <w:bottom w:val="nil"/>
              <w:right w:val="nil"/>
            </w:tcBorders>
            <w:vAlign w:val="bottom"/>
            <w:hideMark/>
          </w:tcPr>
          <w:p w:rsidR="00704371" w:rsidRDefault="00704371">
            <w:pPr>
              <w:spacing w:line="252" w:lineRule="exact"/>
              <w:jc w:val="center"/>
              <w:rPr>
                <w:sz w:val="20"/>
                <w:szCs w:val="20"/>
                <w:lang w:eastAsia="en-US"/>
              </w:rPr>
            </w:pPr>
            <w:r>
              <w:rPr>
                <w:sz w:val="22"/>
                <w:szCs w:val="22"/>
                <w:lang w:eastAsia="en-US"/>
              </w:rPr>
              <w:t>4</w:t>
            </w:r>
          </w:p>
        </w:tc>
        <w:tc>
          <w:tcPr>
            <w:tcW w:w="120" w:type="dxa"/>
            <w:tcBorders>
              <w:top w:val="single" w:sz="8" w:space="0" w:color="auto"/>
              <w:left w:val="nil"/>
              <w:bottom w:val="nil"/>
              <w:right w:val="single" w:sz="8" w:space="0" w:color="auto"/>
            </w:tcBorders>
            <w:vAlign w:val="bottom"/>
          </w:tcPr>
          <w:p w:rsidR="00704371" w:rsidRDefault="00704371">
            <w:pPr>
              <w:spacing w:line="276" w:lineRule="auto"/>
              <w:rPr>
                <w:lang w:eastAsia="en-US"/>
              </w:rPr>
            </w:pPr>
          </w:p>
        </w:tc>
        <w:tc>
          <w:tcPr>
            <w:tcW w:w="440" w:type="dxa"/>
            <w:gridSpan w:val="2"/>
            <w:tcBorders>
              <w:top w:val="single" w:sz="8" w:space="0" w:color="auto"/>
              <w:left w:val="nil"/>
              <w:bottom w:val="nil"/>
              <w:right w:val="nil"/>
            </w:tcBorders>
            <w:vAlign w:val="bottom"/>
            <w:hideMark/>
          </w:tcPr>
          <w:p w:rsidR="00704371" w:rsidRDefault="00704371">
            <w:pPr>
              <w:spacing w:line="252" w:lineRule="exact"/>
              <w:jc w:val="center"/>
              <w:rPr>
                <w:sz w:val="20"/>
                <w:szCs w:val="20"/>
                <w:lang w:eastAsia="en-US"/>
              </w:rPr>
            </w:pPr>
            <w:r>
              <w:rPr>
                <w:w w:val="90"/>
                <w:sz w:val="22"/>
                <w:szCs w:val="22"/>
                <w:lang w:eastAsia="en-US"/>
              </w:rPr>
              <w:t>4</w:t>
            </w:r>
          </w:p>
        </w:tc>
        <w:tc>
          <w:tcPr>
            <w:tcW w:w="120" w:type="dxa"/>
            <w:tcBorders>
              <w:top w:val="single" w:sz="8" w:space="0" w:color="auto"/>
              <w:left w:val="nil"/>
              <w:bottom w:val="nil"/>
              <w:right w:val="single" w:sz="8" w:space="0" w:color="auto"/>
            </w:tcBorders>
            <w:vAlign w:val="bottom"/>
          </w:tcPr>
          <w:p w:rsidR="00704371" w:rsidRDefault="00704371">
            <w:pPr>
              <w:spacing w:line="276" w:lineRule="auto"/>
              <w:rPr>
                <w:lang w:eastAsia="en-US"/>
              </w:rPr>
            </w:pPr>
          </w:p>
        </w:tc>
        <w:tc>
          <w:tcPr>
            <w:tcW w:w="100" w:type="dxa"/>
            <w:tcBorders>
              <w:top w:val="single" w:sz="8" w:space="0" w:color="auto"/>
              <w:left w:val="nil"/>
              <w:bottom w:val="nil"/>
              <w:right w:val="nil"/>
            </w:tcBorders>
            <w:shd w:val="clear" w:color="auto" w:fill="D9D9D9"/>
            <w:vAlign w:val="bottom"/>
          </w:tcPr>
          <w:p w:rsidR="00704371" w:rsidRDefault="00704371">
            <w:pPr>
              <w:spacing w:line="276" w:lineRule="auto"/>
              <w:rPr>
                <w:lang w:eastAsia="en-US"/>
              </w:rPr>
            </w:pPr>
          </w:p>
        </w:tc>
        <w:tc>
          <w:tcPr>
            <w:tcW w:w="360" w:type="dxa"/>
            <w:tcBorders>
              <w:top w:val="single" w:sz="8" w:space="0" w:color="auto"/>
              <w:left w:val="nil"/>
              <w:bottom w:val="nil"/>
              <w:right w:val="nil"/>
            </w:tcBorders>
            <w:shd w:val="clear" w:color="auto" w:fill="D9D9D9"/>
            <w:vAlign w:val="bottom"/>
            <w:hideMark/>
          </w:tcPr>
          <w:p w:rsidR="00704371" w:rsidRDefault="00704371">
            <w:pPr>
              <w:spacing w:line="252" w:lineRule="exact"/>
              <w:jc w:val="center"/>
              <w:rPr>
                <w:sz w:val="20"/>
                <w:szCs w:val="20"/>
                <w:lang w:eastAsia="en-US"/>
              </w:rPr>
            </w:pPr>
            <w:r>
              <w:rPr>
                <w:b/>
                <w:bCs/>
                <w:w w:val="99"/>
                <w:sz w:val="22"/>
                <w:szCs w:val="22"/>
                <w:lang w:eastAsia="en-US"/>
              </w:rPr>
              <w:t>37</w:t>
            </w:r>
          </w:p>
        </w:tc>
        <w:tc>
          <w:tcPr>
            <w:tcW w:w="120" w:type="dxa"/>
            <w:tcBorders>
              <w:top w:val="single" w:sz="8" w:space="0" w:color="auto"/>
              <w:left w:val="nil"/>
              <w:bottom w:val="nil"/>
              <w:right w:val="single" w:sz="8" w:space="0" w:color="auto"/>
            </w:tcBorders>
            <w:shd w:val="clear" w:color="auto" w:fill="D9D9D9"/>
            <w:vAlign w:val="bottom"/>
          </w:tcPr>
          <w:p w:rsidR="00704371" w:rsidRDefault="00704371">
            <w:pPr>
              <w:spacing w:line="276" w:lineRule="auto"/>
              <w:rPr>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103"/>
        </w:trPr>
        <w:tc>
          <w:tcPr>
            <w:tcW w:w="120" w:type="dxa"/>
            <w:tcBorders>
              <w:top w:val="nil"/>
              <w:left w:val="single" w:sz="8" w:space="0" w:color="auto"/>
              <w:bottom w:val="single" w:sz="8" w:space="0" w:color="auto"/>
              <w:right w:val="nil"/>
            </w:tcBorders>
            <w:vAlign w:val="bottom"/>
          </w:tcPr>
          <w:p w:rsidR="00704371" w:rsidRDefault="00704371">
            <w:pPr>
              <w:spacing w:line="276" w:lineRule="auto"/>
              <w:rPr>
                <w:sz w:val="8"/>
                <w:szCs w:val="8"/>
                <w:lang w:eastAsia="en-US"/>
              </w:rPr>
            </w:pPr>
          </w:p>
        </w:tc>
        <w:tc>
          <w:tcPr>
            <w:tcW w:w="2040" w:type="dxa"/>
            <w:tcBorders>
              <w:top w:val="nil"/>
              <w:left w:val="nil"/>
              <w:bottom w:val="single" w:sz="8" w:space="0" w:color="auto"/>
              <w:right w:val="nil"/>
            </w:tcBorders>
            <w:vAlign w:val="bottom"/>
          </w:tcPr>
          <w:p w:rsidR="00704371" w:rsidRDefault="00704371">
            <w:pPr>
              <w:spacing w:line="276" w:lineRule="auto"/>
              <w:rPr>
                <w:sz w:val="8"/>
                <w:szCs w:val="8"/>
                <w:lang w:eastAsia="en-US"/>
              </w:rPr>
            </w:pPr>
          </w:p>
        </w:tc>
        <w:tc>
          <w:tcPr>
            <w:tcW w:w="2120" w:type="dxa"/>
            <w:tcBorders>
              <w:top w:val="nil"/>
              <w:left w:val="nil"/>
              <w:bottom w:val="single" w:sz="8" w:space="0" w:color="auto"/>
              <w:right w:val="single" w:sz="8" w:space="0" w:color="auto"/>
            </w:tcBorders>
            <w:vAlign w:val="bottom"/>
          </w:tcPr>
          <w:p w:rsidR="00704371" w:rsidRDefault="00704371">
            <w:pPr>
              <w:spacing w:line="276" w:lineRule="auto"/>
              <w:rPr>
                <w:sz w:val="8"/>
                <w:szCs w:val="8"/>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8"/>
                <w:szCs w:val="8"/>
                <w:lang w:eastAsia="en-US"/>
              </w:rPr>
            </w:pPr>
          </w:p>
        </w:tc>
        <w:tc>
          <w:tcPr>
            <w:tcW w:w="280" w:type="dxa"/>
            <w:tcBorders>
              <w:top w:val="nil"/>
              <w:left w:val="nil"/>
              <w:bottom w:val="single" w:sz="8" w:space="0" w:color="auto"/>
              <w:right w:val="nil"/>
            </w:tcBorders>
            <w:vAlign w:val="bottom"/>
          </w:tcPr>
          <w:p w:rsidR="00704371" w:rsidRDefault="00704371">
            <w:pPr>
              <w:spacing w:line="276" w:lineRule="auto"/>
              <w:rPr>
                <w:sz w:val="8"/>
                <w:szCs w:val="8"/>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8"/>
                <w:szCs w:val="8"/>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8"/>
                <w:szCs w:val="8"/>
                <w:lang w:eastAsia="en-US"/>
              </w:rPr>
            </w:pPr>
          </w:p>
        </w:tc>
        <w:tc>
          <w:tcPr>
            <w:tcW w:w="260" w:type="dxa"/>
            <w:tcBorders>
              <w:top w:val="nil"/>
              <w:left w:val="nil"/>
              <w:bottom w:val="single" w:sz="8" w:space="0" w:color="auto"/>
              <w:right w:val="nil"/>
            </w:tcBorders>
            <w:vAlign w:val="bottom"/>
          </w:tcPr>
          <w:p w:rsidR="00704371" w:rsidRDefault="00704371">
            <w:pPr>
              <w:spacing w:line="276" w:lineRule="auto"/>
              <w:rPr>
                <w:sz w:val="8"/>
                <w:szCs w:val="8"/>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8"/>
                <w:szCs w:val="8"/>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8"/>
                <w:szCs w:val="8"/>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8"/>
                <w:szCs w:val="8"/>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8"/>
                <w:szCs w:val="8"/>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8"/>
                <w:szCs w:val="8"/>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8"/>
                <w:szCs w:val="8"/>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8"/>
                <w:szCs w:val="8"/>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8"/>
                <w:szCs w:val="8"/>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8"/>
                <w:szCs w:val="8"/>
                <w:lang w:eastAsia="en-US"/>
              </w:rPr>
            </w:pPr>
          </w:p>
        </w:tc>
        <w:tc>
          <w:tcPr>
            <w:tcW w:w="140" w:type="dxa"/>
            <w:tcBorders>
              <w:top w:val="nil"/>
              <w:left w:val="nil"/>
              <w:bottom w:val="single" w:sz="8" w:space="0" w:color="auto"/>
              <w:right w:val="single" w:sz="8" w:space="0" w:color="auto"/>
            </w:tcBorders>
            <w:vAlign w:val="bottom"/>
          </w:tcPr>
          <w:p w:rsidR="00704371" w:rsidRDefault="00704371">
            <w:pPr>
              <w:spacing w:line="276" w:lineRule="auto"/>
              <w:rPr>
                <w:sz w:val="8"/>
                <w:szCs w:val="8"/>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8"/>
                <w:szCs w:val="8"/>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8"/>
                <w:szCs w:val="8"/>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8"/>
                <w:szCs w:val="8"/>
                <w:lang w:eastAsia="en-US"/>
              </w:rPr>
            </w:pPr>
          </w:p>
        </w:tc>
        <w:tc>
          <w:tcPr>
            <w:tcW w:w="140" w:type="dxa"/>
            <w:tcBorders>
              <w:top w:val="nil"/>
              <w:left w:val="nil"/>
              <w:bottom w:val="single" w:sz="8" w:space="0" w:color="auto"/>
              <w:right w:val="nil"/>
            </w:tcBorders>
            <w:vAlign w:val="bottom"/>
          </w:tcPr>
          <w:p w:rsidR="00704371" w:rsidRDefault="00704371">
            <w:pPr>
              <w:spacing w:line="276" w:lineRule="auto"/>
              <w:rPr>
                <w:sz w:val="8"/>
                <w:szCs w:val="8"/>
                <w:lang w:eastAsia="en-US"/>
              </w:rPr>
            </w:pPr>
          </w:p>
        </w:tc>
        <w:tc>
          <w:tcPr>
            <w:tcW w:w="300" w:type="dxa"/>
            <w:tcBorders>
              <w:top w:val="nil"/>
              <w:left w:val="nil"/>
              <w:bottom w:val="single" w:sz="8" w:space="0" w:color="auto"/>
              <w:right w:val="nil"/>
            </w:tcBorders>
            <w:vAlign w:val="bottom"/>
          </w:tcPr>
          <w:p w:rsidR="00704371" w:rsidRDefault="00704371">
            <w:pPr>
              <w:spacing w:line="276" w:lineRule="auto"/>
              <w:rPr>
                <w:sz w:val="8"/>
                <w:szCs w:val="8"/>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8"/>
                <w:szCs w:val="8"/>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8"/>
                <w:szCs w:val="8"/>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8"/>
                <w:szCs w:val="8"/>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8"/>
                <w:szCs w:val="8"/>
                <w:lang w:eastAsia="en-US"/>
              </w:rPr>
            </w:pPr>
          </w:p>
        </w:tc>
        <w:tc>
          <w:tcPr>
            <w:tcW w:w="80" w:type="dxa"/>
            <w:tcBorders>
              <w:top w:val="nil"/>
              <w:left w:val="nil"/>
              <w:bottom w:val="single" w:sz="8" w:space="0" w:color="auto"/>
              <w:right w:val="nil"/>
            </w:tcBorders>
            <w:vAlign w:val="bottom"/>
          </w:tcPr>
          <w:p w:rsidR="00704371" w:rsidRDefault="00704371">
            <w:pPr>
              <w:spacing w:line="276" w:lineRule="auto"/>
              <w:rPr>
                <w:sz w:val="8"/>
                <w:szCs w:val="8"/>
                <w:lang w:eastAsia="en-US"/>
              </w:rPr>
            </w:pPr>
          </w:p>
        </w:tc>
        <w:tc>
          <w:tcPr>
            <w:tcW w:w="360" w:type="dxa"/>
            <w:tcBorders>
              <w:top w:val="nil"/>
              <w:left w:val="nil"/>
              <w:bottom w:val="single" w:sz="8" w:space="0" w:color="auto"/>
              <w:right w:val="nil"/>
            </w:tcBorders>
            <w:vAlign w:val="bottom"/>
          </w:tcPr>
          <w:p w:rsidR="00704371" w:rsidRDefault="00704371">
            <w:pPr>
              <w:spacing w:line="276" w:lineRule="auto"/>
              <w:rPr>
                <w:sz w:val="8"/>
                <w:szCs w:val="8"/>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8"/>
                <w:szCs w:val="8"/>
                <w:lang w:eastAsia="en-US"/>
              </w:rPr>
            </w:pPr>
          </w:p>
        </w:tc>
        <w:tc>
          <w:tcPr>
            <w:tcW w:w="100" w:type="dxa"/>
            <w:tcBorders>
              <w:top w:val="nil"/>
              <w:left w:val="nil"/>
              <w:bottom w:val="single" w:sz="8" w:space="0" w:color="auto"/>
              <w:right w:val="nil"/>
            </w:tcBorders>
            <w:vAlign w:val="bottom"/>
          </w:tcPr>
          <w:p w:rsidR="00704371" w:rsidRDefault="00704371">
            <w:pPr>
              <w:spacing w:line="276" w:lineRule="auto"/>
              <w:rPr>
                <w:sz w:val="8"/>
                <w:szCs w:val="8"/>
                <w:lang w:eastAsia="en-US"/>
              </w:rPr>
            </w:pPr>
          </w:p>
        </w:tc>
        <w:tc>
          <w:tcPr>
            <w:tcW w:w="340" w:type="dxa"/>
            <w:tcBorders>
              <w:top w:val="nil"/>
              <w:left w:val="nil"/>
              <w:bottom w:val="single" w:sz="8" w:space="0" w:color="auto"/>
              <w:right w:val="nil"/>
            </w:tcBorders>
            <w:vAlign w:val="bottom"/>
          </w:tcPr>
          <w:p w:rsidR="00704371" w:rsidRDefault="00704371">
            <w:pPr>
              <w:spacing w:line="276" w:lineRule="auto"/>
              <w:rPr>
                <w:sz w:val="8"/>
                <w:szCs w:val="8"/>
                <w:lang w:eastAsia="en-US"/>
              </w:rPr>
            </w:pPr>
          </w:p>
        </w:tc>
        <w:tc>
          <w:tcPr>
            <w:tcW w:w="120" w:type="dxa"/>
            <w:tcBorders>
              <w:top w:val="nil"/>
              <w:left w:val="nil"/>
              <w:bottom w:val="single" w:sz="8" w:space="0" w:color="auto"/>
              <w:right w:val="single" w:sz="8" w:space="0" w:color="auto"/>
            </w:tcBorders>
            <w:vAlign w:val="bottom"/>
          </w:tcPr>
          <w:p w:rsidR="00704371" w:rsidRDefault="00704371">
            <w:pPr>
              <w:spacing w:line="276" w:lineRule="auto"/>
              <w:rPr>
                <w:sz w:val="8"/>
                <w:szCs w:val="8"/>
                <w:lang w:eastAsia="en-US"/>
              </w:rPr>
            </w:pPr>
          </w:p>
        </w:tc>
        <w:tc>
          <w:tcPr>
            <w:tcW w:w="100" w:type="dxa"/>
            <w:tcBorders>
              <w:top w:val="nil"/>
              <w:left w:val="nil"/>
              <w:bottom w:val="single" w:sz="8" w:space="0" w:color="auto"/>
              <w:right w:val="nil"/>
            </w:tcBorders>
            <w:shd w:val="clear" w:color="auto" w:fill="D9D9D9"/>
            <w:vAlign w:val="bottom"/>
          </w:tcPr>
          <w:p w:rsidR="00704371" w:rsidRDefault="00704371">
            <w:pPr>
              <w:spacing w:line="276" w:lineRule="auto"/>
              <w:rPr>
                <w:sz w:val="8"/>
                <w:szCs w:val="8"/>
                <w:lang w:eastAsia="en-US"/>
              </w:rPr>
            </w:pPr>
          </w:p>
        </w:tc>
        <w:tc>
          <w:tcPr>
            <w:tcW w:w="360" w:type="dxa"/>
            <w:tcBorders>
              <w:top w:val="nil"/>
              <w:left w:val="nil"/>
              <w:bottom w:val="single" w:sz="8" w:space="0" w:color="auto"/>
              <w:right w:val="nil"/>
            </w:tcBorders>
            <w:shd w:val="clear" w:color="auto" w:fill="D9D9D9"/>
            <w:vAlign w:val="bottom"/>
          </w:tcPr>
          <w:p w:rsidR="00704371" w:rsidRDefault="00704371">
            <w:pPr>
              <w:spacing w:line="276" w:lineRule="auto"/>
              <w:rPr>
                <w:sz w:val="8"/>
                <w:szCs w:val="8"/>
                <w:lang w:eastAsia="en-US"/>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spacing w:line="276" w:lineRule="auto"/>
              <w:rPr>
                <w:sz w:val="8"/>
                <w:szCs w:val="8"/>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330"/>
        </w:trPr>
        <w:tc>
          <w:tcPr>
            <w:tcW w:w="120" w:type="dxa"/>
            <w:tcBorders>
              <w:top w:val="single" w:sz="8" w:space="0" w:color="D9D9D9"/>
              <w:left w:val="single" w:sz="8" w:space="0" w:color="auto"/>
              <w:bottom w:val="single" w:sz="8" w:space="0" w:color="D9D9D9"/>
              <w:right w:val="nil"/>
            </w:tcBorders>
            <w:shd w:val="clear" w:color="auto" w:fill="D9D9D9"/>
            <w:vAlign w:val="bottom"/>
          </w:tcPr>
          <w:p w:rsidR="00704371" w:rsidRDefault="00704371">
            <w:pPr>
              <w:spacing w:line="276" w:lineRule="auto"/>
              <w:rPr>
                <w:lang w:eastAsia="en-US"/>
              </w:rPr>
            </w:pPr>
          </w:p>
        </w:tc>
        <w:tc>
          <w:tcPr>
            <w:tcW w:w="2040" w:type="dxa"/>
            <w:tcBorders>
              <w:top w:val="single" w:sz="8" w:space="0" w:color="D9D9D9"/>
              <w:left w:val="nil"/>
              <w:bottom w:val="single" w:sz="8" w:space="0" w:color="D9D9D9"/>
              <w:right w:val="single" w:sz="8" w:space="0" w:color="D9D9D9"/>
            </w:tcBorders>
            <w:shd w:val="clear" w:color="auto" w:fill="D9D9D9"/>
            <w:vAlign w:val="bottom"/>
            <w:hideMark/>
          </w:tcPr>
          <w:p w:rsidR="00704371" w:rsidRDefault="00704371">
            <w:pPr>
              <w:spacing w:line="276" w:lineRule="auto"/>
              <w:rPr>
                <w:sz w:val="20"/>
                <w:szCs w:val="20"/>
                <w:lang w:eastAsia="en-US"/>
              </w:rPr>
            </w:pPr>
            <w:r>
              <w:rPr>
                <w:b/>
                <w:bCs/>
                <w:lang w:eastAsia="en-US"/>
              </w:rPr>
              <w:t>Spolu</w:t>
            </w:r>
          </w:p>
        </w:tc>
        <w:tc>
          <w:tcPr>
            <w:tcW w:w="2120" w:type="dxa"/>
            <w:tcBorders>
              <w:top w:val="single" w:sz="8" w:space="0" w:color="D9D9D9"/>
              <w:left w:val="nil"/>
              <w:bottom w:val="single" w:sz="8" w:space="0" w:color="D9D9D9"/>
              <w:right w:val="single" w:sz="8" w:space="0" w:color="auto"/>
            </w:tcBorders>
            <w:shd w:val="clear" w:color="auto" w:fill="D9D9D9"/>
            <w:vAlign w:val="bottom"/>
          </w:tcPr>
          <w:p w:rsidR="00704371" w:rsidRDefault="00704371">
            <w:pPr>
              <w:spacing w:line="276" w:lineRule="auto"/>
              <w:rPr>
                <w:lang w:eastAsia="en-US"/>
              </w:rPr>
            </w:pPr>
          </w:p>
        </w:tc>
        <w:tc>
          <w:tcPr>
            <w:tcW w:w="100" w:type="dxa"/>
            <w:tcBorders>
              <w:top w:val="single" w:sz="8" w:space="0" w:color="D9D9D9"/>
              <w:left w:val="nil"/>
              <w:bottom w:val="single" w:sz="8" w:space="0" w:color="D9D9D9"/>
              <w:right w:val="nil"/>
            </w:tcBorders>
            <w:shd w:val="clear" w:color="auto" w:fill="D9D9D9"/>
            <w:vAlign w:val="bottom"/>
          </w:tcPr>
          <w:p w:rsidR="00704371" w:rsidRDefault="00704371">
            <w:pPr>
              <w:spacing w:line="276" w:lineRule="auto"/>
              <w:rPr>
                <w:lang w:eastAsia="en-US"/>
              </w:rPr>
            </w:pPr>
          </w:p>
        </w:tc>
        <w:tc>
          <w:tcPr>
            <w:tcW w:w="280" w:type="dxa"/>
            <w:tcBorders>
              <w:top w:val="single" w:sz="8" w:space="0" w:color="D9D9D9"/>
              <w:left w:val="nil"/>
              <w:bottom w:val="single" w:sz="8" w:space="0" w:color="D9D9D9"/>
              <w:right w:val="nil"/>
            </w:tcBorders>
            <w:shd w:val="clear" w:color="auto" w:fill="D9D9D9"/>
            <w:vAlign w:val="bottom"/>
            <w:hideMark/>
          </w:tcPr>
          <w:p w:rsidR="00704371" w:rsidRDefault="00704371">
            <w:pPr>
              <w:spacing w:line="276" w:lineRule="auto"/>
              <w:jc w:val="center"/>
              <w:rPr>
                <w:sz w:val="20"/>
                <w:szCs w:val="20"/>
                <w:lang w:eastAsia="en-US"/>
              </w:rPr>
            </w:pPr>
            <w:r>
              <w:rPr>
                <w:b/>
                <w:bCs/>
                <w:w w:val="99"/>
                <w:highlight w:val="lightGray"/>
                <w:lang w:eastAsia="en-US"/>
              </w:rPr>
              <w:t>20</w:t>
            </w:r>
          </w:p>
        </w:tc>
        <w:tc>
          <w:tcPr>
            <w:tcW w:w="120" w:type="dxa"/>
            <w:tcBorders>
              <w:top w:val="single" w:sz="8" w:space="0" w:color="D9D9D9"/>
              <w:left w:val="nil"/>
              <w:bottom w:val="single" w:sz="8" w:space="0" w:color="D9D9D9"/>
              <w:right w:val="single" w:sz="8" w:space="0" w:color="auto"/>
            </w:tcBorders>
            <w:shd w:val="clear" w:color="auto" w:fill="D9D9D9"/>
            <w:vAlign w:val="bottom"/>
          </w:tcPr>
          <w:p w:rsidR="00704371" w:rsidRDefault="00704371">
            <w:pPr>
              <w:spacing w:line="276" w:lineRule="auto"/>
              <w:rPr>
                <w:lang w:eastAsia="en-US"/>
              </w:rPr>
            </w:pPr>
          </w:p>
        </w:tc>
        <w:tc>
          <w:tcPr>
            <w:tcW w:w="100" w:type="dxa"/>
            <w:tcBorders>
              <w:top w:val="single" w:sz="8" w:space="0" w:color="D9D9D9"/>
              <w:left w:val="nil"/>
              <w:bottom w:val="single" w:sz="8" w:space="0" w:color="D9D9D9"/>
              <w:right w:val="nil"/>
            </w:tcBorders>
            <w:shd w:val="clear" w:color="auto" w:fill="D9D9D9"/>
            <w:vAlign w:val="bottom"/>
          </w:tcPr>
          <w:p w:rsidR="00704371" w:rsidRDefault="00704371">
            <w:pPr>
              <w:spacing w:line="276" w:lineRule="auto"/>
              <w:rPr>
                <w:lang w:eastAsia="en-US"/>
              </w:rPr>
            </w:pPr>
          </w:p>
        </w:tc>
        <w:tc>
          <w:tcPr>
            <w:tcW w:w="260" w:type="dxa"/>
            <w:tcBorders>
              <w:top w:val="single" w:sz="8" w:space="0" w:color="D9D9D9"/>
              <w:left w:val="nil"/>
              <w:bottom w:val="single" w:sz="8" w:space="0" w:color="D9D9D9"/>
              <w:right w:val="nil"/>
            </w:tcBorders>
            <w:shd w:val="clear" w:color="auto" w:fill="D9D9D9"/>
            <w:vAlign w:val="bottom"/>
            <w:hideMark/>
          </w:tcPr>
          <w:p w:rsidR="00704371" w:rsidRDefault="00704371">
            <w:pPr>
              <w:spacing w:line="276" w:lineRule="auto"/>
              <w:jc w:val="center"/>
              <w:rPr>
                <w:sz w:val="20"/>
                <w:szCs w:val="20"/>
                <w:lang w:eastAsia="en-US"/>
              </w:rPr>
            </w:pPr>
            <w:r>
              <w:rPr>
                <w:b/>
                <w:bCs/>
                <w:w w:val="99"/>
                <w:highlight w:val="lightGray"/>
                <w:lang w:eastAsia="en-US"/>
              </w:rPr>
              <w:t>22</w:t>
            </w:r>
          </w:p>
        </w:tc>
        <w:tc>
          <w:tcPr>
            <w:tcW w:w="120" w:type="dxa"/>
            <w:tcBorders>
              <w:top w:val="single" w:sz="8" w:space="0" w:color="D9D9D9"/>
              <w:left w:val="nil"/>
              <w:bottom w:val="single" w:sz="8" w:space="0" w:color="D9D9D9"/>
              <w:right w:val="single" w:sz="8" w:space="0" w:color="auto"/>
            </w:tcBorders>
            <w:shd w:val="clear" w:color="auto" w:fill="D9D9D9"/>
            <w:vAlign w:val="bottom"/>
          </w:tcPr>
          <w:p w:rsidR="00704371" w:rsidRDefault="00704371">
            <w:pPr>
              <w:spacing w:line="276" w:lineRule="auto"/>
              <w:rPr>
                <w:lang w:eastAsia="en-US"/>
              </w:rPr>
            </w:pPr>
          </w:p>
        </w:tc>
        <w:tc>
          <w:tcPr>
            <w:tcW w:w="100" w:type="dxa"/>
            <w:tcBorders>
              <w:top w:val="single" w:sz="8" w:space="0" w:color="D9D9D9"/>
              <w:left w:val="nil"/>
              <w:bottom w:val="single" w:sz="8" w:space="0" w:color="D9D9D9"/>
              <w:right w:val="nil"/>
            </w:tcBorders>
            <w:shd w:val="clear" w:color="auto" w:fill="D9D9D9"/>
            <w:vAlign w:val="bottom"/>
          </w:tcPr>
          <w:p w:rsidR="00704371" w:rsidRDefault="00704371">
            <w:pPr>
              <w:spacing w:line="276" w:lineRule="auto"/>
              <w:rPr>
                <w:lang w:eastAsia="en-US"/>
              </w:rPr>
            </w:pPr>
          </w:p>
        </w:tc>
        <w:tc>
          <w:tcPr>
            <w:tcW w:w="360" w:type="dxa"/>
            <w:tcBorders>
              <w:top w:val="single" w:sz="8" w:space="0" w:color="D9D9D9"/>
              <w:left w:val="nil"/>
              <w:bottom w:val="single" w:sz="8" w:space="0" w:color="D9D9D9"/>
              <w:right w:val="nil"/>
            </w:tcBorders>
            <w:shd w:val="clear" w:color="auto" w:fill="D9D9D9"/>
            <w:vAlign w:val="bottom"/>
            <w:hideMark/>
          </w:tcPr>
          <w:p w:rsidR="00704371" w:rsidRDefault="00704371">
            <w:pPr>
              <w:spacing w:line="276" w:lineRule="auto"/>
              <w:jc w:val="center"/>
              <w:rPr>
                <w:sz w:val="20"/>
                <w:szCs w:val="20"/>
                <w:lang w:eastAsia="en-US"/>
              </w:rPr>
            </w:pPr>
            <w:r>
              <w:rPr>
                <w:b/>
                <w:bCs/>
                <w:w w:val="99"/>
                <w:lang w:eastAsia="en-US"/>
              </w:rPr>
              <w:t>23</w:t>
            </w:r>
          </w:p>
        </w:tc>
        <w:tc>
          <w:tcPr>
            <w:tcW w:w="120" w:type="dxa"/>
            <w:tcBorders>
              <w:top w:val="single" w:sz="8" w:space="0" w:color="D9D9D9"/>
              <w:left w:val="nil"/>
              <w:bottom w:val="single" w:sz="8" w:space="0" w:color="D9D9D9"/>
              <w:right w:val="single" w:sz="8" w:space="0" w:color="auto"/>
            </w:tcBorders>
            <w:shd w:val="clear" w:color="auto" w:fill="D9D9D9"/>
            <w:vAlign w:val="bottom"/>
          </w:tcPr>
          <w:p w:rsidR="00704371" w:rsidRDefault="00704371">
            <w:pPr>
              <w:spacing w:line="276" w:lineRule="auto"/>
              <w:rPr>
                <w:lang w:eastAsia="en-US"/>
              </w:rPr>
            </w:pPr>
          </w:p>
        </w:tc>
        <w:tc>
          <w:tcPr>
            <w:tcW w:w="100" w:type="dxa"/>
            <w:tcBorders>
              <w:top w:val="single" w:sz="8" w:space="0" w:color="D9D9D9"/>
              <w:left w:val="nil"/>
              <w:bottom w:val="single" w:sz="8" w:space="0" w:color="D9D9D9"/>
              <w:right w:val="nil"/>
            </w:tcBorders>
            <w:shd w:val="clear" w:color="auto" w:fill="D9D9D9"/>
            <w:vAlign w:val="bottom"/>
          </w:tcPr>
          <w:p w:rsidR="00704371" w:rsidRDefault="00704371">
            <w:pPr>
              <w:spacing w:line="276" w:lineRule="auto"/>
              <w:rPr>
                <w:lang w:eastAsia="en-US"/>
              </w:rPr>
            </w:pPr>
          </w:p>
        </w:tc>
        <w:tc>
          <w:tcPr>
            <w:tcW w:w="340" w:type="dxa"/>
            <w:tcBorders>
              <w:top w:val="single" w:sz="8" w:space="0" w:color="D9D9D9"/>
              <w:left w:val="nil"/>
              <w:bottom w:val="single" w:sz="8" w:space="0" w:color="D9D9D9"/>
              <w:right w:val="nil"/>
            </w:tcBorders>
            <w:shd w:val="clear" w:color="auto" w:fill="D9D9D9"/>
            <w:vAlign w:val="bottom"/>
            <w:hideMark/>
          </w:tcPr>
          <w:p w:rsidR="00704371" w:rsidRDefault="00704371">
            <w:pPr>
              <w:spacing w:line="276" w:lineRule="auto"/>
              <w:jc w:val="center"/>
              <w:rPr>
                <w:sz w:val="20"/>
                <w:szCs w:val="20"/>
                <w:lang w:eastAsia="en-US"/>
              </w:rPr>
            </w:pPr>
            <w:r>
              <w:rPr>
                <w:b/>
                <w:bCs/>
                <w:w w:val="99"/>
                <w:lang w:eastAsia="en-US"/>
              </w:rPr>
              <w:t>24</w:t>
            </w:r>
          </w:p>
        </w:tc>
        <w:tc>
          <w:tcPr>
            <w:tcW w:w="120" w:type="dxa"/>
            <w:tcBorders>
              <w:top w:val="single" w:sz="8" w:space="0" w:color="D9D9D9"/>
              <w:left w:val="nil"/>
              <w:bottom w:val="single" w:sz="8" w:space="0" w:color="D9D9D9"/>
              <w:right w:val="single" w:sz="8" w:space="0" w:color="auto"/>
            </w:tcBorders>
            <w:shd w:val="clear" w:color="auto" w:fill="D9D9D9"/>
            <w:vAlign w:val="bottom"/>
          </w:tcPr>
          <w:p w:rsidR="00704371" w:rsidRDefault="00704371">
            <w:pPr>
              <w:spacing w:line="276" w:lineRule="auto"/>
              <w:rPr>
                <w:lang w:eastAsia="en-US"/>
              </w:rPr>
            </w:pPr>
          </w:p>
        </w:tc>
        <w:tc>
          <w:tcPr>
            <w:tcW w:w="100" w:type="dxa"/>
            <w:tcBorders>
              <w:top w:val="single" w:sz="8" w:space="0" w:color="D9D9D9"/>
              <w:left w:val="nil"/>
              <w:bottom w:val="single" w:sz="8" w:space="0" w:color="D9D9D9"/>
              <w:right w:val="nil"/>
            </w:tcBorders>
            <w:shd w:val="clear" w:color="auto" w:fill="D9D9D9"/>
            <w:vAlign w:val="bottom"/>
          </w:tcPr>
          <w:p w:rsidR="00704371" w:rsidRDefault="00704371">
            <w:pPr>
              <w:spacing w:line="276" w:lineRule="auto"/>
              <w:rPr>
                <w:lang w:eastAsia="en-US"/>
              </w:rPr>
            </w:pPr>
          </w:p>
        </w:tc>
        <w:tc>
          <w:tcPr>
            <w:tcW w:w="340" w:type="dxa"/>
            <w:tcBorders>
              <w:top w:val="single" w:sz="8" w:space="0" w:color="D9D9D9"/>
              <w:left w:val="nil"/>
              <w:bottom w:val="single" w:sz="8" w:space="0" w:color="D9D9D9"/>
              <w:right w:val="nil"/>
            </w:tcBorders>
            <w:shd w:val="clear" w:color="auto" w:fill="D9D9D9"/>
            <w:vAlign w:val="bottom"/>
            <w:hideMark/>
          </w:tcPr>
          <w:p w:rsidR="00704371" w:rsidRDefault="00704371">
            <w:pPr>
              <w:spacing w:line="276" w:lineRule="auto"/>
              <w:jc w:val="center"/>
              <w:rPr>
                <w:sz w:val="20"/>
                <w:szCs w:val="20"/>
                <w:lang w:eastAsia="en-US"/>
              </w:rPr>
            </w:pPr>
            <w:r>
              <w:rPr>
                <w:b/>
                <w:bCs/>
                <w:w w:val="99"/>
                <w:lang w:eastAsia="en-US"/>
              </w:rPr>
              <w:t>25</w:t>
            </w:r>
          </w:p>
        </w:tc>
        <w:tc>
          <w:tcPr>
            <w:tcW w:w="140" w:type="dxa"/>
            <w:tcBorders>
              <w:top w:val="single" w:sz="8" w:space="0" w:color="D9D9D9"/>
              <w:left w:val="nil"/>
              <w:bottom w:val="single" w:sz="8" w:space="0" w:color="D9D9D9"/>
              <w:right w:val="single" w:sz="8" w:space="0" w:color="auto"/>
            </w:tcBorders>
            <w:shd w:val="clear" w:color="auto" w:fill="D9D9D9"/>
            <w:vAlign w:val="bottom"/>
          </w:tcPr>
          <w:p w:rsidR="00704371" w:rsidRDefault="00704371">
            <w:pPr>
              <w:spacing w:line="276" w:lineRule="auto"/>
              <w:rPr>
                <w:lang w:eastAsia="en-US"/>
              </w:rPr>
            </w:pPr>
          </w:p>
        </w:tc>
        <w:tc>
          <w:tcPr>
            <w:tcW w:w="80" w:type="dxa"/>
            <w:tcBorders>
              <w:top w:val="single" w:sz="8" w:space="0" w:color="D9D9D9"/>
              <w:left w:val="nil"/>
              <w:bottom w:val="single" w:sz="8" w:space="0" w:color="D9D9D9"/>
              <w:right w:val="nil"/>
            </w:tcBorders>
            <w:shd w:val="clear" w:color="auto" w:fill="D9D9D9"/>
            <w:vAlign w:val="bottom"/>
          </w:tcPr>
          <w:p w:rsidR="00704371" w:rsidRDefault="00704371">
            <w:pPr>
              <w:spacing w:line="276" w:lineRule="auto"/>
              <w:rPr>
                <w:lang w:eastAsia="en-US"/>
              </w:rPr>
            </w:pPr>
          </w:p>
        </w:tc>
        <w:tc>
          <w:tcPr>
            <w:tcW w:w="360" w:type="dxa"/>
            <w:tcBorders>
              <w:top w:val="single" w:sz="8" w:space="0" w:color="D9D9D9"/>
              <w:left w:val="nil"/>
              <w:bottom w:val="single" w:sz="8" w:space="0" w:color="D9D9D9"/>
              <w:right w:val="nil"/>
            </w:tcBorders>
            <w:shd w:val="clear" w:color="auto" w:fill="D9D9D9"/>
            <w:vAlign w:val="bottom"/>
            <w:hideMark/>
          </w:tcPr>
          <w:p w:rsidR="00704371" w:rsidRDefault="00704371">
            <w:pPr>
              <w:spacing w:line="276" w:lineRule="auto"/>
              <w:jc w:val="center"/>
              <w:rPr>
                <w:sz w:val="20"/>
                <w:szCs w:val="20"/>
                <w:lang w:eastAsia="en-US"/>
              </w:rPr>
            </w:pPr>
            <w:r>
              <w:rPr>
                <w:b/>
                <w:bCs/>
                <w:w w:val="99"/>
                <w:lang w:eastAsia="en-US"/>
              </w:rPr>
              <w:t>26</w:t>
            </w:r>
          </w:p>
        </w:tc>
        <w:tc>
          <w:tcPr>
            <w:tcW w:w="120" w:type="dxa"/>
            <w:tcBorders>
              <w:top w:val="single" w:sz="8" w:space="0" w:color="D9D9D9"/>
              <w:left w:val="nil"/>
              <w:bottom w:val="single" w:sz="8" w:space="0" w:color="D9D9D9"/>
              <w:right w:val="single" w:sz="8" w:space="0" w:color="auto"/>
            </w:tcBorders>
            <w:shd w:val="clear" w:color="auto" w:fill="D9D9D9"/>
            <w:vAlign w:val="bottom"/>
          </w:tcPr>
          <w:p w:rsidR="00704371" w:rsidRDefault="00704371">
            <w:pPr>
              <w:spacing w:line="276" w:lineRule="auto"/>
              <w:rPr>
                <w:lang w:eastAsia="en-US"/>
              </w:rPr>
            </w:pPr>
          </w:p>
        </w:tc>
        <w:tc>
          <w:tcPr>
            <w:tcW w:w="140" w:type="dxa"/>
            <w:tcBorders>
              <w:top w:val="single" w:sz="8" w:space="0" w:color="D9D9D9"/>
              <w:left w:val="nil"/>
              <w:bottom w:val="single" w:sz="8" w:space="0" w:color="D9D9D9"/>
              <w:right w:val="nil"/>
            </w:tcBorders>
            <w:shd w:val="clear" w:color="auto" w:fill="D9D9D9"/>
            <w:vAlign w:val="bottom"/>
          </w:tcPr>
          <w:p w:rsidR="00704371" w:rsidRDefault="00704371">
            <w:pPr>
              <w:spacing w:line="276" w:lineRule="auto"/>
              <w:rPr>
                <w:lang w:eastAsia="en-US"/>
              </w:rPr>
            </w:pPr>
          </w:p>
        </w:tc>
        <w:tc>
          <w:tcPr>
            <w:tcW w:w="300" w:type="dxa"/>
            <w:tcBorders>
              <w:top w:val="single" w:sz="8" w:space="0" w:color="D9D9D9"/>
              <w:left w:val="nil"/>
              <w:bottom w:val="single" w:sz="8" w:space="0" w:color="D9D9D9"/>
              <w:right w:val="nil"/>
            </w:tcBorders>
            <w:shd w:val="clear" w:color="auto" w:fill="D9D9D9"/>
            <w:vAlign w:val="bottom"/>
            <w:hideMark/>
          </w:tcPr>
          <w:p w:rsidR="00704371" w:rsidRDefault="00704371">
            <w:pPr>
              <w:spacing w:line="276" w:lineRule="auto"/>
              <w:jc w:val="center"/>
              <w:rPr>
                <w:sz w:val="20"/>
                <w:szCs w:val="20"/>
                <w:lang w:eastAsia="en-US"/>
              </w:rPr>
            </w:pPr>
            <w:r>
              <w:rPr>
                <w:b/>
                <w:bCs/>
                <w:w w:val="99"/>
                <w:lang w:eastAsia="en-US"/>
              </w:rPr>
              <w:t>26</w:t>
            </w:r>
          </w:p>
        </w:tc>
        <w:tc>
          <w:tcPr>
            <w:tcW w:w="120" w:type="dxa"/>
            <w:tcBorders>
              <w:top w:val="single" w:sz="8" w:space="0" w:color="D9D9D9"/>
              <w:left w:val="nil"/>
              <w:bottom w:val="single" w:sz="8" w:space="0" w:color="D9D9D9"/>
              <w:right w:val="single" w:sz="8" w:space="0" w:color="auto"/>
            </w:tcBorders>
            <w:shd w:val="clear" w:color="auto" w:fill="D9D9D9"/>
            <w:vAlign w:val="bottom"/>
          </w:tcPr>
          <w:p w:rsidR="00704371" w:rsidRDefault="00704371">
            <w:pPr>
              <w:spacing w:line="276" w:lineRule="auto"/>
              <w:rPr>
                <w:lang w:eastAsia="en-US"/>
              </w:rPr>
            </w:pPr>
          </w:p>
        </w:tc>
        <w:tc>
          <w:tcPr>
            <w:tcW w:w="100" w:type="dxa"/>
            <w:tcBorders>
              <w:top w:val="single" w:sz="8" w:space="0" w:color="D9D9D9"/>
              <w:left w:val="nil"/>
              <w:bottom w:val="single" w:sz="8" w:space="0" w:color="D9D9D9"/>
              <w:right w:val="nil"/>
            </w:tcBorders>
            <w:shd w:val="clear" w:color="auto" w:fill="D9D9D9"/>
            <w:vAlign w:val="bottom"/>
          </w:tcPr>
          <w:p w:rsidR="00704371" w:rsidRDefault="00704371">
            <w:pPr>
              <w:spacing w:line="276" w:lineRule="auto"/>
              <w:rPr>
                <w:lang w:eastAsia="en-US"/>
              </w:rPr>
            </w:pPr>
          </w:p>
        </w:tc>
        <w:tc>
          <w:tcPr>
            <w:tcW w:w="360" w:type="dxa"/>
            <w:tcBorders>
              <w:top w:val="single" w:sz="8" w:space="0" w:color="D9D9D9"/>
              <w:left w:val="nil"/>
              <w:bottom w:val="single" w:sz="8" w:space="0" w:color="D9D9D9"/>
              <w:right w:val="nil"/>
            </w:tcBorders>
            <w:shd w:val="clear" w:color="auto" w:fill="D9D9D9"/>
            <w:vAlign w:val="bottom"/>
            <w:hideMark/>
          </w:tcPr>
          <w:p w:rsidR="00704371" w:rsidRDefault="00704371">
            <w:pPr>
              <w:spacing w:line="276" w:lineRule="auto"/>
              <w:jc w:val="center"/>
              <w:rPr>
                <w:sz w:val="20"/>
                <w:szCs w:val="20"/>
                <w:lang w:eastAsia="en-US"/>
              </w:rPr>
            </w:pPr>
            <w:r>
              <w:rPr>
                <w:b/>
                <w:bCs/>
                <w:w w:val="99"/>
                <w:lang w:eastAsia="en-US"/>
              </w:rPr>
              <w:t>28</w:t>
            </w:r>
          </w:p>
        </w:tc>
        <w:tc>
          <w:tcPr>
            <w:tcW w:w="120" w:type="dxa"/>
            <w:tcBorders>
              <w:top w:val="single" w:sz="8" w:space="0" w:color="D9D9D9"/>
              <w:left w:val="nil"/>
              <w:bottom w:val="single" w:sz="8" w:space="0" w:color="D9D9D9"/>
              <w:right w:val="single" w:sz="8" w:space="0" w:color="auto"/>
            </w:tcBorders>
            <w:shd w:val="clear" w:color="auto" w:fill="D9D9D9"/>
            <w:vAlign w:val="bottom"/>
          </w:tcPr>
          <w:p w:rsidR="00704371" w:rsidRDefault="00704371">
            <w:pPr>
              <w:spacing w:line="276" w:lineRule="auto"/>
              <w:rPr>
                <w:lang w:eastAsia="en-US"/>
              </w:rPr>
            </w:pPr>
          </w:p>
        </w:tc>
        <w:tc>
          <w:tcPr>
            <w:tcW w:w="80" w:type="dxa"/>
            <w:tcBorders>
              <w:top w:val="single" w:sz="8" w:space="0" w:color="D9D9D9"/>
              <w:left w:val="nil"/>
              <w:bottom w:val="single" w:sz="8" w:space="0" w:color="D9D9D9"/>
              <w:right w:val="nil"/>
            </w:tcBorders>
            <w:shd w:val="clear" w:color="auto" w:fill="D9D9D9"/>
            <w:vAlign w:val="bottom"/>
          </w:tcPr>
          <w:p w:rsidR="00704371" w:rsidRDefault="00704371">
            <w:pPr>
              <w:spacing w:line="276" w:lineRule="auto"/>
              <w:rPr>
                <w:lang w:eastAsia="en-US"/>
              </w:rPr>
            </w:pPr>
          </w:p>
        </w:tc>
        <w:tc>
          <w:tcPr>
            <w:tcW w:w="360" w:type="dxa"/>
            <w:tcBorders>
              <w:top w:val="single" w:sz="8" w:space="0" w:color="D9D9D9"/>
              <w:left w:val="nil"/>
              <w:bottom w:val="single" w:sz="8" w:space="0" w:color="D9D9D9"/>
              <w:right w:val="nil"/>
            </w:tcBorders>
            <w:shd w:val="clear" w:color="auto" w:fill="D9D9D9"/>
            <w:vAlign w:val="bottom"/>
            <w:hideMark/>
          </w:tcPr>
          <w:p w:rsidR="00704371" w:rsidRDefault="00704371">
            <w:pPr>
              <w:spacing w:line="276" w:lineRule="auto"/>
              <w:jc w:val="center"/>
              <w:rPr>
                <w:sz w:val="20"/>
                <w:szCs w:val="20"/>
                <w:lang w:eastAsia="en-US"/>
              </w:rPr>
            </w:pPr>
            <w:r>
              <w:rPr>
                <w:b/>
                <w:bCs/>
                <w:w w:val="99"/>
                <w:lang w:eastAsia="en-US"/>
              </w:rPr>
              <w:t>28</w:t>
            </w:r>
          </w:p>
        </w:tc>
        <w:tc>
          <w:tcPr>
            <w:tcW w:w="120" w:type="dxa"/>
            <w:tcBorders>
              <w:top w:val="single" w:sz="8" w:space="0" w:color="D9D9D9"/>
              <w:left w:val="nil"/>
              <w:bottom w:val="single" w:sz="8" w:space="0" w:color="D9D9D9"/>
              <w:right w:val="single" w:sz="8" w:space="0" w:color="auto"/>
            </w:tcBorders>
            <w:shd w:val="clear" w:color="auto" w:fill="D9D9D9"/>
            <w:vAlign w:val="bottom"/>
          </w:tcPr>
          <w:p w:rsidR="00704371" w:rsidRDefault="00704371">
            <w:pPr>
              <w:spacing w:line="276" w:lineRule="auto"/>
              <w:rPr>
                <w:lang w:eastAsia="en-US"/>
              </w:rPr>
            </w:pPr>
          </w:p>
        </w:tc>
        <w:tc>
          <w:tcPr>
            <w:tcW w:w="100" w:type="dxa"/>
            <w:tcBorders>
              <w:top w:val="single" w:sz="8" w:space="0" w:color="D9D9D9"/>
              <w:left w:val="nil"/>
              <w:bottom w:val="single" w:sz="8" w:space="0" w:color="D9D9D9"/>
              <w:right w:val="nil"/>
            </w:tcBorders>
            <w:shd w:val="clear" w:color="auto" w:fill="D9D9D9"/>
            <w:vAlign w:val="bottom"/>
          </w:tcPr>
          <w:p w:rsidR="00704371" w:rsidRDefault="00704371">
            <w:pPr>
              <w:spacing w:line="276" w:lineRule="auto"/>
              <w:rPr>
                <w:lang w:eastAsia="en-US"/>
              </w:rPr>
            </w:pPr>
          </w:p>
        </w:tc>
        <w:tc>
          <w:tcPr>
            <w:tcW w:w="340" w:type="dxa"/>
            <w:tcBorders>
              <w:top w:val="single" w:sz="8" w:space="0" w:color="D9D9D9"/>
              <w:left w:val="nil"/>
              <w:bottom w:val="single" w:sz="8" w:space="0" w:color="D9D9D9"/>
              <w:right w:val="nil"/>
            </w:tcBorders>
            <w:shd w:val="clear" w:color="auto" w:fill="D9D9D9"/>
            <w:vAlign w:val="bottom"/>
            <w:hideMark/>
          </w:tcPr>
          <w:p w:rsidR="00704371" w:rsidRDefault="00704371">
            <w:pPr>
              <w:spacing w:line="276" w:lineRule="auto"/>
              <w:jc w:val="center"/>
              <w:rPr>
                <w:sz w:val="20"/>
                <w:szCs w:val="20"/>
                <w:lang w:eastAsia="en-US"/>
              </w:rPr>
            </w:pPr>
            <w:r>
              <w:rPr>
                <w:b/>
                <w:bCs/>
                <w:w w:val="99"/>
                <w:lang w:eastAsia="en-US"/>
              </w:rPr>
              <w:t>29</w:t>
            </w:r>
          </w:p>
        </w:tc>
        <w:tc>
          <w:tcPr>
            <w:tcW w:w="120" w:type="dxa"/>
            <w:tcBorders>
              <w:top w:val="single" w:sz="8" w:space="0" w:color="D9D9D9"/>
              <w:left w:val="nil"/>
              <w:bottom w:val="single" w:sz="8" w:space="0" w:color="D9D9D9"/>
              <w:right w:val="single" w:sz="8" w:space="0" w:color="auto"/>
            </w:tcBorders>
            <w:shd w:val="clear" w:color="auto" w:fill="D9D9D9"/>
            <w:vAlign w:val="bottom"/>
          </w:tcPr>
          <w:p w:rsidR="00704371" w:rsidRDefault="00704371">
            <w:pPr>
              <w:spacing w:line="276" w:lineRule="auto"/>
              <w:rPr>
                <w:lang w:eastAsia="en-US"/>
              </w:rPr>
            </w:pPr>
          </w:p>
        </w:tc>
        <w:tc>
          <w:tcPr>
            <w:tcW w:w="100" w:type="dxa"/>
            <w:tcBorders>
              <w:top w:val="single" w:sz="8" w:space="0" w:color="D9D9D9"/>
              <w:left w:val="nil"/>
              <w:bottom w:val="single" w:sz="8" w:space="0" w:color="D9D9D9"/>
              <w:right w:val="nil"/>
            </w:tcBorders>
            <w:shd w:val="clear" w:color="auto" w:fill="D9D9D9"/>
            <w:vAlign w:val="bottom"/>
          </w:tcPr>
          <w:p w:rsidR="00704371" w:rsidRDefault="00704371">
            <w:pPr>
              <w:spacing w:line="276" w:lineRule="auto"/>
              <w:rPr>
                <w:lang w:eastAsia="en-US"/>
              </w:rPr>
            </w:pPr>
          </w:p>
        </w:tc>
        <w:tc>
          <w:tcPr>
            <w:tcW w:w="360" w:type="dxa"/>
            <w:tcBorders>
              <w:top w:val="single" w:sz="8" w:space="0" w:color="D9D9D9"/>
              <w:left w:val="nil"/>
              <w:bottom w:val="single" w:sz="8" w:space="0" w:color="D9D9D9"/>
              <w:right w:val="nil"/>
            </w:tcBorders>
            <w:shd w:val="clear" w:color="auto" w:fill="D9D9D9"/>
            <w:vAlign w:val="bottom"/>
            <w:hideMark/>
          </w:tcPr>
          <w:p w:rsidR="00704371" w:rsidRDefault="00704371">
            <w:pPr>
              <w:spacing w:line="252" w:lineRule="exact"/>
              <w:jc w:val="center"/>
              <w:rPr>
                <w:sz w:val="20"/>
                <w:szCs w:val="20"/>
                <w:lang w:eastAsia="en-US"/>
              </w:rPr>
            </w:pPr>
            <w:r>
              <w:rPr>
                <w:b/>
                <w:bCs/>
                <w:w w:val="96"/>
                <w:sz w:val="22"/>
                <w:szCs w:val="22"/>
                <w:highlight w:val="lightGray"/>
                <w:lang w:eastAsia="en-US"/>
              </w:rPr>
              <w:t>251</w:t>
            </w:r>
          </w:p>
        </w:tc>
        <w:tc>
          <w:tcPr>
            <w:tcW w:w="120" w:type="dxa"/>
            <w:tcBorders>
              <w:top w:val="single" w:sz="8" w:space="0" w:color="D9D9D9"/>
              <w:left w:val="nil"/>
              <w:bottom w:val="single" w:sz="8" w:space="0" w:color="D9D9D9"/>
              <w:right w:val="single" w:sz="8" w:space="0" w:color="auto"/>
            </w:tcBorders>
            <w:shd w:val="clear" w:color="auto" w:fill="D9D9D9"/>
            <w:vAlign w:val="bottom"/>
          </w:tcPr>
          <w:p w:rsidR="00704371" w:rsidRDefault="00704371">
            <w:pPr>
              <w:spacing w:line="276" w:lineRule="auto"/>
              <w:rPr>
                <w:lang w:eastAsia="en-US"/>
              </w:rPr>
            </w:pPr>
          </w:p>
        </w:tc>
        <w:tc>
          <w:tcPr>
            <w:tcW w:w="6" w:type="dxa"/>
            <w:vAlign w:val="bottom"/>
          </w:tcPr>
          <w:p w:rsidR="00704371" w:rsidRDefault="00704371">
            <w:pPr>
              <w:spacing w:line="276" w:lineRule="auto"/>
              <w:rPr>
                <w:sz w:val="2"/>
                <w:szCs w:val="2"/>
                <w:lang w:eastAsia="en-US"/>
              </w:rPr>
            </w:pPr>
          </w:p>
        </w:tc>
      </w:tr>
      <w:tr w:rsidR="00704371" w:rsidTr="00DB7B23">
        <w:trPr>
          <w:trHeight w:val="20"/>
        </w:trPr>
        <w:tc>
          <w:tcPr>
            <w:tcW w:w="120" w:type="dxa"/>
            <w:tcBorders>
              <w:top w:val="nil"/>
              <w:left w:val="single" w:sz="8" w:space="0" w:color="auto"/>
              <w:bottom w:val="nil"/>
              <w:right w:val="nil"/>
            </w:tcBorders>
            <w:shd w:val="clear" w:color="auto" w:fill="000000"/>
            <w:vAlign w:val="bottom"/>
          </w:tcPr>
          <w:p w:rsidR="00704371" w:rsidRDefault="00704371">
            <w:pPr>
              <w:spacing w:line="20" w:lineRule="exact"/>
              <w:rPr>
                <w:sz w:val="2"/>
                <w:szCs w:val="2"/>
                <w:lang w:eastAsia="en-US"/>
              </w:rPr>
            </w:pPr>
          </w:p>
        </w:tc>
        <w:tc>
          <w:tcPr>
            <w:tcW w:w="2040" w:type="dxa"/>
            <w:tcBorders>
              <w:top w:val="nil"/>
              <w:left w:val="nil"/>
              <w:bottom w:val="nil"/>
              <w:right w:val="single" w:sz="8" w:space="0" w:color="auto"/>
            </w:tcBorders>
            <w:shd w:val="clear" w:color="auto" w:fill="000000"/>
            <w:vAlign w:val="bottom"/>
          </w:tcPr>
          <w:p w:rsidR="00704371" w:rsidRDefault="00704371">
            <w:pPr>
              <w:spacing w:line="20" w:lineRule="exact"/>
              <w:rPr>
                <w:sz w:val="2"/>
                <w:szCs w:val="2"/>
                <w:lang w:eastAsia="en-US"/>
              </w:rPr>
            </w:pPr>
          </w:p>
        </w:tc>
        <w:tc>
          <w:tcPr>
            <w:tcW w:w="2120" w:type="dxa"/>
            <w:tcBorders>
              <w:top w:val="nil"/>
              <w:left w:val="nil"/>
              <w:bottom w:val="nil"/>
              <w:right w:val="single" w:sz="8" w:space="0" w:color="auto"/>
            </w:tcBorders>
            <w:shd w:val="clear" w:color="auto" w:fill="000000"/>
            <w:vAlign w:val="bottom"/>
          </w:tcPr>
          <w:p w:rsidR="00704371" w:rsidRDefault="00704371">
            <w:pPr>
              <w:spacing w:line="20" w:lineRule="exact"/>
              <w:rPr>
                <w:sz w:val="2"/>
                <w:szCs w:val="2"/>
                <w:lang w:eastAsia="en-US"/>
              </w:rPr>
            </w:pPr>
          </w:p>
        </w:tc>
        <w:tc>
          <w:tcPr>
            <w:tcW w:w="100" w:type="dxa"/>
            <w:shd w:val="clear" w:color="auto" w:fill="000000"/>
            <w:vAlign w:val="bottom"/>
          </w:tcPr>
          <w:p w:rsidR="00704371" w:rsidRDefault="00704371">
            <w:pPr>
              <w:spacing w:line="20" w:lineRule="exact"/>
              <w:rPr>
                <w:sz w:val="2"/>
                <w:szCs w:val="2"/>
                <w:lang w:eastAsia="en-US"/>
              </w:rPr>
            </w:pPr>
          </w:p>
        </w:tc>
        <w:tc>
          <w:tcPr>
            <w:tcW w:w="280" w:type="dxa"/>
            <w:shd w:val="clear" w:color="auto" w:fill="000000"/>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shd w:val="clear" w:color="auto" w:fill="000000"/>
            <w:vAlign w:val="bottom"/>
          </w:tcPr>
          <w:p w:rsidR="00704371" w:rsidRDefault="00704371">
            <w:pPr>
              <w:spacing w:line="20" w:lineRule="exact"/>
              <w:rPr>
                <w:sz w:val="2"/>
                <w:szCs w:val="2"/>
                <w:lang w:eastAsia="en-US"/>
              </w:rPr>
            </w:pPr>
          </w:p>
        </w:tc>
        <w:tc>
          <w:tcPr>
            <w:tcW w:w="100" w:type="dxa"/>
            <w:shd w:val="clear" w:color="auto" w:fill="000000"/>
            <w:vAlign w:val="bottom"/>
          </w:tcPr>
          <w:p w:rsidR="00704371" w:rsidRDefault="00704371">
            <w:pPr>
              <w:spacing w:line="20" w:lineRule="exact"/>
              <w:rPr>
                <w:sz w:val="2"/>
                <w:szCs w:val="2"/>
                <w:lang w:eastAsia="en-US"/>
              </w:rPr>
            </w:pPr>
          </w:p>
        </w:tc>
        <w:tc>
          <w:tcPr>
            <w:tcW w:w="260" w:type="dxa"/>
            <w:shd w:val="clear" w:color="auto" w:fill="000000"/>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shd w:val="clear" w:color="auto" w:fill="000000"/>
            <w:vAlign w:val="bottom"/>
          </w:tcPr>
          <w:p w:rsidR="00704371" w:rsidRDefault="00704371">
            <w:pPr>
              <w:spacing w:line="20" w:lineRule="exact"/>
              <w:rPr>
                <w:sz w:val="2"/>
                <w:szCs w:val="2"/>
                <w:lang w:eastAsia="en-US"/>
              </w:rPr>
            </w:pPr>
          </w:p>
        </w:tc>
        <w:tc>
          <w:tcPr>
            <w:tcW w:w="100" w:type="dxa"/>
            <w:shd w:val="clear" w:color="auto" w:fill="000000"/>
            <w:vAlign w:val="bottom"/>
          </w:tcPr>
          <w:p w:rsidR="00704371" w:rsidRDefault="00704371">
            <w:pPr>
              <w:spacing w:line="20" w:lineRule="exact"/>
              <w:rPr>
                <w:sz w:val="2"/>
                <w:szCs w:val="2"/>
                <w:lang w:eastAsia="en-US"/>
              </w:rPr>
            </w:pPr>
          </w:p>
        </w:tc>
        <w:tc>
          <w:tcPr>
            <w:tcW w:w="360" w:type="dxa"/>
            <w:shd w:val="clear" w:color="auto" w:fill="000000"/>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shd w:val="clear" w:color="auto" w:fill="000000"/>
            <w:vAlign w:val="bottom"/>
          </w:tcPr>
          <w:p w:rsidR="00704371" w:rsidRDefault="00704371">
            <w:pPr>
              <w:spacing w:line="20" w:lineRule="exact"/>
              <w:rPr>
                <w:sz w:val="2"/>
                <w:szCs w:val="2"/>
                <w:lang w:eastAsia="en-US"/>
              </w:rPr>
            </w:pPr>
          </w:p>
        </w:tc>
        <w:tc>
          <w:tcPr>
            <w:tcW w:w="100" w:type="dxa"/>
            <w:shd w:val="clear" w:color="auto" w:fill="000000"/>
            <w:vAlign w:val="bottom"/>
          </w:tcPr>
          <w:p w:rsidR="00704371" w:rsidRDefault="00704371">
            <w:pPr>
              <w:spacing w:line="20" w:lineRule="exact"/>
              <w:rPr>
                <w:sz w:val="2"/>
                <w:szCs w:val="2"/>
                <w:lang w:eastAsia="en-US"/>
              </w:rPr>
            </w:pPr>
          </w:p>
        </w:tc>
        <w:tc>
          <w:tcPr>
            <w:tcW w:w="340" w:type="dxa"/>
            <w:shd w:val="clear" w:color="auto" w:fill="000000"/>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shd w:val="clear" w:color="auto" w:fill="000000"/>
            <w:vAlign w:val="bottom"/>
          </w:tcPr>
          <w:p w:rsidR="00704371" w:rsidRDefault="00704371">
            <w:pPr>
              <w:spacing w:line="20" w:lineRule="exact"/>
              <w:rPr>
                <w:sz w:val="2"/>
                <w:szCs w:val="2"/>
                <w:lang w:eastAsia="en-US"/>
              </w:rPr>
            </w:pPr>
          </w:p>
        </w:tc>
        <w:tc>
          <w:tcPr>
            <w:tcW w:w="100" w:type="dxa"/>
            <w:shd w:val="clear" w:color="auto" w:fill="000000"/>
            <w:vAlign w:val="bottom"/>
          </w:tcPr>
          <w:p w:rsidR="00704371" w:rsidRDefault="00704371">
            <w:pPr>
              <w:spacing w:line="20" w:lineRule="exact"/>
              <w:rPr>
                <w:sz w:val="2"/>
                <w:szCs w:val="2"/>
                <w:lang w:eastAsia="en-US"/>
              </w:rPr>
            </w:pPr>
          </w:p>
        </w:tc>
        <w:tc>
          <w:tcPr>
            <w:tcW w:w="340" w:type="dxa"/>
            <w:shd w:val="clear" w:color="auto" w:fill="000000"/>
            <w:vAlign w:val="bottom"/>
          </w:tcPr>
          <w:p w:rsidR="00704371" w:rsidRDefault="00704371">
            <w:pPr>
              <w:spacing w:line="20" w:lineRule="exact"/>
              <w:rPr>
                <w:sz w:val="2"/>
                <w:szCs w:val="2"/>
                <w:lang w:eastAsia="en-US"/>
              </w:rPr>
            </w:pPr>
          </w:p>
        </w:tc>
        <w:tc>
          <w:tcPr>
            <w:tcW w:w="140" w:type="dxa"/>
            <w:tcBorders>
              <w:top w:val="nil"/>
              <w:left w:val="nil"/>
              <w:bottom w:val="nil"/>
              <w:right w:val="single" w:sz="8" w:space="0" w:color="auto"/>
            </w:tcBorders>
            <w:shd w:val="clear" w:color="auto" w:fill="000000"/>
            <w:vAlign w:val="bottom"/>
          </w:tcPr>
          <w:p w:rsidR="00704371" w:rsidRDefault="00704371">
            <w:pPr>
              <w:spacing w:line="20" w:lineRule="exact"/>
              <w:rPr>
                <w:sz w:val="2"/>
                <w:szCs w:val="2"/>
                <w:lang w:eastAsia="en-US"/>
              </w:rPr>
            </w:pPr>
          </w:p>
        </w:tc>
        <w:tc>
          <w:tcPr>
            <w:tcW w:w="80" w:type="dxa"/>
            <w:shd w:val="clear" w:color="auto" w:fill="000000"/>
            <w:vAlign w:val="bottom"/>
          </w:tcPr>
          <w:p w:rsidR="00704371" w:rsidRDefault="00704371">
            <w:pPr>
              <w:spacing w:line="20" w:lineRule="exact"/>
              <w:rPr>
                <w:sz w:val="2"/>
                <w:szCs w:val="2"/>
                <w:lang w:eastAsia="en-US"/>
              </w:rPr>
            </w:pPr>
          </w:p>
        </w:tc>
        <w:tc>
          <w:tcPr>
            <w:tcW w:w="360" w:type="dxa"/>
            <w:shd w:val="clear" w:color="auto" w:fill="000000"/>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shd w:val="clear" w:color="auto" w:fill="000000"/>
            <w:vAlign w:val="bottom"/>
          </w:tcPr>
          <w:p w:rsidR="00704371" w:rsidRDefault="00704371">
            <w:pPr>
              <w:spacing w:line="20" w:lineRule="exact"/>
              <w:rPr>
                <w:sz w:val="2"/>
                <w:szCs w:val="2"/>
                <w:lang w:eastAsia="en-US"/>
              </w:rPr>
            </w:pPr>
          </w:p>
        </w:tc>
        <w:tc>
          <w:tcPr>
            <w:tcW w:w="140" w:type="dxa"/>
            <w:shd w:val="clear" w:color="auto" w:fill="000000"/>
            <w:vAlign w:val="bottom"/>
          </w:tcPr>
          <w:p w:rsidR="00704371" w:rsidRDefault="00704371">
            <w:pPr>
              <w:spacing w:line="20" w:lineRule="exact"/>
              <w:rPr>
                <w:sz w:val="2"/>
                <w:szCs w:val="2"/>
                <w:lang w:eastAsia="en-US"/>
              </w:rPr>
            </w:pPr>
          </w:p>
        </w:tc>
        <w:tc>
          <w:tcPr>
            <w:tcW w:w="300" w:type="dxa"/>
            <w:shd w:val="clear" w:color="auto" w:fill="000000"/>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shd w:val="clear" w:color="auto" w:fill="000000"/>
            <w:vAlign w:val="bottom"/>
          </w:tcPr>
          <w:p w:rsidR="00704371" w:rsidRDefault="00704371">
            <w:pPr>
              <w:spacing w:line="20" w:lineRule="exact"/>
              <w:rPr>
                <w:sz w:val="2"/>
                <w:szCs w:val="2"/>
                <w:lang w:eastAsia="en-US"/>
              </w:rPr>
            </w:pPr>
          </w:p>
        </w:tc>
        <w:tc>
          <w:tcPr>
            <w:tcW w:w="100" w:type="dxa"/>
            <w:shd w:val="clear" w:color="auto" w:fill="000000"/>
            <w:vAlign w:val="bottom"/>
          </w:tcPr>
          <w:p w:rsidR="00704371" w:rsidRDefault="00704371">
            <w:pPr>
              <w:spacing w:line="20" w:lineRule="exact"/>
              <w:rPr>
                <w:sz w:val="2"/>
                <w:szCs w:val="2"/>
                <w:lang w:eastAsia="en-US"/>
              </w:rPr>
            </w:pPr>
          </w:p>
        </w:tc>
        <w:tc>
          <w:tcPr>
            <w:tcW w:w="360" w:type="dxa"/>
            <w:shd w:val="clear" w:color="auto" w:fill="000000"/>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shd w:val="clear" w:color="auto" w:fill="000000"/>
            <w:vAlign w:val="bottom"/>
          </w:tcPr>
          <w:p w:rsidR="00704371" w:rsidRDefault="00704371">
            <w:pPr>
              <w:spacing w:line="20" w:lineRule="exact"/>
              <w:rPr>
                <w:sz w:val="2"/>
                <w:szCs w:val="2"/>
                <w:lang w:eastAsia="en-US"/>
              </w:rPr>
            </w:pPr>
          </w:p>
        </w:tc>
        <w:tc>
          <w:tcPr>
            <w:tcW w:w="80" w:type="dxa"/>
            <w:shd w:val="clear" w:color="auto" w:fill="000000"/>
            <w:vAlign w:val="bottom"/>
          </w:tcPr>
          <w:p w:rsidR="00704371" w:rsidRDefault="00704371">
            <w:pPr>
              <w:spacing w:line="20" w:lineRule="exact"/>
              <w:rPr>
                <w:sz w:val="2"/>
                <w:szCs w:val="2"/>
                <w:lang w:eastAsia="en-US"/>
              </w:rPr>
            </w:pPr>
          </w:p>
        </w:tc>
        <w:tc>
          <w:tcPr>
            <w:tcW w:w="360" w:type="dxa"/>
            <w:shd w:val="clear" w:color="auto" w:fill="000000"/>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shd w:val="clear" w:color="auto" w:fill="000000"/>
            <w:vAlign w:val="bottom"/>
          </w:tcPr>
          <w:p w:rsidR="00704371" w:rsidRDefault="00704371">
            <w:pPr>
              <w:spacing w:line="20" w:lineRule="exact"/>
              <w:rPr>
                <w:sz w:val="2"/>
                <w:szCs w:val="2"/>
                <w:lang w:eastAsia="en-US"/>
              </w:rPr>
            </w:pPr>
          </w:p>
        </w:tc>
        <w:tc>
          <w:tcPr>
            <w:tcW w:w="100" w:type="dxa"/>
            <w:shd w:val="clear" w:color="auto" w:fill="000000"/>
            <w:vAlign w:val="bottom"/>
          </w:tcPr>
          <w:p w:rsidR="00704371" w:rsidRDefault="00704371">
            <w:pPr>
              <w:spacing w:line="20" w:lineRule="exact"/>
              <w:rPr>
                <w:sz w:val="2"/>
                <w:szCs w:val="2"/>
                <w:lang w:eastAsia="en-US"/>
              </w:rPr>
            </w:pPr>
          </w:p>
        </w:tc>
        <w:tc>
          <w:tcPr>
            <w:tcW w:w="340" w:type="dxa"/>
            <w:shd w:val="clear" w:color="auto" w:fill="000000"/>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shd w:val="clear" w:color="auto" w:fill="000000"/>
            <w:vAlign w:val="bottom"/>
          </w:tcPr>
          <w:p w:rsidR="00704371" w:rsidRDefault="00704371">
            <w:pPr>
              <w:spacing w:line="20" w:lineRule="exact"/>
              <w:rPr>
                <w:sz w:val="2"/>
                <w:szCs w:val="2"/>
                <w:lang w:eastAsia="en-US"/>
              </w:rPr>
            </w:pPr>
          </w:p>
        </w:tc>
        <w:tc>
          <w:tcPr>
            <w:tcW w:w="100" w:type="dxa"/>
            <w:shd w:val="clear" w:color="auto" w:fill="000000"/>
            <w:vAlign w:val="bottom"/>
          </w:tcPr>
          <w:p w:rsidR="00704371" w:rsidRDefault="00704371">
            <w:pPr>
              <w:spacing w:line="20" w:lineRule="exact"/>
              <w:rPr>
                <w:sz w:val="2"/>
                <w:szCs w:val="2"/>
                <w:lang w:eastAsia="en-US"/>
              </w:rPr>
            </w:pPr>
          </w:p>
        </w:tc>
        <w:tc>
          <w:tcPr>
            <w:tcW w:w="360" w:type="dxa"/>
            <w:shd w:val="clear" w:color="auto" w:fill="000000"/>
            <w:vAlign w:val="bottom"/>
          </w:tcPr>
          <w:p w:rsidR="00704371" w:rsidRDefault="00704371">
            <w:pPr>
              <w:spacing w:line="20" w:lineRule="exact"/>
              <w:rPr>
                <w:sz w:val="2"/>
                <w:szCs w:val="2"/>
                <w:lang w:eastAsia="en-US"/>
              </w:rPr>
            </w:pPr>
          </w:p>
        </w:tc>
        <w:tc>
          <w:tcPr>
            <w:tcW w:w="120" w:type="dxa"/>
            <w:tcBorders>
              <w:top w:val="nil"/>
              <w:left w:val="nil"/>
              <w:bottom w:val="nil"/>
              <w:right w:val="single" w:sz="8" w:space="0" w:color="auto"/>
            </w:tcBorders>
            <w:shd w:val="clear" w:color="auto" w:fill="000000"/>
            <w:vAlign w:val="bottom"/>
          </w:tcPr>
          <w:p w:rsidR="00704371" w:rsidRDefault="00704371">
            <w:pPr>
              <w:spacing w:line="20" w:lineRule="exact"/>
              <w:rPr>
                <w:sz w:val="2"/>
                <w:szCs w:val="2"/>
                <w:lang w:eastAsia="en-US"/>
              </w:rPr>
            </w:pPr>
          </w:p>
        </w:tc>
        <w:tc>
          <w:tcPr>
            <w:tcW w:w="6" w:type="dxa"/>
            <w:vAlign w:val="bottom"/>
          </w:tcPr>
          <w:p w:rsidR="00704371" w:rsidRDefault="00704371">
            <w:pPr>
              <w:spacing w:line="20" w:lineRule="exact"/>
              <w:rPr>
                <w:sz w:val="2"/>
                <w:szCs w:val="2"/>
                <w:lang w:eastAsia="en-US"/>
              </w:rPr>
            </w:pPr>
          </w:p>
        </w:tc>
      </w:tr>
    </w:tbl>
    <w:p w:rsidR="00704371" w:rsidRDefault="001B7BC4" w:rsidP="00DB7B23">
      <w:pPr>
        <w:spacing w:line="20" w:lineRule="exact"/>
        <w:rPr>
          <w:sz w:val="20"/>
          <w:szCs w:val="20"/>
        </w:rPr>
      </w:pPr>
      <w:r w:rsidRPr="001B7BC4">
        <w:pict>
          <v:rect id="_x0000_s1050" style="position:absolute;margin-left:106.3pt;margin-top:-150.35pt;width:1pt;height:1.05pt;z-index:-251649024;visibility:visible;mso-wrap-distance-left:0;mso-wrap-distance-right:0;mso-position-horizontal-relative:text;mso-position-vertical-relative:text" o:allowincell="f" fillcolor="black" stroked="f"/>
        </w:pict>
      </w:r>
      <w:r w:rsidRPr="001B7BC4">
        <w:pict>
          <v:rect id="_x0000_s1051" style="position:absolute;margin-left:212.65pt;margin-top:-150.35pt;width:1pt;height:1.05pt;z-index:-251648000;visibility:visible;mso-wrap-distance-left:0;mso-wrap-distance-right:0;mso-position-horizontal-relative:text;mso-position-vertical-relative:text" o:allowincell="f" fillcolor="black" stroked="f"/>
        </w:pict>
      </w:r>
      <w:r w:rsidRPr="001B7BC4">
        <w:pict>
          <v:rect id="_x0000_s1052" style="position:absolute;margin-left:237.6pt;margin-top:-150.35pt;width:1pt;height:1.05pt;z-index:-251646976;visibility:visible;mso-wrap-distance-left:0;mso-wrap-distance-right:0;mso-position-horizontal-relative:text;mso-position-vertical-relative:text" o:allowincell="f" fillcolor="black" stroked="f"/>
        </w:pict>
      </w:r>
      <w:r w:rsidRPr="001B7BC4">
        <w:pict>
          <v:rect id="_x0000_s1053" style="position:absolute;margin-left:262.2pt;margin-top:-150.35pt;width:1pt;height:1.05pt;z-index:-251645952;visibility:visible;mso-wrap-distance-left:0;mso-wrap-distance-right:0;mso-position-horizontal-relative:text;mso-position-vertical-relative:text" o:allowincell="f" fillcolor="black" stroked="f"/>
        </w:pict>
      </w:r>
      <w:r w:rsidRPr="001B7BC4">
        <w:pict>
          <v:rect id="_x0000_s1054" style="position:absolute;margin-left:290.55pt;margin-top:-150.35pt;width:1pt;height:1.05pt;z-index:-251644928;visibility:visible;mso-wrap-distance-left:0;mso-wrap-distance-right:0;mso-position-horizontal-relative:text;mso-position-vertical-relative:text" o:allowincell="f" fillcolor="black" stroked="f"/>
        </w:pict>
      </w:r>
      <w:r w:rsidRPr="001B7BC4">
        <w:pict>
          <v:rect id="_x0000_s1055" style="position:absolute;margin-left:319pt;margin-top:-150.35pt;width:1pt;height:1.05pt;z-index:-251643904;visibility:visible;mso-wrap-distance-left:0;mso-wrap-distance-right:0;mso-position-horizontal-relative:text;mso-position-vertical-relative:text" o:allowincell="f" fillcolor="black" stroked="f"/>
        </w:pict>
      </w:r>
      <w:r w:rsidRPr="001B7BC4">
        <w:pict>
          <v:rect id="_x0000_s1056" style="position:absolute;margin-left:347.3pt;margin-top:-150.35pt;width:1pt;height:1.05pt;z-index:-251642880;visibility:visible;mso-wrap-distance-left:0;mso-wrap-distance-right:0;mso-position-horizontal-relative:text;mso-position-vertical-relative:text" o:allowincell="f" fillcolor="black" stroked="f"/>
        </w:pict>
      </w:r>
      <w:r w:rsidRPr="001B7BC4">
        <w:pict>
          <v:rect id="_x0000_s1057" style="position:absolute;margin-left:375.65pt;margin-top:-150.35pt;width:.95pt;height:1.05pt;z-index:-251641856;visibility:visible;mso-wrap-distance-left:0;mso-wrap-distance-right:0;mso-position-horizontal-relative:text;mso-position-vertical-relative:text" o:allowincell="f" fillcolor="black" stroked="f"/>
        </w:pict>
      </w:r>
      <w:r w:rsidRPr="001B7BC4">
        <w:pict>
          <v:rect id="_x0000_s1058" style="position:absolute;margin-left:404pt;margin-top:-150.35pt;width:.95pt;height:1.05pt;z-index:-251640832;visibility:visible;mso-wrap-distance-left:0;mso-wrap-distance-right:0;mso-position-horizontal-relative:text;mso-position-vertical-relative:text" o:allowincell="f" fillcolor="black" stroked="f"/>
        </w:pict>
      </w:r>
      <w:r w:rsidRPr="001B7BC4">
        <w:pict>
          <v:rect id="_x0000_s1059" style="position:absolute;margin-left:432.45pt;margin-top:-150.35pt;width:.95pt;height:1.05pt;z-index:-251639808;visibility:visible;mso-wrap-distance-left:0;mso-wrap-distance-right:0;mso-position-horizontal-relative:text;mso-position-vertical-relative:text" o:allowincell="f" fillcolor="black" stroked="f"/>
        </w:pict>
      </w:r>
      <w:r w:rsidRPr="001B7BC4">
        <w:pict>
          <v:rect id="_x0000_s1060" style="position:absolute;margin-left:460.75pt;margin-top:-150.35pt;width:1pt;height:1.05pt;z-index:-251638784;visibility:visible;mso-wrap-distance-left:0;mso-wrap-distance-right:0;mso-position-horizontal-relative:text;mso-position-vertical-relative:text" o:allowincell="f" fillcolor="black" stroked="f"/>
        </w:pict>
      </w:r>
      <w:r w:rsidRPr="001B7BC4">
        <w:pict>
          <v:rect id="_x0000_s1061" style="position:absolute;margin-left:489.05pt;margin-top:-150.35pt;width:1pt;height:1.05pt;z-index:-251637760;visibility:visible;mso-wrap-distance-left:0;mso-wrap-distance-right:0;mso-position-horizontal-relative:text;mso-position-vertical-relative:text" o:allowincell="f" fillcolor="black" stroked="f"/>
        </w:pict>
      </w:r>
    </w:p>
    <w:p w:rsidR="00704371" w:rsidRDefault="00704371" w:rsidP="00DB7B23">
      <w:pPr>
        <w:rPr>
          <w:sz w:val="20"/>
          <w:szCs w:val="20"/>
        </w:rPr>
        <w:sectPr w:rsidR="00704371">
          <w:pgSz w:w="11900" w:h="16838"/>
          <w:pgMar w:top="1440" w:right="700" w:bottom="439" w:left="840" w:header="0" w:footer="0" w:gutter="0"/>
          <w:cols w:space="708"/>
        </w:sectPr>
      </w:pPr>
    </w:p>
    <w:p w:rsidR="00704371" w:rsidRDefault="00704371" w:rsidP="00DB7B23">
      <w:pPr>
        <w:ind w:left="4"/>
        <w:rPr>
          <w:sz w:val="20"/>
          <w:szCs w:val="20"/>
        </w:rPr>
      </w:pPr>
      <w:r>
        <w:rPr>
          <w:b/>
          <w:bCs/>
        </w:rPr>
        <w:lastRenderedPageBreak/>
        <w:t>Poznámky</w:t>
      </w:r>
    </w:p>
    <w:p w:rsidR="00704371" w:rsidRDefault="00704371" w:rsidP="00DB7B23">
      <w:pPr>
        <w:spacing w:line="283" w:lineRule="exact"/>
        <w:rPr>
          <w:sz w:val="20"/>
          <w:szCs w:val="20"/>
        </w:rPr>
      </w:pPr>
    </w:p>
    <w:p w:rsidR="00704371" w:rsidRDefault="00704371" w:rsidP="00D057C5">
      <w:pPr>
        <w:numPr>
          <w:ilvl w:val="0"/>
          <w:numId w:val="13"/>
        </w:numPr>
        <w:tabs>
          <w:tab w:val="left" w:pos="284"/>
        </w:tabs>
        <w:spacing w:line="228" w:lineRule="auto"/>
        <w:ind w:left="284" w:hanging="284"/>
        <w:jc w:val="both"/>
      </w:pPr>
      <w:r>
        <w:t>Počet týždenných vyučovacích hodín v jednotlivých ročníkoch je presne určený pre každý učebný plán. Taktiež celkový počet vyučovacích hodín je presne daný.</w:t>
      </w:r>
    </w:p>
    <w:p w:rsidR="00704371" w:rsidRDefault="00704371" w:rsidP="00DB7B23">
      <w:pPr>
        <w:spacing w:line="133" w:lineRule="exact"/>
      </w:pPr>
    </w:p>
    <w:p w:rsidR="00704371" w:rsidRDefault="00704371" w:rsidP="00D057C5">
      <w:pPr>
        <w:numPr>
          <w:ilvl w:val="0"/>
          <w:numId w:val="13"/>
        </w:numPr>
        <w:tabs>
          <w:tab w:val="left" w:pos="284"/>
        </w:tabs>
        <w:spacing w:line="232" w:lineRule="auto"/>
        <w:ind w:left="284" w:right="20" w:hanging="284"/>
        <w:jc w:val="both"/>
      </w:pPr>
      <w:r>
        <w:t xml:space="preserve">Vyučovacia hodina má 45 minút v tomto rozdelení učebného plánu. Škola si môže zvoliť vlastnú organizáciu vyučovania. S prihliadnutím na osobitosti žiakov so zdravotným znevýhodnením môže škola uplatňovať aj iné spôsoby organizácie vyučovania, a to členením vyučovacej hodiny do kratších časových úsekov, zaraďovaním a organizovaním prestávok, blokovým vyučovaním a inými organizačnými formami. V rámci vyučovania je možná individuálna práca s vybranými žiakmi prostredníctvom liečebného pedagóga, logopéda, školského psychológa s cieľom systematickej korekcie, terapie alebo </w:t>
      </w:r>
      <w:proofErr w:type="spellStart"/>
      <w:r>
        <w:t>reedukácie</w:t>
      </w:r>
      <w:proofErr w:type="spellEnd"/>
      <w:r>
        <w:t xml:space="preserve"> postihnutia, narušenia.</w:t>
      </w:r>
    </w:p>
    <w:p w:rsidR="00704371" w:rsidRDefault="00704371" w:rsidP="00DB7B23">
      <w:pPr>
        <w:spacing w:line="139" w:lineRule="exact"/>
      </w:pPr>
    </w:p>
    <w:p w:rsidR="00704371" w:rsidRDefault="00704371" w:rsidP="00D057C5">
      <w:pPr>
        <w:numPr>
          <w:ilvl w:val="0"/>
          <w:numId w:val="13"/>
        </w:numPr>
        <w:tabs>
          <w:tab w:val="left" w:pos="284"/>
        </w:tabs>
        <w:spacing w:line="228" w:lineRule="auto"/>
        <w:ind w:left="284" w:right="20" w:hanging="284"/>
        <w:jc w:val="both"/>
      </w:pPr>
      <w:r>
        <w:t>V prípravnom ročníku vyučovaciu hodinu špecifického vyučovacieho predmetu rozvíjanie komunikačnej schopnosti zabezpečujú dvaja pedagogickí zamestnanci.</w:t>
      </w:r>
    </w:p>
    <w:p w:rsidR="00704371" w:rsidRDefault="00704371" w:rsidP="00DB7B23">
      <w:pPr>
        <w:spacing w:line="133" w:lineRule="exact"/>
      </w:pPr>
    </w:p>
    <w:p w:rsidR="00704371" w:rsidRDefault="00704371" w:rsidP="00D057C5">
      <w:pPr>
        <w:numPr>
          <w:ilvl w:val="0"/>
          <w:numId w:val="13"/>
        </w:numPr>
        <w:tabs>
          <w:tab w:val="left" w:pos="284"/>
        </w:tabs>
        <w:spacing w:line="230" w:lineRule="auto"/>
        <w:ind w:left="284" w:right="20" w:hanging="284"/>
        <w:jc w:val="both"/>
      </w:pPr>
      <w:r>
        <w:t>V 5. až 9. ročníku vyučovacie hodiny vyučovacieho predmetu pracovné vyučovanie sa vyučujú v skupinách s maximálnym počtom 6 žiakov. Skupiny sa vyučujú spravidla oddelene pre chlapcov a dievčatá. Skupiny možno utvárať aj zo žiakov najbližších ročníkov. Ďalšia skupina vznikne až po naplnení predchádzajúcej skupiny na maximálny počet.</w:t>
      </w:r>
    </w:p>
    <w:p w:rsidR="00704371" w:rsidRDefault="00704371" w:rsidP="00DB7B23">
      <w:pPr>
        <w:spacing w:line="125" w:lineRule="exact"/>
      </w:pPr>
    </w:p>
    <w:p w:rsidR="00704371" w:rsidRDefault="00704371" w:rsidP="00D057C5">
      <w:pPr>
        <w:numPr>
          <w:ilvl w:val="0"/>
          <w:numId w:val="13"/>
        </w:numPr>
        <w:tabs>
          <w:tab w:val="left" w:pos="284"/>
        </w:tabs>
        <w:ind w:left="284" w:hanging="284"/>
        <w:jc w:val="both"/>
      </w:pPr>
      <w:r>
        <w:t>V 5. až 9. ročníku vyučovacie hodiny vyučovacieho predmetu telesná a športová výchova</w:t>
      </w:r>
    </w:p>
    <w:p w:rsidR="00704371" w:rsidRDefault="00704371" w:rsidP="00DB7B23">
      <w:pPr>
        <w:spacing w:line="12" w:lineRule="exact"/>
        <w:rPr>
          <w:sz w:val="20"/>
          <w:szCs w:val="20"/>
        </w:rPr>
      </w:pPr>
    </w:p>
    <w:p w:rsidR="00704371" w:rsidRDefault="00704371" w:rsidP="00DB7B23">
      <w:pPr>
        <w:spacing w:line="230" w:lineRule="auto"/>
        <w:ind w:left="284"/>
        <w:jc w:val="both"/>
        <w:rPr>
          <w:sz w:val="20"/>
          <w:szCs w:val="20"/>
        </w:rPr>
      </w:pPr>
      <w:r>
        <w:t>sa vyučujú spravidla oddelene pre chlapcov a dievčatá. Skupiny možno utvárať aj zo žiakov najbližších ročníkov. Najvyšší počet žiakov v skupine je zhodný s počtom žiakov v triede príslušného ročníka. Ak je skupina utvorená zo žiakov najbližších ročníkov, najvyšší počet žiakov v skupine je zhodný s počtom žiakov v triede najnižšieho ročníka. Ďalšia skupina vznikne až po naplnení predchádzajúcej skupiny na maximálny počet.</w:t>
      </w:r>
    </w:p>
    <w:p w:rsidR="00704371" w:rsidRDefault="00704371" w:rsidP="00DB7B23">
      <w:pPr>
        <w:spacing w:line="126" w:lineRule="exact"/>
        <w:rPr>
          <w:sz w:val="20"/>
          <w:szCs w:val="20"/>
        </w:rPr>
      </w:pPr>
    </w:p>
    <w:p w:rsidR="00704371" w:rsidRDefault="00704371" w:rsidP="00D057C5">
      <w:pPr>
        <w:numPr>
          <w:ilvl w:val="0"/>
          <w:numId w:val="14"/>
        </w:numPr>
        <w:tabs>
          <w:tab w:val="left" w:pos="284"/>
        </w:tabs>
        <w:ind w:left="284" w:hanging="284"/>
        <w:jc w:val="both"/>
      </w:pPr>
      <w:r>
        <w:t>Vyučovací predmet pracovné vyučovanie je možné vyučovať v dvojhodinových celkoch.</w:t>
      </w:r>
    </w:p>
    <w:p w:rsidR="00704371" w:rsidRDefault="00704371" w:rsidP="00DB7B23">
      <w:pPr>
        <w:spacing w:line="132" w:lineRule="exact"/>
      </w:pPr>
    </w:p>
    <w:p w:rsidR="00704371" w:rsidRDefault="00704371" w:rsidP="00D057C5">
      <w:pPr>
        <w:numPr>
          <w:ilvl w:val="0"/>
          <w:numId w:val="14"/>
        </w:numPr>
        <w:tabs>
          <w:tab w:val="left" w:pos="284"/>
        </w:tabs>
        <w:spacing w:line="228" w:lineRule="auto"/>
        <w:ind w:left="284" w:right="20" w:hanging="284"/>
        <w:jc w:val="both"/>
      </w:pPr>
      <w:r>
        <w:t>Vyučovací predmet výtvarná výchova je možné vyučovať v dvojhodinových celkoch každý druhý týždeň.</w:t>
      </w:r>
    </w:p>
    <w:p w:rsidR="00704371" w:rsidRDefault="00704371" w:rsidP="00DB7B23">
      <w:pPr>
        <w:spacing w:line="133" w:lineRule="exact"/>
      </w:pPr>
    </w:p>
    <w:p w:rsidR="00704371" w:rsidRDefault="00704371" w:rsidP="00D057C5">
      <w:pPr>
        <w:numPr>
          <w:ilvl w:val="0"/>
          <w:numId w:val="14"/>
        </w:numPr>
        <w:tabs>
          <w:tab w:val="left" w:pos="284"/>
        </w:tabs>
        <w:spacing w:line="230" w:lineRule="auto"/>
        <w:ind w:left="284" w:hanging="284"/>
        <w:jc w:val="both"/>
      </w:pPr>
      <w:r>
        <w:t xml:space="preserve">Na vyučovacích hodinách slovenského jazyka a slovenskej literatúry </w:t>
      </w:r>
      <w:r>
        <w:rPr>
          <w:i/>
          <w:iCs/>
        </w:rPr>
        <w:t>(u žiakov</w:t>
      </w:r>
      <w:r>
        <w:t xml:space="preserve"> </w:t>
      </w:r>
      <w:r>
        <w:rPr>
          <w:i/>
          <w:iCs/>
        </w:rPr>
        <w:t>s</w:t>
      </w:r>
      <w:r>
        <w:t xml:space="preserve"> </w:t>
      </w:r>
      <w:r>
        <w:rPr>
          <w:i/>
          <w:iCs/>
        </w:rPr>
        <w:t>ľahkým</w:t>
      </w:r>
      <w:r>
        <w:t xml:space="preserve"> </w:t>
      </w:r>
      <w:r>
        <w:rPr>
          <w:i/>
          <w:iCs/>
        </w:rPr>
        <w:t xml:space="preserve">stupňom mentálneho postihnutia s vyučovacím jazykom národnostnej menšín) </w:t>
      </w:r>
      <w:r>
        <w:t>triedu</w:t>
      </w:r>
      <w:r>
        <w:rPr>
          <w:i/>
          <w:iCs/>
        </w:rPr>
        <w:t xml:space="preserve"> </w:t>
      </w:r>
      <w:r>
        <w:t>možno deliť.</w:t>
      </w:r>
    </w:p>
    <w:p w:rsidR="00704371" w:rsidRDefault="00704371" w:rsidP="00DB7B23">
      <w:pPr>
        <w:spacing w:line="200" w:lineRule="exact"/>
        <w:rPr>
          <w:sz w:val="20"/>
          <w:szCs w:val="20"/>
        </w:rPr>
      </w:pPr>
    </w:p>
    <w:p w:rsidR="00704371" w:rsidRDefault="00704371" w:rsidP="00DB7B23">
      <w:pPr>
        <w:spacing w:line="375" w:lineRule="exact"/>
        <w:rPr>
          <w:sz w:val="20"/>
          <w:szCs w:val="20"/>
        </w:rPr>
      </w:pPr>
    </w:p>
    <w:p w:rsidR="00704371" w:rsidRDefault="00704371" w:rsidP="00DB7B23">
      <w:pPr>
        <w:spacing w:line="228" w:lineRule="auto"/>
        <w:ind w:right="380"/>
        <w:rPr>
          <w:b/>
          <w:bCs/>
          <w:sz w:val="28"/>
          <w:szCs w:val="28"/>
        </w:rPr>
      </w:pPr>
      <w:r>
        <w:rPr>
          <w:b/>
          <w:bCs/>
          <w:sz w:val="28"/>
          <w:szCs w:val="28"/>
        </w:rPr>
        <w:t xml:space="preserve">Špecifiká výchovy a vzdelávania žiakov s ľahkým stupňom  </w:t>
      </w:r>
    </w:p>
    <w:p w:rsidR="00704371" w:rsidRDefault="00704371" w:rsidP="00DB7B23">
      <w:pPr>
        <w:spacing w:line="228" w:lineRule="auto"/>
        <w:ind w:right="380"/>
        <w:rPr>
          <w:sz w:val="20"/>
          <w:szCs w:val="20"/>
        </w:rPr>
      </w:pPr>
      <w:r>
        <w:rPr>
          <w:b/>
          <w:bCs/>
          <w:sz w:val="28"/>
          <w:szCs w:val="28"/>
        </w:rPr>
        <w:t xml:space="preserve">         mentálneho postihnutia</w:t>
      </w:r>
    </w:p>
    <w:p w:rsidR="00704371" w:rsidRDefault="00704371" w:rsidP="00DB7B23">
      <w:pPr>
        <w:spacing w:line="271" w:lineRule="exact"/>
        <w:rPr>
          <w:sz w:val="20"/>
          <w:szCs w:val="20"/>
        </w:rPr>
      </w:pPr>
    </w:p>
    <w:tbl>
      <w:tblPr>
        <w:tblW w:w="0" w:type="auto"/>
        <w:tblInd w:w="4" w:type="dxa"/>
        <w:tblLayout w:type="fixed"/>
        <w:tblCellMar>
          <w:left w:w="0" w:type="dxa"/>
          <w:right w:w="0" w:type="dxa"/>
        </w:tblCellMar>
        <w:tblLook w:val="04A0"/>
      </w:tblPr>
      <w:tblGrid>
        <w:gridCol w:w="1600"/>
        <w:gridCol w:w="1140"/>
        <w:gridCol w:w="1260"/>
        <w:gridCol w:w="1260"/>
        <w:gridCol w:w="3820"/>
      </w:tblGrid>
      <w:tr w:rsidR="00704371" w:rsidTr="00DB7B23">
        <w:trPr>
          <w:trHeight w:val="276"/>
        </w:trPr>
        <w:tc>
          <w:tcPr>
            <w:tcW w:w="1600" w:type="dxa"/>
            <w:vAlign w:val="bottom"/>
            <w:hideMark/>
          </w:tcPr>
          <w:p w:rsidR="00704371" w:rsidRDefault="00704371">
            <w:pPr>
              <w:spacing w:line="276" w:lineRule="auto"/>
              <w:rPr>
                <w:sz w:val="20"/>
                <w:szCs w:val="20"/>
                <w:lang w:eastAsia="en-US"/>
              </w:rPr>
            </w:pPr>
            <w:r>
              <w:rPr>
                <w:w w:val="99"/>
                <w:lang w:eastAsia="en-US"/>
              </w:rPr>
              <w:t>Dieťa  s ľahkým</w:t>
            </w:r>
          </w:p>
        </w:tc>
        <w:tc>
          <w:tcPr>
            <w:tcW w:w="1140" w:type="dxa"/>
            <w:vAlign w:val="bottom"/>
            <w:hideMark/>
          </w:tcPr>
          <w:p w:rsidR="00704371" w:rsidRDefault="00704371">
            <w:pPr>
              <w:spacing w:line="276" w:lineRule="auto"/>
              <w:jc w:val="center"/>
              <w:rPr>
                <w:sz w:val="20"/>
                <w:szCs w:val="20"/>
                <w:lang w:eastAsia="en-US"/>
              </w:rPr>
            </w:pPr>
            <w:r>
              <w:rPr>
                <w:lang w:eastAsia="en-US"/>
              </w:rPr>
              <w:t>stupňom</w:t>
            </w:r>
          </w:p>
        </w:tc>
        <w:tc>
          <w:tcPr>
            <w:tcW w:w="1260" w:type="dxa"/>
            <w:vAlign w:val="bottom"/>
            <w:hideMark/>
          </w:tcPr>
          <w:p w:rsidR="00704371" w:rsidRDefault="00704371">
            <w:pPr>
              <w:spacing w:line="276" w:lineRule="auto"/>
              <w:ind w:left="20"/>
              <w:rPr>
                <w:sz w:val="20"/>
                <w:szCs w:val="20"/>
                <w:lang w:eastAsia="en-US"/>
              </w:rPr>
            </w:pPr>
            <w:r>
              <w:rPr>
                <w:lang w:eastAsia="en-US"/>
              </w:rPr>
              <w:t>mentálneho</w:t>
            </w:r>
          </w:p>
        </w:tc>
        <w:tc>
          <w:tcPr>
            <w:tcW w:w="1260" w:type="dxa"/>
            <w:vAlign w:val="bottom"/>
            <w:hideMark/>
          </w:tcPr>
          <w:p w:rsidR="00704371" w:rsidRDefault="00704371">
            <w:pPr>
              <w:spacing w:line="276" w:lineRule="auto"/>
              <w:ind w:left="20"/>
              <w:rPr>
                <w:sz w:val="20"/>
                <w:szCs w:val="20"/>
                <w:lang w:eastAsia="en-US"/>
              </w:rPr>
            </w:pPr>
            <w:r>
              <w:rPr>
                <w:lang w:eastAsia="en-US"/>
              </w:rPr>
              <w:t>postihnutia</w:t>
            </w:r>
          </w:p>
        </w:tc>
        <w:tc>
          <w:tcPr>
            <w:tcW w:w="3820" w:type="dxa"/>
            <w:vAlign w:val="bottom"/>
            <w:hideMark/>
          </w:tcPr>
          <w:p w:rsidR="00704371" w:rsidRDefault="00704371">
            <w:pPr>
              <w:spacing w:line="276" w:lineRule="auto"/>
              <w:jc w:val="right"/>
              <w:rPr>
                <w:sz w:val="20"/>
                <w:szCs w:val="20"/>
                <w:lang w:eastAsia="en-US"/>
              </w:rPr>
            </w:pPr>
            <w:r>
              <w:rPr>
                <w:lang w:eastAsia="en-US"/>
              </w:rPr>
              <w:t>môže  začať  plniť  povinnú  školskú</w:t>
            </w:r>
          </w:p>
        </w:tc>
      </w:tr>
      <w:tr w:rsidR="00704371" w:rsidTr="00DB7B23">
        <w:trPr>
          <w:trHeight w:val="276"/>
        </w:trPr>
        <w:tc>
          <w:tcPr>
            <w:tcW w:w="1600" w:type="dxa"/>
            <w:vAlign w:val="bottom"/>
            <w:hideMark/>
          </w:tcPr>
          <w:p w:rsidR="00704371" w:rsidRDefault="00704371">
            <w:pPr>
              <w:spacing w:line="276" w:lineRule="auto"/>
              <w:rPr>
                <w:sz w:val="20"/>
                <w:szCs w:val="20"/>
                <w:lang w:eastAsia="en-US"/>
              </w:rPr>
            </w:pPr>
            <w:r>
              <w:rPr>
                <w:lang w:eastAsia="en-US"/>
              </w:rPr>
              <w:t>dochádzku   v</w:t>
            </w:r>
          </w:p>
        </w:tc>
        <w:tc>
          <w:tcPr>
            <w:tcW w:w="1140" w:type="dxa"/>
            <w:vAlign w:val="bottom"/>
            <w:hideMark/>
          </w:tcPr>
          <w:p w:rsidR="00704371" w:rsidRDefault="00704371">
            <w:pPr>
              <w:spacing w:line="276" w:lineRule="auto"/>
              <w:jc w:val="center"/>
              <w:rPr>
                <w:sz w:val="20"/>
                <w:szCs w:val="20"/>
                <w:lang w:eastAsia="en-US"/>
              </w:rPr>
            </w:pPr>
            <w:r>
              <w:rPr>
                <w:w w:val="99"/>
                <w:lang w:eastAsia="en-US"/>
              </w:rPr>
              <w:t>prípravnom</w:t>
            </w:r>
          </w:p>
        </w:tc>
        <w:tc>
          <w:tcPr>
            <w:tcW w:w="1260" w:type="dxa"/>
            <w:vAlign w:val="bottom"/>
            <w:hideMark/>
          </w:tcPr>
          <w:p w:rsidR="00704371" w:rsidRDefault="00704371">
            <w:pPr>
              <w:spacing w:line="276" w:lineRule="auto"/>
              <w:ind w:left="140"/>
              <w:rPr>
                <w:sz w:val="20"/>
                <w:szCs w:val="20"/>
                <w:lang w:eastAsia="en-US"/>
              </w:rPr>
            </w:pPr>
            <w:r>
              <w:rPr>
                <w:lang w:eastAsia="en-US"/>
              </w:rPr>
              <w:t>ročníku  ak</w:t>
            </w:r>
          </w:p>
        </w:tc>
        <w:tc>
          <w:tcPr>
            <w:tcW w:w="1260" w:type="dxa"/>
            <w:vAlign w:val="bottom"/>
            <w:hideMark/>
          </w:tcPr>
          <w:p w:rsidR="00704371" w:rsidRDefault="00704371">
            <w:pPr>
              <w:spacing w:line="276" w:lineRule="auto"/>
              <w:ind w:left="140"/>
              <w:rPr>
                <w:sz w:val="20"/>
                <w:szCs w:val="20"/>
                <w:lang w:eastAsia="en-US"/>
              </w:rPr>
            </w:pPr>
            <w:r>
              <w:rPr>
                <w:lang w:eastAsia="en-US"/>
              </w:rPr>
              <w:t>nedosiahlo</w:t>
            </w:r>
          </w:p>
        </w:tc>
        <w:tc>
          <w:tcPr>
            <w:tcW w:w="3820" w:type="dxa"/>
            <w:vAlign w:val="bottom"/>
            <w:hideMark/>
          </w:tcPr>
          <w:p w:rsidR="00704371" w:rsidRDefault="00704371">
            <w:pPr>
              <w:spacing w:line="276" w:lineRule="auto"/>
              <w:jc w:val="right"/>
              <w:rPr>
                <w:sz w:val="20"/>
                <w:szCs w:val="20"/>
                <w:lang w:eastAsia="en-US"/>
              </w:rPr>
            </w:pPr>
            <w:r>
              <w:rPr>
                <w:lang w:eastAsia="en-US"/>
              </w:rPr>
              <w:t>školskú  spôsobilosť  a nie  je  u neho</w:t>
            </w:r>
          </w:p>
        </w:tc>
      </w:tr>
      <w:tr w:rsidR="00704371" w:rsidTr="00DB7B23">
        <w:trPr>
          <w:trHeight w:val="276"/>
        </w:trPr>
        <w:tc>
          <w:tcPr>
            <w:tcW w:w="4000" w:type="dxa"/>
            <w:gridSpan w:val="3"/>
            <w:vAlign w:val="bottom"/>
            <w:hideMark/>
          </w:tcPr>
          <w:p w:rsidR="00704371" w:rsidRDefault="00704371">
            <w:pPr>
              <w:spacing w:line="276" w:lineRule="auto"/>
              <w:rPr>
                <w:sz w:val="20"/>
                <w:szCs w:val="20"/>
                <w:lang w:eastAsia="en-US"/>
              </w:rPr>
            </w:pPr>
            <w:r>
              <w:rPr>
                <w:lang w:eastAsia="en-US"/>
              </w:rPr>
              <w:t>predpoklad zvládnutia prvého ročníka.</w:t>
            </w:r>
          </w:p>
        </w:tc>
        <w:tc>
          <w:tcPr>
            <w:tcW w:w="1260" w:type="dxa"/>
            <w:vAlign w:val="bottom"/>
          </w:tcPr>
          <w:p w:rsidR="00704371" w:rsidRDefault="00704371">
            <w:pPr>
              <w:spacing w:line="276" w:lineRule="auto"/>
              <w:rPr>
                <w:lang w:eastAsia="en-US"/>
              </w:rPr>
            </w:pPr>
          </w:p>
        </w:tc>
        <w:tc>
          <w:tcPr>
            <w:tcW w:w="3820" w:type="dxa"/>
            <w:vAlign w:val="bottom"/>
          </w:tcPr>
          <w:p w:rsidR="00704371" w:rsidRDefault="00704371">
            <w:pPr>
              <w:spacing w:line="276" w:lineRule="auto"/>
              <w:rPr>
                <w:lang w:eastAsia="en-US"/>
              </w:rPr>
            </w:pPr>
          </w:p>
        </w:tc>
      </w:tr>
    </w:tbl>
    <w:p w:rsidR="00704371" w:rsidRDefault="00704371" w:rsidP="00DB7B23">
      <w:pPr>
        <w:spacing w:line="132" w:lineRule="exact"/>
        <w:rPr>
          <w:sz w:val="20"/>
          <w:szCs w:val="20"/>
        </w:rPr>
      </w:pPr>
    </w:p>
    <w:p w:rsidR="00704371" w:rsidRDefault="00704371" w:rsidP="00DB7B23">
      <w:pPr>
        <w:spacing w:line="228" w:lineRule="auto"/>
        <w:ind w:left="4" w:right="20"/>
        <w:jc w:val="both"/>
        <w:rPr>
          <w:sz w:val="20"/>
          <w:szCs w:val="20"/>
        </w:rPr>
      </w:pPr>
      <w:r>
        <w:t>Dôležité postavenie vo výchovno-vzdelávacom procese má pracovné vyučovanie, čomu musí zodpovedať materiálno-technické a priestorové vybavenie školy.</w:t>
      </w:r>
    </w:p>
    <w:p w:rsidR="00704371" w:rsidRDefault="00704371" w:rsidP="00DB7B23">
      <w:pPr>
        <w:spacing w:line="134" w:lineRule="exact"/>
        <w:rPr>
          <w:sz w:val="20"/>
          <w:szCs w:val="20"/>
        </w:rPr>
      </w:pPr>
    </w:p>
    <w:p w:rsidR="00704371" w:rsidRDefault="00704371" w:rsidP="00DB7B23">
      <w:pPr>
        <w:spacing w:line="230" w:lineRule="auto"/>
        <w:ind w:left="4"/>
        <w:jc w:val="both"/>
        <w:rPr>
          <w:sz w:val="20"/>
          <w:szCs w:val="20"/>
        </w:rPr>
      </w:pPr>
      <w:r>
        <w:t>V prípade ťažkosti pri osvojovaní si predpísaného učiva je možné žiakovi vypracovať individuálny vzdelávací program z jedného alebo viacerých predmetov, podľa ktorého sa vzdeláva a postupuje do vyššieho ročníka.</w:t>
      </w:r>
    </w:p>
    <w:p w:rsidR="00704371" w:rsidRDefault="00704371" w:rsidP="00DB7B23">
      <w:pPr>
        <w:sectPr w:rsidR="00704371">
          <w:pgSz w:w="11900" w:h="16838"/>
          <w:pgMar w:top="1411" w:right="1400" w:bottom="439" w:left="1416" w:header="0" w:footer="0" w:gutter="0"/>
          <w:cols w:space="708"/>
        </w:sectPr>
      </w:pPr>
    </w:p>
    <w:p w:rsidR="00704371" w:rsidRDefault="00704371" w:rsidP="00DB7B23">
      <w:pPr>
        <w:rPr>
          <w:b/>
          <w:sz w:val="28"/>
          <w:szCs w:val="28"/>
        </w:rPr>
      </w:pPr>
      <w:r>
        <w:rPr>
          <w:b/>
          <w:sz w:val="28"/>
          <w:szCs w:val="28"/>
        </w:rPr>
        <w:lastRenderedPageBreak/>
        <w:t>Učebný plán  pre  žiakov  s ľahkým stupňom  mentálneho postihnutia</w:t>
      </w:r>
    </w:p>
    <w:p w:rsidR="00704371" w:rsidRDefault="00704371" w:rsidP="00DB7B23">
      <w:pPr>
        <w:rPr>
          <w:b/>
          <w:sz w:val="28"/>
          <w:szCs w:val="28"/>
        </w:rPr>
      </w:pPr>
    </w:p>
    <w:p w:rsidR="00704371" w:rsidRDefault="00704371" w:rsidP="00DB7B23">
      <w:pPr>
        <w:rPr>
          <w:b/>
          <w:sz w:val="28"/>
          <w:szCs w:val="28"/>
        </w:rPr>
      </w:pPr>
    </w:p>
    <w:p w:rsidR="00704371" w:rsidRDefault="00704371" w:rsidP="00DB7B23">
      <w:pPr>
        <w:ind w:left="360"/>
        <w:rPr>
          <w:b/>
          <w:sz w:val="28"/>
          <w:szCs w:val="28"/>
        </w:rPr>
      </w:pPr>
      <w:r>
        <w:rPr>
          <w:b/>
          <w:sz w:val="28"/>
          <w:szCs w:val="28"/>
        </w:rPr>
        <w:t>Prípravný ročník</w:t>
      </w:r>
    </w:p>
    <w:p w:rsidR="00704371" w:rsidRDefault="00704371" w:rsidP="00DB7B23">
      <w:pPr>
        <w:ind w:left="36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160"/>
        <w:gridCol w:w="1800"/>
        <w:gridCol w:w="1620"/>
      </w:tblGrid>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 xml:space="preserve">Vzdelávacia </w:t>
            </w:r>
          </w:p>
          <w:p w:rsidR="00704371" w:rsidRDefault="00704371">
            <w:r>
              <w:t>oblasť</w:t>
            </w:r>
          </w:p>
        </w:tc>
        <w:tc>
          <w:tcPr>
            <w:tcW w:w="2160" w:type="dxa"/>
            <w:tcBorders>
              <w:top w:val="single" w:sz="4" w:space="0" w:color="auto"/>
              <w:left w:val="single" w:sz="4" w:space="0" w:color="auto"/>
              <w:bottom w:val="single" w:sz="4" w:space="0" w:color="auto"/>
              <w:right w:val="single" w:sz="4" w:space="0" w:color="auto"/>
            </w:tcBorders>
            <w:hideMark/>
          </w:tcPr>
          <w:p w:rsidR="00704371" w:rsidRDefault="00704371">
            <w:r>
              <w:t>Predmet</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Počet hodín</w:t>
            </w:r>
          </w:p>
          <w:p w:rsidR="00704371" w:rsidRDefault="00704371">
            <w:r>
              <w:t>prípravný ročník</w:t>
            </w:r>
          </w:p>
        </w:tc>
        <w:tc>
          <w:tcPr>
            <w:tcW w:w="1620" w:type="dxa"/>
            <w:tcBorders>
              <w:top w:val="single" w:sz="4" w:space="0" w:color="auto"/>
              <w:left w:val="single" w:sz="4" w:space="0" w:color="auto"/>
              <w:bottom w:val="single" w:sz="4" w:space="0" w:color="auto"/>
              <w:right w:val="single" w:sz="4" w:space="0" w:color="auto"/>
            </w:tcBorders>
            <w:hideMark/>
          </w:tcPr>
          <w:p w:rsidR="00704371" w:rsidRDefault="00704371">
            <w:r>
              <w:t>Doplnené</w:t>
            </w:r>
          </w:p>
          <w:p w:rsidR="00704371" w:rsidRDefault="00704371">
            <w:r>
              <w:t xml:space="preserve"> hodiny</w:t>
            </w: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 xml:space="preserve">Jazyk </w:t>
            </w:r>
          </w:p>
          <w:p w:rsidR="00704371" w:rsidRDefault="00704371">
            <w:r>
              <w:t>a komunikácia</w:t>
            </w:r>
          </w:p>
        </w:tc>
        <w:tc>
          <w:tcPr>
            <w:tcW w:w="2160" w:type="dxa"/>
            <w:tcBorders>
              <w:top w:val="single" w:sz="4" w:space="0" w:color="auto"/>
              <w:left w:val="single" w:sz="4" w:space="0" w:color="auto"/>
              <w:bottom w:val="single" w:sz="4" w:space="0" w:color="auto"/>
              <w:right w:val="single" w:sz="4" w:space="0" w:color="auto"/>
            </w:tcBorders>
          </w:tcPr>
          <w:p w:rsidR="00704371" w:rsidRDefault="00704371">
            <w:r>
              <w:t>rozvíjanie komunikačných schopností</w:t>
            </w:r>
          </w:p>
          <w:p w:rsidR="00704371" w:rsidRDefault="00704371"/>
          <w:p w:rsidR="00704371" w:rsidRDefault="00704371">
            <w:r>
              <w:t xml:space="preserve">rozvíjanie </w:t>
            </w:r>
            <w:proofErr w:type="spellStart"/>
            <w:r>
              <w:t>grafomotorických</w:t>
            </w:r>
            <w:proofErr w:type="spellEnd"/>
            <w:r>
              <w:t xml:space="preserve"> zručností</w:t>
            </w:r>
          </w:p>
        </w:tc>
        <w:tc>
          <w:tcPr>
            <w:tcW w:w="1800" w:type="dxa"/>
            <w:tcBorders>
              <w:top w:val="single" w:sz="4" w:space="0" w:color="auto"/>
              <w:left w:val="single" w:sz="4" w:space="0" w:color="auto"/>
              <w:bottom w:val="single" w:sz="4" w:space="0" w:color="auto"/>
              <w:right w:val="single" w:sz="4" w:space="0" w:color="auto"/>
            </w:tcBorders>
          </w:tcPr>
          <w:p w:rsidR="00704371" w:rsidRDefault="00704371">
            <w:pPr>
              <w:rPr>
                <w:b/>
                <w:sz w:val="28"/>
                <w:szCs w:val="28"/>
              </w:rPr>
            </w:pPr>
          </w:p>
          <w:p w:rsidR="00704371" w:rsidRDefault="00704371">
            <w:r>
              <w:t xml:space="preserve">          7</w:t>
            </w:r>
          </w:p>
          <w:p w:rsidR="00704371" w:rsidRDefault="00704371">
            <w:pPr>
              <w:rPr>
                <w:b/>
                <w:sz w:val="28"/>
                <w:szCs w:val="28"/>
              </w:rPr>
            </w:pPr>
          </w:p>
          <w:p w:rsidR="00704371" w:rsidRDefault="00704371">
            <w:pPr>
              <w:rPr>
                <w:b/>
                <w:sz w:val="28"/>
                <w:szCs w:val="28"/>
              </w:rPr>
            </w:pPr>
          </w:p>
          <w:p w:rsidR="00704371" w:rsidRDefault="00704371">
            <w:r>
              <w:rPr>
                <w:b/>
                <w:sz w:val="28"/>
                <w:szCs w:val="28"/>
              </w:rPr>
              <w:t xml:space="preserve">        </w:t>
            </w:r>
            <w:r>
              <w:t>2</w:t>
            </w:r>
          </w:p>
        </w:tc>
        <w:tc>
          <w:tcPr>
            <w:tcW w:w="1620" w:type="dxa"/>
            <w:tcBorders>
              <w:top w:val="single" w:sz="4" w:space="0" w:color="auto"/>
              <w:left w:val="single" w:sz="4" w:space="0" w:color="auto"/>
              <w:bottom w:val="single" w:sz="4" w:space="0" w:color="auto"/>
              <w:right w:val="single" w:sz="4" w:space="0" w:color="auto"/>
            </w:tcBorders>
          </w:tcPr>
          <w:p w:rsidR="00704371" w:rsidRDefault="00704371">
            <w:pPr>
              <w:rPr>
                <w:b/>
                <w:sz w:val="28"/>
                <w:szCs w:val="28"/>
              </w:rPr>
            </w:pPr>
          </w:p>
          <w:p w:rsidR="00704371" w:rsidRDefault="00704371">
            <w:pPr>
              <w:rPr>
                <w:b/>
                <w:sz w:val="28"/>
                <w:szCs w:val="28"/>
              </w:rPr>
            </w:pPr>
          </w:p>
          <w:p w:rsidR="00704371" w:rsidRDefault="00704371">
            <w:pPr>
              <w:rPr>
                <w:b/>
                <w:sz w:val="28"/>
                <w:szCs w:val="28"/>
              </w:rPr>
            </w:pPr>
          </w:p>
          <w:p w:rsidR="00704371" w:rsidRDefault="00704371">
            <w:pPr>
              <w:rPr>
                <w:b/>
                <w:sz w:val="28"/>
                <w:szCs w:val="28"/>
              </w:rPr>
            </w:pPr>
          </w:p>
          <w:p w:rsidR="00704371" w:rsidRDefault="00704371">
            <w:r>
              <w:t xml:space="preserve">        1</w:t>
            </w: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Človek a príroda</w:t>
            </w:r>
          </w:p>
        </w:tc>
        <w:tc>
          <w:tcPr>
            <w:tcW w:w="2160" w:type="dxa"/>
            <w:tcBorders>
              <w:top w:val="single" w:sz="4" w:space="0" w:color="auto"/>
              <w:left w:val="single" w:sz="4" w:space="0" w:color="auto"/>
              <w:bottom w:val="single" w:sz="4" w:space="0" w:color="auto"/>
              <w:right w:val="single" w:sz="4" w:space="0" w:color="auto"/>
            </w:tcBorders>
            <w:hideMark/>
          </w:tcPr>
          <w:p w:rsidR="00704371" w:rsidRDefault="00704371">
            <w:r>
              <w:t>vecné učenie</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1</w:t>
            </w:r>
          </w:p>
        </w:tc>
        <w:tc>
          <w:tcPr>
            <w:tcW w:w="1620" w:type="dxa"/>
            <w:tcBorders>
              <w:top w:val="single" w:sz="4" w:space="0" w:color="auto"/>
              <w:left w:val="single" w:sz="4" w:space="0" w:color="auto"/>
              <w:bottom w:val="single" w:sz="4" w:space="0" w:color="auto"/>
              <w:right w:val="single" w:sz="4" w:space="0" w:color="auto"/>
            </w:tcBorders>
          </w:tcPr>
          <w:p w:rsidR="00704371" w:rsidRDefault="00704371">
            <w:pPr>
              <w:rPr>
                <w:b/>
                <w:sz w:val="28"/>
                <w:szCs w:val="28"/>
              </w:rPr>
            </w:pP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 xml:space="preserve">Matematika </w:t>
            </w:r>
          </w:p>
          <w:p w:rsidR="00704371" w:rsidRDefault="00704371">
            <w:r>
              <w:t xml:space="preserve">a práca </w:t>
            </w:r>
          </w:p>
          <w:p w:rsidR="00704371" w:rsidRDefault="00704371">
            <w:r>
              <w:t>s informáciami</w:t>
            </w:r>
          </w:p>
        </w:tc>
        <w:tc>
          <w:tcPr>
            <w:tcW w:w="2160" w:type="dxa"/>
            <w:tcBorders>
              <w:top w:val="single" w:sz="4" w:space="0" w:color="auto"/>
              <w:left w:val="single" w:sz="4" w:space="0" w:color="auto"/>
              <w:bottom w:val="single" w:sz="4" w:space="0" w:color="auto"/>
              <w:right w:val="single" w:sz="4" w:space="0" w:color="auto"/>
            </w:tcBorders>
          </w:tcPr>
          <w:p w:rsidR="00704371" w:rsidRDefault="00704371"/>
          <w:p w:rsidR="00704371" w:rsidRDefault="00704371">
            <w:r>
              <w:t>matematika</w:t>
            </w:r>
          </w:p>
        </w:tc>
        <w:tc>
          <w:tcPr>
            <w:tcW w:w="1800" w:type="dxa"/>
            <w:tcBorders>
              <w:top w:val="single" w:sz="4" w:space="0" w:color="auto"/>
              <w:left w:val="single" w:sz="4" w:space="0" w:color="auto"/>
              <w:bottom w:val="single" w:sz="4" w:space="0" w:color="auto"/>
              <w:right w:val="single" w:sz="4" w:space="0" w:color="auto"/>
            </w:tcBorders>
          </w:tcPr>
          <w:p w:rsidR="00704371" w:rsidRDefault="00704371">
            <w:pPr>
              <w:rPr>
                <w:b/>
                <w:sz w:val="28"/>
                <w:szCs w:val="28"/>
              </w:rPr>
            </w:pPr>
          </w:p>
          <w:p w:rsidR="00704371" w:rsidRDefault="00704371">
            <w:r>
              <w:rPr>
                <w:b/>
                <w:sz w:val="28"/>
                <w:szCs w:val="28"/>
              </w:rPr>
              <w:t xml:space="preserve">        </w:t>
            </w:r>
            <w:r>
              <w:t>3</w:t>
            </w:r>
          </w:p>
        </w:tc>
        <w:tc>
          <w:tcPr>
            <w:tcW w:w="1620" w:type="dxa"/>
            <w:tcBorders>
              <w:top w:val="single" w:sz="4" w:space="0" w:color="auto"/>
              <w:left w:val="single" w:sz="4" w:space="0" w:color="auto"/>
              <w:bottom w:val="single" w:sz="4" w:space="0" w:color="auto"/>
              <w:right w:val="single" w:sz="4" w:space="0" w:color="auto"/>
            </w:tcBorders>
          </w:tcPr>
          <w:p w:rsidR="00704371" w:rsidRDefault="00704371">
            <w:pPr>
              <w:rPr>
                <w:b/>
                <w:sz w:val="28"/>
                <w:szCs w:val="28"/>
              </w:rPr>
            </w:pP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 xml:space="preserve">Človek a svet </w:t>
            </w:r>
          </w:p>
        </w:tc>
        <w:tc>
          <w:tcPr>
            <w:tcW w:w="2160" w:type="dxa"/>
            <w:tcBorders>
              <w:top w:val="single" w:sz="4" w:space="0" w:color="auto"/>
              <w:left w:val="single" w:sz="4" w:space="0" w:color="auto"/>
              <w:bottom w:val="single" w:sz="4" w:space="0" w:color="auto"/>
              <w:right w:val="single" w:sz="4" w:space="0" w:color="auto"/>
            </w:tcBorders>
            <w:hideMark/>
          </w:tcPr>
          <w:p w:rsidR="00704371" w:rsidRDefault="00704371">
            <w:r>
              <w:t>pracovné vyučovanie</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rPr>
                <w:b/>
                <w:sz w:val="28"/>
                <w:szCs w:val="28"/>
              </w:rPr>
              <w:t xml:space="preserve">        </w:t>
            </w:r>
            <w:r>
              <w:t>1</w:t>
            </w:r>
          </w:p>
        </w:tc>
        <w:tc>
          <w:tcPr>
            <w:tcW w:w="1620" w:type="dxa"/>
            <w:tcBorders>
              <w:top w:val="single" w:sz="4" w:space="0" w:color="auto"/>
              <w:left w:val="single" w:sz="4" w:space="0" w:color="auto"/>
              <w:bottom w:val="single" w:sz="4" w:space="0" w:color="auto"/>
              <w:right w:val="single" w:sz="4" w:space="0" w:color="auto"/>
            </w:tcBorders>
            <w:hideMark/>
          </w:tcPr>
          <w:p w:rsidR="00704371" w:rsidRDefault="00704371">
            <w:r>
              <w:t xml:space="preserve">        1</w:t>
            </w: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Umenie a kultúra</w:t>
            </w:r>
          </w:p>
        </w:tc>
        <w:tc>
          <w:tcPr>
            <w:tcW w:w="2160" w:type="dxa"/>
            <w:tcBorders>
              <w:top w:val="single" w:sz="4" w:space="0" w:color="auto"/>
              <w:left w:val="single" w:sz="4" w:space="0" w:color="auto"/>
              <w:bottom w:val="single" w:sz="4" w:space="0" w:color="auto"/>
              <w:right w:val="single" w:sz="4" w:space="0" w:color="auto"/>
            </w:tcBorders>
            <w:hideMark/>
          </w:tcPr>
          <w:p w:rsidR="00704371" w:rsidRDefault="00704371">
            <w:r>
              <w:t>výtvarná výchova</w:t>
            </w:r>
          </w:p>
          <w:p w:rsidR="00704371" w:rsidRDefault="00704371">
            <w:r>
              <w:t>hudobná výchova</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rPr>
                <w:b/>
                <w:sz w:val="28"/>
                <w:szCs w:val="28"/>
              </w:rPr>
              <w:t xml:space="preserve">        </w:t>
            </w:r>
            <w:r>
              <w:t>1</w:t>
            </w:r>
          </w:p>
          <w:p w:rsidR="00704371" w:rsidRDefault="00704371">
            <w:r>
              <w:t xml:space="preserve">          1</w:t>
            </w:r>
          </w:p>
        </w:tc>
        <w:tc>
          <w:tcPr>
            <w:tcW w:w="1620" w:type="dxa"/>
            <w:tcBorders>
              <w:top w:val="single" w:sz="4" w:space="0" w:color="auto"/>
              <w:left w:val="single" w:sz="4" w:space="0" w:color="auto"/>
              <w:bottom w:val="single" w:sz="4" w:space="0" w:color="auto"/>
              <w:right w:val="single" w:sz="4" w:space="0" w:color="auto"/>
            </w:tcBorders>
          </w:tcPr>
          <w:p w:rsidR="00704371" w:rsidRDefault="00704371">
            <w:pPr>
              <w:rPr>
                <w:b/>
                <w:sz w:val="28"/>
                <w:szCs w:val="28"/>
              </w:rPr>
            </w:pP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Zdravie a pohyb</w:t>
            </w:r>
          </w:p>
        </w:tc>
        <w:tc>
          <w:tcPr>
            <w:tcW w:w="2160" w:type="dxa"/>
            <w:tcBorders>
              <w:top w:val="single" w:sz="4" w:space="0" w:color="auto"/>
              <w:left w:val="single" w:sz="4" w:space="0" w:color="auto"/>
              <w:bottom w:val="single" w:sz="4" w:space="0" w:color="auto"/>
              <w:right w:val="single" w:sz="4" w:space="0" w:color="auto"/>
            </w:tcBorders>
            <w:hideMark/>
          </w:tcPr>
          <w:p w:rsidR="00704371" w:rsidRDefault="00704371">
            <w:r>
              <w:t>Telesná a športová výchova</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rPr>
                <w:b/>
                <w:sz w:val="28"/>
                <w:szCs w:val="28"/>
              </w:rPr>
              <w:t xml:space="preserve">        </w:t>
            </w:r>
            <w:r>
              <w:t>2</w:t>
            </w:r>
          </w:p>
        </w:tc>
        <w:tc>
          <w:tcPr>
            <w:tcW w:w="1620" w:type="dxa"/>
            <w:tcBorders>
              <w:top w:val="single" w:sz="4" w:space="0" w:color="auto"/>
              <w:left w:val="single" w:sz="4" w:space="0" w:color="auto"/>
              <w:bottom w:val="single" w:sz="4" w:space="0" w:color="auto"/>
              <w:right w:val="single" w:sz="4" w:space="0" w:color="auto"/>
            </w:tcBorders>
          </w:tcPr>
          <w:p w:rsidR="00704371" w:rsidRDefault="00704371">
            <w:pPr>
              <w:rPr>
                <w:b/>
                <w:sz w:val="28"/>
                <w:szCs w:val="28"/>
              </w:rPr>
            </w:pP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SPOLU</w:t>
            </w:r>
          </w:p>
        </w:tc>
        <w:tc>
          <w:tcPr>
            <w:tcW w:w="2160" w:type="dxa"/>
            <w:tcBorders>
              <w:top w:val="single" w:sz="4" w:space="0" w:color="auto"/>
              <w:left w:val="single" w:sz="4" w:space="0" w:color="auto"/>
              <w:bottom w:val="single" w:sz="4" w:space="0" w:color="auto"/>
              <w:right w:val="single" w:sz="4" w:space="0" w:color="auto"/>
            </w:tcBorders>
          </w:tcPr>
          <w:p w:rsidR="00704371" w:rsidRDefault="00704371"/>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rPr>
                <w:b/>
                <w:sz w:val="28"/>
                <w:szCs w:val="28"/>
              </w:rPr>
              <w:t xml:space="preserve">      </w:t>
            </w:r>
            <w:r>
              <w:t>18</w:t>
            </w:r>
          </w:p>
        </w:tc>
        <w:tc>
          <w:tcPr>
            <w:tcW w:w="1620" w:type="dxa"/>
            <w:tcBorders>
              <w:top w:val="single" w:sz="4" w:space="0" w:color="auto"/>
              <w:left w:val="single" w:sz="4" w:space="0" w:color="auto"/>
              <w:bottom w:val="single" w:sz="4" w:space="0" w:color="auto"/>
              <w:right w:val="single" w:sz="4" w:space="0" w:color="auto"/>
            </w:tcBorders>
            <w:hideMark/>
          </w:tcPr>
          <w:p w:rsidR="00704371" w:rsidRDefault="00704371">
            <w:r>
              <w:rPr>
                <w:b/>
                <w:sz w:val="28"/>
                <w:szCs w:val="28"/>
              </w:rPr>
              <w:t xml:space="preserve">        </w:t>
            </w:r>
            <w:r>
              <w:t>2</w:t>
            </w:r>
          </w:p>
        </w:tc>
      </w:tr>
    </w:tbl>
    <w:p w:rsidR="00704371" w:rsidRDefault="00704371" w:rsidP="00DB7B23">
      <w:pPr>
        <w:rPr>
          <w:b/>
          <w:sz w:val="28"/>
          <w:szCs w:val="28"/>
        </w:rPr>
      </w:pPr>
    </w:p>
    <w:p w:rsidR="00704371" w:rsidRDefault="00704371" w:rsidP="00DB7B23">
      <w:pPr>
        <w:rPr>
          <w:b/>
          <w:sz w:val="28"/>
          <w:szCs w:val="28"/>
        </w:rPr>
      </w:pPr>
      <w:r>
        <w:rPr>
          <w:b/>
          <w:sz w:val="28"/>
          <w:szCs w:val="28"/>
        </w:rPr>
        <w:t xml:space="preserve"> </w:t>
      </w:r>
    </w:p>
    <w:p w:rsidR="00704371" w:rsidRDefault="00704371" w:rsidP="00DB7B23">
      <w:pPr>
        <w:rPr>
          <w:b/>
          <w:sz w:val="28"/>
          <w:szCs w:val="28"/>
        </w:rPr>
      </w:pPr>
      <w:r>
        <w:rPr>
          <w:b/>
          <w:sz w:val="28"/>
          <w:szCs w:val="28"/>
        </w:rPr>
        <w:t xml:space="preserve">   1.ročník</w:t>
      </w:r>
    </w:p>
    <w:p w:rsidR="00704371" w:rsidRDefault="00704371" w:rsidP="00DB7B23">
      <w:pPr>
        <w:ind w:left="234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160"/>
        <w:gridCol w:w="1620"/>
        <w:gridCol w:w="1800"/>
      </w:tblGrid>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Vzdelávacia oblasť</w:t>
            </w:r>
          </w:p>
        </w:tc>
        <w:tc>
          <w:tcPr>
            <w:tcW w:w="2160" w:type="dxa"/>
            <w:tcBorders>
              <w:top w:val="single" w:sz="4" w:space="0" w:color="auto"/>
              <w:left w:val="single" w:sz="4" w:space="0" w:color="auto"/>
              <w:bottom w:val="single" w:sz="4" w:space="0" w:color="auto"/>
              <w:right w:val="single" w:sz="4" w:space="0" w:color="auto"/>
            </w:tcBorders>
            <w:hideMark/>
          </w:tcPr>
          <w:p w:rsidR="00704371" w:rsidRDefault="00704371">
            <w:r>
              <w:t>Predmet</w:t>
            </w:r>
          </w:p>
        </w:tc>
        <w:tc>
          <w:tcPr>
            <w:tcW w:w="1620" w:type="dxa"/>
            <w:tcBorders>
              <w:top w:val="single" w:sz="4" w:space="0" w:color="auto"/>
              <w:left w:val="single" w:sz="4" w:space="0" w:color="auto"/>
              <w:bottom w:val="single" w:sz="4" w:space="0" w:color="auto"/>
              <w:right w:val="single" w:sz="4" w:space="0" w:color="auto"/>
            </w:tcBorders>
            <w:hideMark/>
          </w:tcPr>
          <w:p w:rsidR="00704371" w:rsidRDefault="00704371">
            <w:r>
              <w:t>Počet hodín</w:t>
            </w:r>
          </w:p>
          <w:p w:rsidR="00704371" w:rsidRDefault="00704371">
            <w:r>
              <w:t>1. ročník</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Doplnené hodiny</w:t>
            </w: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 xml:space="preserve">Jazyk </w:t>
            </w:r>
          </w:p>
          <w:p w:rsidR="00704371" w:rsidRDefault="00704371">
            <w:r>
              <w:t>a komunikácia</w:t>
            </w:r>
          </w:p>
        </w:tc>
        <w:tc>
          <w:tcPr>
            <w:tcW w:w="2160" w:type="dxa"/>
            <w:tcBorders>
              <w:top w:val="single" w:sz="4" w:space="0" w:color="auto"/>
              <w:left w:val="single" w:sz="4" w:space="0" w:color="auto"/>
              <w:bottom w:val="single" w:sz="4" w:space="0" w:color="auto"/>
              <w:right w:val="single" w:sz="4" w:space="0" w:color="auto"/>
            </w:tcBorders>
            <w:hideMark/>
          </w:tcPr>
          <w:p w:rsidR="00704371" w:rsidRDefault="00704371">
            <w:r>
              <w:t xml:space="preserve">slovenský jazyk </w:t>
            </w:r>
          </w:p>
          <w:p w:rsidR="00704371" w:rsidRDefault="00704371">
            <w:r>
              <w:t>a literatúra</w:t>
            </w:r>
          </w:p>
        </w:tc>
        <w:tc>
          <w:tcPr>
            <w:tcW w:w="1620" w:type="dxa"/>
            <w:tcBorders>
              <w:top w:val="single" w:sz="4" w:space="0" w:color="auto"/>
              <w:left w:val="single" w:sz="4" w:space="0" w:color="auto"/>
              <w:bottom w:val="single" w:sz="4" w:space="0" w:color="auto"/>
              <w:right w:val="single" w:sz="4" w:space="0" w:color="auto"/>
            </w:tcBorders>
            <w:hideMark/>
          </w:tcPr>
          <w:p w:rsidR="00704371" w:rsidRDefault="00704371">
            <w:r>
              <w:t xml:space="preserve">         8</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w:t>
            </w: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Človek a príroda</w:t>
            </w:r>
          </w:p>
        </w:tc>
        <w:tc>
          <w:tcPr>
            <w:tcW w:w="2160" w:type="dxa"/>
            <w:tcBorders>
              <w:top w:val="single" w:sz="4" w:space="0" w:color="auto"/>
              <w:left w:val="single" w:sz="4" w:space="0" w:color="auto"/>
              <w:bottom w:val="single" w:sz="4" w:space="0" w:color="auto"/>
              <w:right w:val="single" w:sz="4" w:space="0" w:color="auto"/>
            </w:tcBorders>
            <w:hideMark/>
          </w:tcPr>
          <w:p w:rsidR="00704371" w:rsidRDefault="00704371">
            <w:r>
              <w:t>vecné učenie</w:t>
            </w:r>
          </w:p>
        </w:tc>
        <w:tc>
          <w:tcPr>
            <w:tcW w:w="1620" w:type="dxa"/>
            <w:tcBorders>
              <w:top w:val="single" w:sz="4" w:space="0" w:color="auto"/>
              <w:left w:val="single" w:sz="4" w:space="0" w:color="auto"/>
              <w:bottom w:val="single" w:sz="4" w:space="0" w:color="auto"/>
              <w:right w:val="single" w:sz="4" w:space="0" w:color="auto"/>
            </w:tcBorders>
            <w:hideMark/>
          </w:tcPr>
          <w:p w:rsidR="00704371" w:rsidRDefault="00704371">
            <w:r>
              <w:t xml:space="preserve">         1</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1</w:t>
            </w: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 xml:space="preserve">Matematika a práca </w:t>
            </w:r>
          </w:p>
          <w:p w:rsidR="00704371" w:rsidRDefault="00704371">
            <w:r>
              <w:t>s informáciami</w:t>
            </w:r>
          </w:p>
        </w:tc>
        <w:tc>
          <w:tcPr>
            <w:tcW w:w="2160" w:type="dxa"/>
            <w:tcBorders>
              <w:top w:val="single" w:sz="4" w:space="0" w:color="auto"/>
              <w:left w:val="single" w:sz="4" w:space="0" w:color="auto"/>
              <w:bottom w:val="single" w:sz="4" w:space="0" w:color="auto"/>
              <w:right w:val="single" w:sz="4" w:space="0" w:color="auto"/>
            </w:tcBorders>
          </w:tcPr>
          <w:p w:rsidR="00704371" w:rsidRDefault="00704371"/>
          <w:p w:rsidR="00704371" w:rsidRDefault="00704371">
            <w:r>
              <w:t>matematika</w:t>
            </w:r>
          </w:p>
        </w:tc>
        <w:tc>
          <w:tcPr>
            <w:tcW w:w="1620" w:type="dxa"/>
            <w:tcBorders>
              <w:top w:val="single" w:sz="4" w:space="0" w:color="auto"/>
              <w:left w:val="single" w:sz="4" w:space="0" w:color="auto"/>
              <w:bottom w:val="single" w:sz="4" w:space="0" w:color="auto"/>
              <w:right w:val="single" w:sz="4" w:space="0" w:color="auto"/>
            </w:tcBorders>
            <w:hideMark/>
          </w:tcPr>
          <w:p w:rsidR="00704371" w:rsidRDefault="00704371">
            <w:r>
              <w:t xml:space="preserve">        </w:t>
            </w:r>
          </w:p>
          <w:p w:rsidR="00704371" w:rsidRDefault="00704371">
            <w:r>
              <w:t xml:space="preserve">         4</w:t>
            </w:r>
          </w:p>
        </w:tc>
        <w:tc>
          <w:tcPr>
            <w:tcW w:w="1800" w:type="dxa"/>
            <w:tcBorders>
              <w:top w:val="single" w:sz="4" w:space="0" w:color="auto"/>
              <w:left w:val="single" w:sz="4" w:space="0" w:color="auto"/>
              <w:bottom w:val="single" w:sz="4" w:space="0" w:color="auto"/>
              <w:right w:val="single" w:sz="4" w:space="0" w:color="auto"/>
            </w:tcBorders>
          </w:tcPr>
          <w:p w:rsidR="00704371" w:rsidRDefault="00704371"/>
          <w:p w:rsidR="00704371" w:rsidRDefault="00704371">
            <w:r>
              <w:t xml:space="preserve">         1</w:t>
            </w: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 xml:space="preserve">Človek a svet </w:t>
            </w:r>
          </w:p>
        </w:tc>
        <w:tc>
          <w:tcPr>
            <w:tcW w:w="2160" w:type="dxa"/>
            <w:tcBorders>
              <w:top w:val="single" w:sz="4" w:space="0" w:color="auto"/>
              <w:left w:val="single" w:sz="4" w:space="0" w:color="auto"/>
              <w:bottom w:val="single" w:sz="4" w:space="0" w:color="auto"/>
              <w:right w:val="single" w:sz="4" w:space="0" w:color="auto"/>
            </w:tcBorders>
            <w:hideMark/>
          </w:tcPr>
          <w:p w:rsidR="00704371" w:rsidRDefault="00704371">
            <w:r>
              <w:t>pracovné vyučovanie</w:t>
            </w:r>
          </w:p>
        </w:tc>
        <w:tc>
          <w:tcPr>
            <w:tcW w:w="1620" w:type="dxa"/>
            <w:tcBorders>
              <w:top w:val="single" w:sz="4" w:space="0" w:color="auto"/>
              <w:left w:val="single" w:sz="4" w:space="0" w:color="auto"/>
              <w:bottom w:val="single" w:sz="4" w:space="0" w:color="auto"/>
              <w:right w:val="single" w:sz="4" w:space="0" w:color="auto"/>
            </w:tcBorders>
            <w:hideMark/>
          </w:tcPr>
          <w:p w:rsidR="00704371" w:rsidRDefault="00704371">
            <w:r>
              <w:t xml:space="preserve">         1</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2</w:t>
            </w: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Umenie a kultúra</w:t>
            </w:r>
          </w:p>
        </w:tc>
        <w:tc>
          <w:tcPr>
            <w:tcW w:w="2160" w:type="dxa"/>
            <w:tcBorders>
              <w:top w:val="single" w:sz="4" w:space="0" w:color="auto"/>
              <w:left w:val="single" w:sz="4" w:space="0" w:color="auto"/>
              <w:bottom w:val="single" w:sz="4" w:space="0" w:color="auto"/>
              <w:right w:val="single" w:sz="4" w:space="0" w:color="auto"/>
            </w:tcBorders>
            <w:hideMark/>
          </w:tcPr>
          <w:p w:rsidR="00704371" w:rsidRDefault="00704371">
            <w:r>
              <w:t>výtvarná výchova</w:t>
            </w:r>
          </w:p>
          <w:p w:rsidR="00704371" w:rsidRDefault="00704371">
            <w:r>
              <w:t>hudobná výchova</w:t>
            </w:r>
          </w:p>
        </w:tc>
        <w:tc>
          <w:tcPr>
            <w:tcW w:w="1620" w:type="dxa"/>
            <w:tcBorders>
              <w:top w:val="single" w:sz="4" w:space="0" w:color="auto"/>
              <w:left w:val="single" w:sz="4" w:space="0" w:color="auto"/>
              <w:bottom w:val="single" w:sz="4" w:space="0" w:color="auto"/>
              <w:right w:val="single" w:sz="4" w:space="0" w:color="auto"/>
            </w:tcBorders>
            <w:hideMark/>
          </w:tcPr>
          <w:p w:rsidR="00704371" w:rsidRDefault="00704371">
            <w:r>
              <w:t xml:space="preserve">         1         </w:t>
            </w:r>
          </w:p>
          <w:p w:rsidR="00704371" w:rsidRDefault="00704371">
            <w:r>
              <w:t xml:space="preserve">         1</w:t>
            </w:r>
          </w:p>
        </w:tc>
        <w:tc>
          <w:tcPr>
            <w:tcW w:w="1800" w:type="dxa"/>
            <w:tcBorders>
              <w:top w:val="single" w:sz="4" w:space="0" w:color="auto"/>
              <w:left w:val="single" w:sz="4" w:space="0" w:color="auto"/>
              <w:bottom w:val="single" w:sz="4" w:space="0" w:color="auto"/>
              <w:right w:val="single" w:sz="4" w:space="0" w:color="auto"/>
            </w:tcBorders>
          </w:tcPr>
          <w:p w:rsidR="00704371" w:rsidRDefault="00704371">
            <w:pPr>
              <w:rPr>
                <w:sz w:val="28"/>
                <w:szCs w:val="28"/>
              </w:rPr>
            </w:pP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Zdravie a pohyb</w:t>
            </w:r>
          </w:p>
        </w:tc>
        <w:tc>
          <w:tcPr>
            <w:tcW w:w="2160" w:type="dxa"/>
            <w:tcBorders>
              <w:top w:val="single" w:sz="4" w:space="0" w:color="auto"/>
              <w:left w:val="single" w:sz="4" w:space="0" w:color="auto"/>
              <w:bottom w:val="single" w:sz="4" w:space="0" w:color="auto"/>
              <w:right w:val="single" w:sz="4" w:space="0" w:color="auto"/>
            </w:tcBorders>
            <w:hideMark/>
          </w:tcPr>
          <w:p w:rsidR="00704371" w:rsidRDefault="00704371">
            <w:r>
              <w:t>Telesná a športová  výchova</w:t>
            </w:r>
          </w:p>
        </w:tc>
        <w:tc>
          <w:tcPr>
            <w:tcW w:w="1620" w:type="dxa"/>
            <w:tcBorders>
              <w:top w:val="single" w:sz="4" w:space="0" w:color="auto"/>
              <w:left w:val="single" w:sz="4" w:space="0" w:color="auto"/>
              <w:bottom w:val="single" w:sz="4" w:space="0" w:color="auto"/>
              <w:right w:val="single" w:sz="4" w:space="0" w:color="auto"/>
            </w:tcBorders>
            <w:hideMark/>
          </w:tcPr>
          <w:p w:rsidR="00704371" w:rsidRDefault="00704371">
            <w:r>
              <w:t xml:space="preserve">         2</w:t>
            </w:r>
          </w:p>
        </w:tc>
        <w:tc>
          <w:tcPr>
            <w:tcW w:w="1800" w:type="dxa"/>
            <w:tcBorders>
              <w:top w:val="single" w:sz="4" w:space="0" w:color="auto"/>
              <w:left w:val="single" w:sz="4" w:space="0" w:color="auto"/>
              <w:bottom w:val="single" w:sz="4" w:space="0" w:color="auto"/>
              <w:right w:val="single" w:sz="4" w:space="0" w:color="auto"/>
            </w:tcBorders>
          </w:tcPr>
          <w:p w:rsidR="00704371" w:rsidRDefault="00704371">
            <w:pPr>
              <w:rPr>
                <w:sz w:val="28"/>
                <w:szCs w:val="28"/>
              </w:rPr>
            </w:pP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SPOLU</w:t>
            </w:r>
          </w:p>
        </w:tc>
        <w:tc>
          <w:tcPr>
            <w:tcW w:w="2160" w:type="dxa"/>
            <w:tcBorders>
              <w:top w:val="single" w:sz="4" w:space="0" w:color="auto"/>
              <w:left w:val="single" w:sz="4" w:space="0" w:color="auto"/>
              <w:bottom w:val="single" w:sz="4" w:space="0" w:color="auto"/>
              <w:right w:val="single" w:sz="4" w:space="0" w:color="auto"/>
            </w:tcBorders>
          </w:tcPr>
          <w:p w:rsidR="00704371" w:rsidRDefault="00704371">
            <w:pPr>
              <w:rPr>
                <w:b/>
                <w:sz w:val="28"/>
                <w:szCs w:val="28"/>
              </w:rPr>
            </w:pPr>
          </w:p>
        </w:tc>
        <w:tc>
          <w:tcPr>
            <w:tcW w:w="1620" w:type="dxa"/>
            <w:tcBorders>
              <w:top w:val="single" w:sz="4" w:space="0" w:color="auto"/>
              <w:left w:val="single" w:sz="4" w:space="0" w:color="auto"/>
              <w:bottom w:val="single" w:sz="4" w:space="0" w:color="auto"/>
              <w:right w:val="single" w:sz="4" w:space="0" w:color="auto"/>
            </w:tcBorders>
            <w:hideMark/>
          </w:tcPr>
          <w:p w:rsidR="00704371" w:rsidRDefault="00704371">
            <w:r>
              <w:t xml:space="preserve">       18</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rPr>
                <w:sz w:val="28"/>
                <w:szCs w:val="28"/>
              </w:rPr>
              <w:t xml:space="preserve">        </w:t>
            </w:r>
            <w:r>
              <w:t>4</w:t>
            </w:r>
          </w:p>
        </w:tc>
      </w:tr>
    </w:tbl>
    <w:p w:rsidR="00704371" w:rsidRDefault="00704371" w:rsidP="00DB7B23">
      <w:pPr>
        <w:rPr>
          <w:b/>
          <w:sz w:val="28"/>
          <w:szCs w:val="28"/>
        </w:rPr>
      </w:pPr>
      <w:r>
        <w:rPr>
          <w:b/>
          <w:sz w:val="28"/>
          <w:szCs w:val="28"/>
        </w:rPr>
        <w:t xml:space="preserve">    2. ročník</w:t>
      </w:r>
    </w:p>
    <w:p w:rsidR="00704371" w:rsidRDefault="00704371" w:rsidP="00DB7B23">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160"/>
        <w:gridCol w:w="1620"/>
        <w:gridCol w:w="1800"/>
      </w:tblGrid>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Vzdelávacia oblasť</w:t>
            </w:r>
          </w:p>
        </w:tc>
        <w:tc>
          <w:tcPr>
            <w:tcW w:w="2160" w:type="dxa"/>
            <w:tcBorders>
              <w:top w:val="single" w:sz="4" w:space="0" w:color="auto"/>
              <w:left w:val="single" w:sz="4" w:space="0" w:color="auto"/>
              <w:bottom w:val="single" w:sz="4" w:space="0" w:color="auto"/>
              <w:right w:val="single" w:sz="4" w:space="0" w:color="auto"/>
            </w:tcBorders>
            <w:hideMark/>
          </w:tcPr>
          <w:p w:rsidR="00704371" w:rsidRDefault="00704371">
            <w:r>
              <w:t>Predmet</w:t>
            </w:r>
          </w:p>
        </w:tc>
        <w:tc>
          <w:tcPr>
            <w:tcW w:w="1620" w:type="dxa"/>
            <w:tcBorders>
              <w:top w:val="single" w:sz="4" w:space="0" w:color="auto"/>
              <w:left w:val="single" w:sz="4" w:space="0" w:color="auto"/>
              <w:bottom w:val="single" w:sz="4" w:space="0" w:color="auto"/>
              <w:right w:val="single" w:sz="4" w:space="0" w:color="auto"/>
            </w:tcBorders>
            <w:hideMark/>
          </w:tcPr>
          <w:p w:rsidR="00704371" w:rsidRDefault="00704371">
            <w:r>
              <w:t>Počet hodín</w:t>
            </w:r>
          </w:p>
          <w:p w:rsidR="00704371" w:rsidRDefault="00704371">
            <w:r>
              <w:t>2. ročník</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Doplnené hodiny</w:t>
            </w: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 xml:space="preserve">Jazyk </w:t>
            </w:r>
          </w:p>
          <w:p w:rsidR="00704371" w:rsidRDefault="00704371">
            <w:r>
              <w:t>a komunikácia</w:t>
            </w:r>
          </w:p>
        </w:tc>
        <w:tc>
          <w:tcPr>
            <w:tcW w:w="2160" w:type="dxa"/>
            <w:tcBorders>
              <w:top w:val="single" w:sz="4" w:space="0" w:color="auto"/>
              <w:left w:val="single" w:sz="4" w:space="0" w:color="auto"/>
              <w:bottom w:val="single" w:sz="4" w:space="0" w:color="auto"/>
              <w:right w:val="single" w:sz="4" w:space="0" w:color="auto"/>
            </w:tcBorders>
            <w:hideMark/>
          </w:tcPr>
          <w:p w:rsidR="00704371" w:rsidRDefault="00704371">
            <w:r>
              <w:t xml:space="preserve">slovenský jazyk </w:t>
            </w:r>
          </w:p>
          <w:p w:rsidR="00704371" w:rsidRDefault="00704371">
            <w:r>
              <w:t>a literatúra</w:t>
            </w:r>
          </w:p>
        </w:tc>
        <w:tc>
          <w:tcPr>
            <w:tcW w:w="1620" w:type="dxa"/>
            <w:tcBorders>
              <w:top w:val="single" w:sz="4" w:space="0" w:color="auto"/>
              <w:left w:val="single" w:sz="4" w:space="0" w:color="auto"/>
              <w:bottom w:val="single" w:sz="4" w:space="0" w:color="auto"/>
              <w:right w:val="single" w:sz="4" w:space="0" w:color="auto"/>
            </w:tcBorders>
            <w:hideMark/>
          </w:tcPr>
          <w:p w:rsidR="00704371" w:rsidRDefault="00704371">
            <w:r>
              <w:t xml:space="preserve">         </w:t>
            </w:r>
          </w:p>
          <w:p w:rsidR="00704371" w:rsidRDefault="00704371">
            <w:r>
              <w:t xml:space="preserve">         8</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w:t>
            </w: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lastRenderedPageBreak/>
              <w:t>Človek a príroda</w:t>
            </w:r>
          </w:p>
        </w:tc>
        <w:tc>
          <w:tcPr>
            <w:tcW w:w="2160" w:type="dxa"/>
            <w:tcBorders>
              <w:top w:val="single" w:sz="4" w:space="0" w:color="auto"/>
              <w:left w:val="single" w:sz="4" w:space="0" w:color="auto"/>
              <w:bottom w:val="single" w:sz="4" w:space="0" w:color="auto"/>
              <w:right w:val="single" w:sz="4" w:space="0" w:color="auto"/>
            </w:tcBorders>
          </w:tcPr>
          <w:p w:rsidR="00704371" w:rsidRDefault="00704371"/>
          <w:p w:rsidR="00704371" w:rsidRDefault="00704371">
            <w:r>
              <w:t>vecné učenie</w:t>
            </w:r>
          </w:p>
        </w:tc>
        <w:tc>
          <w:tcPr>
            <w:tcW w:w="1620" w:type="dxa"/>
            <w:tcBorders>
              <w:top w:val="single" w:sz="4" w:space="0" w:color="auto"/>
              <w:left w:val="single" w:sz="4" w:space="0" w:color="auto"/>
              <w:bottom w:val="single" w:sz="4" w:space="0" w:color="auto"/>
              <w:right w:val="single" w:sz="4" w:space="0" w:color="auto"/>
            </w:tcBorders>
            <w:hideMark/>
          </w:tcPr>
          <w:p w:rsidR="00704371" w:rsidRDefault="00704371">
            <w:r>
              <w:t xml:space="preserve">         </w:t>
            </w:r>
          </w:p>
          <w:p w:rsidR="00704371" w:rsidRDefault="00704371">
            <w:r>
              <w:t xml:space="preserve">         1</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w:t>
            </w:r>
          </w:p>
          <w:p w:rsidR="00704371" w:rsidRDefault="00704371">
            <w:r>
              <w:t xml:space="preserve">         1</w:t>
            </w: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 xml:space="preserve">Matematika a práca </w:t>
            </w:r>
          </w:p>
          <w:p w:rsidR="00704371" w:rsidRDefault="00704371">
            <w:r>
              <w:t>s informáciami</w:t>
            </w:r>
          </w:p>
        </w:tc>
        <w:tc>
          <w:tcPr>
            <w:tcW w:w="2160" w:type="dxa"/>
            <w:tcBorders>
              <w:top w:val="single" w:sz="4" w:space="0" w:color="auto"/>
              <w:left w:val="single" w:sz="4" w:space="0" w:color="auto"/>
              <w:bottom w:val="single" w:sz="4" w:space="0" w:color="auto"/>
              <w:right w:val="single" w:sz="4" w:space="0" w:color="auto"/>
            </w:tcBorders>
          </w:tcPr>
          <w:p w:rsidR="00704371" w:rsidRDefault="00704371"/>
          <w:p w:rsidR="00704371" w:rsidRDefault="00704371">
            <w:r>
              <w:t>matematika</w:t>
            </w:r>
          </w:p>
        </w:tc>
        <w:tc>
          <w:tcPr>
            <w:tcW w:w="1620" w:type="dxa"/>
            <w:tcBorders>
              <w:top w:val="single" w:sz="4" w:space="0" w:color="auto"/>
              <w:left w:val="single" w:sz="4" w:space="0" w:color="auto"/>
              <w:bottom w:val="single" w:sz="4" w:space="0" w:color="auto"/>
              <w:right w:val="single" w:sz="4" w:space="0" w:color="auto"/>
            </w:tcBorders>
            <w:hideMark/>
          </w:tcPr>
          <w:p w:rsidR="00704371" w:rsidRDefault="00704371">
            <w:r>
              <w:t xml:space="preserve">        </w:t>
            </w:r>
          </w:p>
          <w:p w:rsidR="00704371" w:rsidRDefault="00704371">
            <w:r>
              <w:t xml:space="preserve">         4</w:t>
            </w:r>
          </w:p>
        </w:tc>
        <w:tc>
          <w:tcPr>
            <w:tcW w:w="1800" w:type="dxa"/>
            <w:tcBorders>
              <w:top w:val="single" w:sz="4" w:space="0" w:color="auto"/>
              <w:left w:val="single" w:sz="4" w:space="0" w:color="auto"/>
              <w:bottom w:val="single" w:sz="4" w:space="0" w:color="auto"/>
              <w:right w:val="single" w:sz="4" w:space="0" w:color="auto"/>
            </w:tcBorders>
          </w:tcPr>
          <w:p w:rsidR="00704371" w:rsidRDefault="00704371"/>
          <w:p w:rsidR="00704371" w:rsidRDefault="00704371">
            <w:r>
              <w:t xml:space="preserve">         1</w:t>
            </w: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 xml:space="preserve">Človek a svet </w:t>
            </w:r>
          </w:p>
        </w:tc>
        <w:tc>
          <w:tcPr>
            <w:tcW w:w="2160" w:type="dxa"/>
            <w:tcBorders>
              <w:top w:val="single" w:sz="4" w:space="0" w:color="auto"/>
              <w:left w:val="single" w:sz="4" w:space="0" w:color="auto"/>
              <w:bottom w:val="single" w:sz="4" w:space="0" w:color="auto"/>
              <w:right w:val="single" w:sz="4" w:space="0" w:color="auto"/>
            </w:tcBorders>
            <w:hideMark/>
          </w:tcPr>
          <w:p w:rsidR="00704371" w:rsidRDefault="00704371">
            <w:r>
              <w:t>pracovné vyučovanie</w:t>
            </w:r>
          </w:p>
        </w:tc>
        <w:tc>
          <w:tcPr>
            <w:tcW w:w="1620" w:type="dxa"/>
            <w:tcBorders>
              <w:top w:val="single" w:sz="4" w:space="0" w:color="auto"/>
              <w:left w:val="single" w:sz="4" w:space="0" w:color="auto"/>
              <w:bottom w:val="single" w:sz="4" w:space="0" w:color="auto"/>
              <w:right w:val="single" w:sz="4" w:space="0" w:color="auto"/>
            </w:tcBorders>
            <w:hideMark/>
          </w:tcPr>
          <w:p w:rsidR="00704371" w:rsidRDefault="00704371">
            <w:r>
              <w:t xml:space="preserve">         </w:t>
            </w:r>
          </w:p>
          <w:p w:rsidR="00704371" w:rsidRDefault="00704371">
            <w:r>
              <w:t xml:space="preserve">         2</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w:t>
            </w:r>
          </w:p>
          <w:p w:rsidR="00704371" w:rsidRDefault="00704371">
            <w:r>
              <w:t xml:space="preserve">         2</w:t>
            </w: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Umenie a kultúra</w:t>
            </w:r>
          </w:p>
        </w:tc>
        <w:tc>
          <w:tcPr>
            <w:tcW w:w="2160" w:type="dxa"/>
            <w:tcBorders>
              <w:top w:val="single" w:sz="4" w:space="0" w:color="auto"/>
              <w:left w:val="single" w:sz="4" w:space="0" w:color="auto"/>
              <w:bottom w:val="single" w:sz="4" w:space="0" w:color="auto"/>
              <w:right w:val="single" w:sz="4" w:space="0" w:color="auto"/>
            </w:tcBorders>
            <w:hideMark/>
          </w:tcPr>
          <w:p w:rsidR="00704371" w:rsidRDefault="00704371">
            <w:r>
              <w:t>výtvarná výchova</w:t>
            </w:r>
          </w:p>
          <w:p w:rsidR="00704371" w:rsidRDefault="00704371">
            <w:r>
              <w:t>hudobná výchova</w:t>
            </w:r>
          </w:p>
        </w:tc>
        <w:tc>
          <w:tcPr>
            <w:tcW w:w="1620" w:type="dxa"/>
            <w:tcBorders>
              <w:top w:val="single" w:sz="4" w:space="0" w:color="auto"/>
              <w:left w:val="single" w:sz="4" w:space="0" w:color="auto"/>
              <w:bottom w:val="single" w:sz="4" w:space="0" w:color="auto"/>
              <w:right w:val="single" w:sz="4" w:space="0" w:color="auto"/>
            </w:tcBorders>
            <w:hideMark/>
          </w:tcPr>
          <w:p w:rsidR="00704371" w:rsidRDefault="00704371">
            <w:r>
              <w:t xml:space="preserve">         1         </w:t>
            </w:r>
          </w:p>
          <w:p w:rsidR="00704371" w:rsidRDefault="00704371">
            <w:r>
              <w:t xml:space="preserve">         1</w:t>
            </w:r>
          </w:p>
        </w:tc>
        <w:tc>
          <w:tcPr>
            <w:tcW w:w="1800" w:type="dxa"/>
            <w:tcBorders>
              <w:top w:val="single" w:sz="4" w:space="0" w:color="auto"/>
              <w:left w:val="single" w:sz="4" w:space="0" w:color="auto"/>
              <w:bottom w:val="single" w:sz="4" w:space="0" w:color="auto"/>
              <w:right w:val="single" w:sz="4" w:space="0" w:color="auto"/>
            </w:tcBorders>
          </w:tcPr>
          <w:p w:rsidR="00704371" w:rsidRDefault="00704371">
            <w:pPr>
              <w:rPr>
                <w:sz w:val="28"/>
                <w:szCs w:val="28"/>
              </w:rPr>
            </w:pP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Zdravie a pohyb</w:t>
            </w:r>
          </w:p>
        </w:tc>
        <w:tc>
          <w:tcPr>
            <w:tcW w:w="2160" w:type="dxa"/>
            <w:tcBorders>
              <w:top w:val="single" w:sz="4" w:space="0" w:color="auto"/>
              <w:left w:val="single" w:sz="4" w:space="0" w:color="auto"/>
              <w:bottom w:val="single" w:sz="4" w:space="0" w:color="auto"/>
              <w:right w:val="single" w:sz="4" w:space="0" w:color="auto"/>
            </w:tcBorders>
            <w:hideMark/>
          </w:tcPr>
          <w:p w:rsidR="00704371" w:rsidRDefault="00704371">
            <w:r>
              <w:t>Telesná a športová výchova</w:t>
            </w:r>
          </w:p>
        </w:tc>
        <w:tc>
          <w:tcPr>
            <w:tcW w:w="1620" w:type="dxa"/>
            <w:tcBorders>
              <w:top w:val="single" w:sz="4" w:space="0" w:color="auto"/>
              <w:left w:val="single" w:sz="4" w:space="0" w:color="auto"/>
              <w:bottom w:val="single" w:sz="4" w:space="0" w:color="auto"/>
              <w:right w:val="single" w:sz="4" w:space="0" w:color="auto"/>
            </w:tcBorders>
            <w:hideMark/>
          </w:tcPr>
          <w:p w:rsidR="00704371" w:rsidRDefault="00704371">
            <w:r>
              <w:t xml:space="preserve">         2</w:t>
            </w:r>
          </w:p>
        </w:tc>
        <w:tc>
          <w:tcPr>
            <w:tcW w:w="1800" w:type="dxa"/>
            <w:tcBorders>
              <w:top w:val="single" w:sz="4" w:space="0" w:color="auto"/>
              <w:left w:val="single" w:sz="4" w:space="0" w:color="auto"/>
              <w:bottom w:val="single" w:sz="4" w:space="0" w:color="auto"/>
              <w:right w:val="single" w:sz="4" w:space="0" w:color="auto"/>
            </w:tcBorders>
          </w:tcPr>
          <w:p w:rsidR="00704371" w:rsidRDefault="00704371">
            <w:pPr>
              <w:rPr>
                <w:sz w:val="28"/>
                <w:szCs w:val="28"/>
              </w:rPr>
            </w:pP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SPOLU</w:t>
            </w:r>
          </w:p>
        </w:tc>
        <w:tc>
          <w:tcPr>
            <w:tcW w:w="2160" w:type="dxa"/>
            <w:tcBorders>
              <w:top w:val="single" w:sz="4" w:space="0" w:color="auto"/>
              <w:left w:val="single" w:sz="4" w:space="0" w:color="auto"/>
              <w:bottom w:val="single" w:sz="4" w:space="0" w:color="auto"/>
              <w:right w:val="single" w:sz="4" w:space="0" w:color="auto"/>
            </w:tcBorders>
          </w:tcPr>
          <w:p w:rsidR="00704371" w:rsidRDefault="00704371">
            <w:pPr>
              <w:rPr>
                <w:b/>
                <w:sz w:val="28"/>
                <w:szCs w:val="28"/>
              </w:rPr>
            </w:pPr>
          </w:p>
        </w:tc>
        <w:tc>
          <w:tcPr>
            <w:tcW w:w="1620" w:type="dxa"/>
            <w:tcBorders>
              <w:top w:val="single" w:sz="4" w:space="0" w:color="auto"/>
              <w:left w:val="single" w:sz="4" w:space="0" w:color="auto"/>
              <w:bottom w:val="single" w:sz="4" w:space="0" w:color="auto"/>
              <w:right w:val="single" w:sz="4" w:space="0" w:color="auto"/>
            </w:tcBorders>
            <w:hideMark/>
          </w:tcPr>
          <w:p w:rsidR="00704371" w:rsidRDefault="00704371">
            <w:r>
              <w:t xml:space="preserve">       19</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rPr>
                <w:sz w:val="28"/>
                <w:szCs w:val="28"/>
              </w:rPr>
              <w:t xml:space="preserve">        </w:t>
            </w:r>
            <w:r>
              <w:t>4</w:t>
            </w:r>
          </w:p>
        </w:tc>
      </w:tr>
    </w:tbl>
    <w:p w:rsidR="00704371" w:rsidRDefault="00704371" w:rsidP="00DB7B23">
      <w:pPr>
        <w:rPr>
          <w:b/>
          <w:sz w:val="28"/>
          <w:szCs w:val="28"/>
        </w:rPr>
      </w:pPr>
    </w:p>
    <w:p w:rsidR="00704371" w:rsidRPr="00FF4DA1" w:rsidRDefault="00704371" w:rsidP="00DB7B23">
      <w:pPr>
        <w:rPr>
          <w:sz w:val="28"/>
          <w:szCs w:val="28"/>
        </w:rPr>
      </w:pPr>
    </w:p>
    <w:p w:rsidR="00704371" w:rsidRPr="00FF4DA1" w:rsidRDefault="00704371" w:rsidP="00DB7B23">
      <w:pPr>
        <w:rPr>
          <w:sz w:val="28"/>
          <w:szCs w:val="28"/>
        </w:rPr>
      </w:pPr>
    </w:p>
    <w:p w:rsidR="00704371" w:rsidRPr="00FF4DA1" w:rsidRDefault="00704371" w:rsidP="00DB7B23">
      <w:pPr>
        <w:rPr>
          <w:sz w:val="28"/>
          <w:szCs w:val="28"/>
        </w:rPr>
      </w:pPr>
    </w:p>
    <w:p w:rsidR="00704371" w:rsidRPr="00FF4DA1" w:rsidRDefault="00704371" w:rsidP="00DB7B23">
      <w:pPr>
        <w:rPr>
          <w:sz w:val="28"/>
          <w:szCs w:val="28"/>
        </w:rPr>
      </w:pPr>
    </w:p>
    <w:p w:rsidR="00704371" w:rsidRPr="00FF4DA1" w:rsidRDefault="00704371" w:rsidP="00DB7B23">
      <w:pPr>
        <w:rPr>
          <w:sz w:val="28"/>
          <w:szCs w:val="28"/>
        </w:rPr>
      </w:pPr>
    </w:p>
    <w:p w:rsidR="00704371" w:rsidRPr="00FF4DA1" w:rsidRDefault="00704371" w:rsidP="00DB7B23">
      <w:pPr>
        <w:rPr>
          <w:sz w:val="28"/>
          <w:szCs w:val="28"/>
        </w:rPr>
      </w:pPr>
    </w:p>
    <w:p w:rsidR="00704371" w:rsidRPr="00FF4DA1" w:rsidRDefault="00704371" w:rsidP="00DB7B23">
      <w:pPr>
        <w:rPr>
          <w:sz w:val="28"/>
          <w:szCs w:val="28"/>
        </w:rPr>
      </w:pPr>
    </w:p>
    <w:p w:rsidR="00704371" w:rsidRPr="00FF4DA1" w:rsidRDefault="00704371" w:rsidP="00DB7B23">
      <w:pPr>
        <w:rPr>
          <w:sz w:val="28"/>
          <w:szCs w:val="28"/>
        </w:rPr>
      </w:pPr>
    </w:p>
    <w:p w:rsidR="00704371" w:rsidRPr="00FF4DA1" w:rsidRDefault="00704371" w:rsidP="00DB7B23">
      <w:pPr>
        <w:rPr>
          <w:sz w:val="28"/>
          <w:szCs w:val="28"/>
        </w:rPr>
      </w:pPr>
    </w:p>
    <w:p w:rsidR="00704371" w:rsidRPr="00FF4DA1" w:rsidRDefault="00704371" w:rsidP="00DB7B23">
      <w:pPr>
        <w:rPr>
          <w:sz w:val="28"/>
          <w:szCs w:val="28"/>
        </w:rPr>
      </w:pPr>
    </w:p>
    <w:p w:rsidR="00704371" w:rsidRDefault="00704371" w:rsidP="00DB7B23">
      <w:pPr>
        <w:rPr>
          <w:sz w:val="28"/>
          <w:szCs w:val="28"/>
        </w:rPr>
      </w:pPr>
    </w:p>
    <w:p w:rsidR="00704371" w:rsidRDefault="00704371" w:rsidP="00DB7B23">
      <w:pPr>
        <w:rPr>
          <w:sz w:val="28"/>
          <w:szCs w:val="28"/>
        </w:rPr>
      </w:pPr>
    </w:p>
    <w:p w:rsidR="00704371" w:rsidRPr="00FF4DA1" w:rsidRDefault="00704371" w:rsidP="00DB7B23">
      <w:pPr>
        <w:rPr>
          <w:sz w:val="28"/>
          <w:szCs w:val="28"/>
        </w:rPr>
      </w:pPr>
    </w:p>
    <w:p w:rsidR="00704371" w:rsidRPr="00FF4DA1" w:rsidRDefault="00704371" w:rsidP="00DB7B23">
      <w:pPr>
        <w:rPr>
          <w:sz w:val="28"/>
          <w:szCs w:val="28"/>
        </w:rPr>
      </w:pPr>
    </w:p>
    <w:p w:rsidR="00704371" w:rsidRPr="00FF4DA1" w:rsidRDefault="00704371" w:rsidP="00DB7B23">
      <w:pPr>
        <w:rPr>
          <w:sz w:val="28"/>
          <w:szCs w:val="28"/>
        </w:rPr>
      </w:pPr>
    </w:p>
    <w:p w:rsidR="00704371" w:rsidRPr="00FF4DA1" w:rsidRDefault="00704371" w:rsidP="00DB7B23">
      <w:pPr>
        <w:rPr>
          <w:sz w:val="28"/>
          <w:szCs w:val="28"/>
        </w:rPr>
      </w:pPr>
    </w:p>
    <w:p w:rsidR="00704371" w:rsidRPr="00FF4DA1" w:rsidRDefault="00704371" w:rsidP="00DB7B23">
      <w:pPr>
        <w:rPr>
          <w:sz w:val="28"/>
          <w:szCs w:val="28"/>
        </w:rPr>
      </w:pPr>
    </w:p>
    <w:p w:rsidR="00704371" w:rsidRPr="00FF4DA1" w:rsidRDefault="00704371" w:rsidP="00DB7B23">
      <w:pPr>
        <w:rPr>
          <w:sz w:val="28"/>
          <w:szCs w:val="28"/>
        </w:rPr>
      </w:pPr>
    </w:p>
    <w:p w:rsidR="00704371" w:rsidRPr="00FF4DA1" w:rsidRDefault="00704371" w:rsidP="00DB7B23">
      <w:pPr>
        <w:rPr>
          <w:sz w:val="28"/>
          <w:szCs w:val="28"/>
        </w:rPr>
      </w:pPr>
    </w:p>
    <w:p w:rsidR="00704371" w:rsidRDefault="00704371" w:rsidP="00DB7B23"/>
    <w:p w:rsidR="00704371" w:rsidRDefault="00704371" w:rsidP="00DB7B23">
      <w:pPr>
        <w:ind w:left="360"/>
        <w:jc w:val="center"/>
        <w:rPr>
          <w:b/>
          <w:sz w:val="28"/>
          <w:szCs w:val="28"/>
        </w:rPr>
      </w:pPr>
      <w:r w:rsidRPr="001053E2">
        <w:object w:dxaOrig="9298" w:dyaOrig="13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91.5pt" o:ole="">
            <v:imagedata r:id="rId7" o:title=""/>
          </v:shape>
          <o:OLEObject Type="Embed" ProgID="Word.Document.12" ShapeID="_x0000_i1025" DrawAspect="Content" ObjectID="_1540709660" r:id="rId8">
            <o:FieldCodes>\s</o:FieldCodes>
          </o:OLEObject>
        </w:object>
      </w:r>
    </w:p>
    <w:p w:rsidR="00704371" w:rsidRDefault="00704371" w:rsidP="00DB7B23">
      <w:pPr>
        <w:rPr>
          <w:b/>
          <w:bCs/>
          <w:sz w:val="28"/>
          <w:szCs w:val="28"/>
        </w:rPr>
      </w:pPr>
    </w:p>
    <w:p w:rsidR="00704371" w:rsidRDefault="00704371" w:rsidP="00DB7B23">
      <w:pPr>
        <w:rPr>
          <w:b/>
          <w:bCs/>
          <w:sz w:val="28"/>
          <w:szCs w:val="28"/>
        </w:rPr>
      </w:pPr>
    </w:p>
    <w:p w:rsidR="00704371" w:rsidRPr="00797241" w:rsidRDefault="00DB7B23" w:rsidP="00DB7B23">
      <w:pPr>
        <w:rPr>
          <w:sz w:val="20"/>
          <w:szCs w:val="20"/>
          <w:u w:val="single"/>
        </w:rPr>
      </w:pPr>
      <w:r>
        <w:rPr>
          <w:b/>
          <w:bCs/>
          <w:sz w:val="28"/>
          <w:szCs w:val="28"/>
          <w:u w:val="single"/>
        </w:rPr>
        <w:lastRenderedPageBreak/>
        <w:t>2.</w:t>
      </w:r>
      <w:r w:rsidR="00704371" w:rsidRPr="00797241">
        <w:rPr>
          <w:b/>
          <w:bCs/>
          <w:sz w:val="28"/>
          <w:szCs w:val="28"/>
          <w:u w:val="single"/>
        </w:rPr>
        <w:t xml:space="preserve"> Ciele výchovy a vzdelávania žiakov so stredným stupňom mentálneho postihnutia</w:t>
      </w:r>
    </w:p>
    <w:p w:rsidR="00704371" w:rsidRDefault="00704371" w:rsidP="00DB7B23">
      <w:pPr>
        <w:spacing w:line="271" w:lineRule="exact"/>
        <w:rPr>
          <w:sz w:val="20"/>
          <w:szCs w:val="20"/>
        </w:rPr>
      </w:pPr>
    </w:p>
    <w:p w:rsidR="00704371" w:rsidRDefault="00704371" w:rsidP="00DB7B23">
      <w:pPr>
        <w:rPr>
          <w:sz w:val="20"/>
          <w:szCs w:val="20"/>
        </w:rPr>
      </w:pPr>
      <w:r>
        <w:t>Cieľom výchovy a vzdelávania žiakov so stredným stupňom  mentálneho postihnutia je</w:t>
      </w:r>
    </w:p>
    <w:p w:rsidR="00704371" w:rsidRDefault="00704371" w:rsidP="00DB7B23">
      <w:pPr>
        <w:spacing w:line="121" w:lineRule="exact"/>
        <w:rPr>
          <w:sz w:val="20"/>
          <w:szCs w:val="20"/>
        </w:rPr>
      </w:pPr>
    </w:p>
    <w:p w:rsidR="00704371" w:rsidRDefault="00704371" w:rsidP="00D057C5">
      <w:pPr>
        <w:numPr>
          <w:ilvl w:val="0"/>
          <w:numId w:val="23"/>
        </w:numPr>
        <w:tabs>
          <w:tab w:val="left" w:pos="720"/>
        </w:tabs>
        <w:ind w:left="720" w:hanging="366"/>
        <w:jc w:val="both"/>
        <w:rPr>
          <w:rFonts w:ascii="Symbol" w:eastAsia="Symbol" w:hAnsi="Symbol" w:cs="Symbol"/>
          <w:b/>
          <w:bCs/>
        </w:rPr>
      </w:pPr>
      <w:r>
        <w:t xml:space="preserve">rozvíjať kognitívne a </w:t>
      </w:r>
      <w:proofErr w:type="spellStart"/>
      <w:r>
        <w:t>psychomotorické</w:t>
      </w:r>
      <w:proofErr w:type="spellEnd"/>
      <w:r>
        <w:t xml:space="preserve"> procesy, všestrannú komunikáciu,</w:t>
      </w:r>
    </w:p>
    <w:p w:rsidR="00704371" w:rsidRDefault="00704371" w:rsidP="00DB7B23">
      <w:pPr>
        <w:spacing w:line="29" w:lineRule="exact"/>
        <w:rPr>
          <w:rFonts w:ascii="Symbol" w:eastAsia="Symbol" w:hAnsi="Symbol" w:cs="Symbol"/>
          <w:b/>
          <w:bCs/>
        </w:rPr>
      </w:pPr>
    </w:p>
    <w:p w:rsidR="00704371" w:rsidRDefault="00704371" w:rsidP="00D057C5">
      <w:pPr>
        <w:numPr>
          <w:ilvl w:val="0"/>
          <w:numId w:val="23"/>
        </w:numPr>
        <w:tabs>
          <w:tab w:val="left" w:pos="707"/>
        </w:tabs>
        <w:spacing w:line="225" w:lineRule="auto"/>
        <w:ind w:left="700" w:right="80" w:hanging="346"/>
        <w:jc w:val="both"/>
        <w:rPr>
          <w:rFonts w:ascii="Symbol" w:eastAsia="Symbol" w:hAnsi="Symbol" w:cs="Symbol"/>
          <w:b/>
          <w:bCs/>
        </w:rPr>
      </w:pPr>
      <w:r>
        <w:t>rozvíjať individuálne schopnosti a predpoklady mentálne postihnutých žiakov tak, aby si osvojili vedomosti, zručnosti a návyky, ktoré dokážu využiť v osobnom živote,</w:t>
      </w:r>
    </w:p>
    <w:p w:rsidR="00704371" w:rsidRDefault="00704371" w:rsidP="00DB7B23">
      <w:pPr>
        <w:spacing w:line="32" w:lineRule="exact"/>
        <w:rPr>
          <w:rFonts w:ascii="Symbol" w:eastAsia="Symbol" w:hAnsi="Symbol" w:cs="Symbol"/>
          <w:b/>
          <w:bCs/>
        </w:rPr>
      </w:pPr>
    </w:p>
    <w:p w:rsidR="00704371" w:rsidRDefault="00704371" w:rsidP="00D057C5">
      <w:pPr>
        <w:numPr>
          <w:ilvl w:val="0"/>
          <w:numId w:val="23"/>
        </w:numPr>
        <w:tabs>
          <w:tab w:val="left" w:pos="707"/>
        </w:tabs>
        <w:spacing w:line="225" w:lineRule="auto"/>
        <w:ind w:left="700" w:hanging="346"/>
        <w:jc w:val="both"/>
        <w:rPr>
          <w:rFonts w:ascii="Symbol" w:eastAsia="Symbol" w:hAnsi="Symbol" w:cs="Symbol"/>
          <w:b/>
          <w:bCs/>
        </w:rPr>
      </w:pPr>
      <w:r>
        <w:t>zamerať sa na pripravenosť v praktickom živote s možnosťou prirodzenej integrácie do spoločnosti a stali sa jej prirodzenou súčasťou,</w:t>
      </w:r>
    </w:p>
    <w:p w:rsidR="00704371" w:rsidRDefault="00704371" w:rsidP="00DB7B23">
      <w:pPr>
        <w:spacing w:line="1" w:lineRule="exact"/>
        <w:rPr>
          <w:rFonts w:ascii="Symbol" w:eastAsia="Symbol" w:hAnsi="Symbol" w:cs="Symbol"/>
          <w:b/>
          <w:bCs/>
        </w:rPr>
      </w:pPr>
    </w:p>
    <w:p w:rsidR="00704371" w:rsidRDefault="00704371" w:rsidP="00D057C5">
      <w:pPr>
        <w:numPr>
          <w:ilvl w:val="0"/>
          <w:numId w:val="23"/>
        </w:numPr>
        <w:tabs>
          <w:tab w:val="left" w:pos="720"/>
        </w:tabs>
        <w:ind w:left="720" w:hanging="366"/>
        <w:jc w:val="both"/>
        <w:rPr>
          <w:rFonts w:ascii="Symbol" w:eastAsia="Symbol" w:hAnsi="Symbol" w:cs="Symbol"/>
          <w:b/>
          <w:bCs/>
        </w:rPr>
      </w:pPr>
      <w:r>
        <w:t>podnecovať žiakov k mysleniu na podklade názoru a k riešeniu problémov,</w:t>
      </w:r>
    </w:p>
    <w:p w:rsidR="00704371" w:rsidRDefault="00704371" w:rsidP="00D057C5">
      <w:pPr>
        <w:numPr>
          <w:ilvl w:val="0"/>
          <w:numId w:val="23"/>
        </w:numPr>
        <w:tabs>
          <w:tab w:val="left" w:pos="720"/>
        </w:tabs>
        <w:spacing w:line="237" w:lineRule="auto"/>
        <w:ind w:left="720" w:hanging="366"/>
        <w:jc w:val="both"/>
        <w:rPr>
          <w:rFonts w:ascii="Symbol" w:eastAsia="Symbol" w:hAnsi="Symbol" w:cs="Symbol"/>
          <w:b/>
          <w:bCs/>
        </w:rPr>
      </w:pPr>
      <w:r>
        <w:t>učiť žiakov chrániť si svoje zdravie a zdravie iných.</w:t>
      </w:r>
    </w:p>
    <w:p w:rsidR="00704371" w:rsidRDefault="00704371" w:rsidP="00DB7B23">
      <w:pPr>
        <w:spacing w:line="200" w:lineRule="exact"/>
        <w:rPr>
          <w:rFonts w:eastAsiaTheme="minorEastAsia"/>
          <w:sz w:val="20"/>
          <w:szCs w:val="20"/>
        </w:rPr>
      </w:pPr>
    </w:p>
    <w:p w:rsidR="00704371" w:rsidRDefault="00704371" w:rsidP="00DB7B23">
      <w:pPr>
        <w:spacing w:line="357" w:lineRule="exact"/>
        <w:rPr>
          <w:sz w:val="20"/>
          <w:szCs w:val="20"/>
        </w:rPr>
      </w:pPr>
    </w:p>
    <w:p w:rsidR="00704371" w:rsidRDefault="00704371" w:rsidP="00DB7B23">
      <w:pPr>
        <w:rPr>
          <w:sz w:val="20"/>
          <w:szCs w:val="20"/>
        </w:rPr>
      </w:pPr>
      <w:r>
        <w:rPr>
          <w:b/>
          <w:bCs/>
          <w:sz w:val="28"/>
          <w:szCs w:val="28"/>
        </w:rPr>
        <w:t xml:space="preserve"> Stupeň vzdelania</w:t>
      </w:r>
    </w:p>
    <w:p w:rsidR="00704371" w:rsidRDefault="00704371" w:rsidP="00DB7B23">
      <w:pPr>
        <w:spacing w:line="281" w:lineRule="exact"/>
        <w:rPr>
          <w:sz w:val="20"/>
          <w:szCs w:val="20"/>
        </w:rPr>
      </w:pPr>
    </w:p>
    <w:p w:rsidR="00704371" w:rsidRDefault="00704371" w:rsidP="00DB7B23">
      <w:pPr>
        <w:spacing w:line="232" w:lineRule="auto"/>
        <w:ind w:right="40"/>
        <w:rPr>
          <w:sz w:val="20"/>
          <w:szCs w:val="20"/>
        </w:rPr>
      </w:pPr>
      <w:r>
        <w:t>Primárne vzdelanie získa žiak absolvovaním vzdelávacieho programu pre žiakov s mentálnym postihnutím, dokladom o získanom stupni vzdelania je vysvedčenie s doložkou.</w:t>
      </w:r>
    </w:p>
    <w:p w:rsidR="00704371" w:rsidRDefault="00704371" w:rsidP="00DB7B23">
      <w:pPr>
        <w:spacing w:line="200" w:lineRule="exact"/>
        <w:rPr>
          <w:sz w:val="20"/>
          <w:szCs w:val="20"/>
        </w:rPr>
      </w:pPr>
    </w:p>
    <w:p w:rsidR="00704371" w:rsidRDefault="00704371" w:rsidP="00DB7B23">
      <w:pPr>
        <w:spacing w:line="361" w:lineRule="exact"/>
        <w:rPr>
          <w:sz w:val="20"/>
          <w:szCs w:val="20"/>
        </w:rPr>
      </w:pPr>
    </w:p>
    <w:p w:rsidR="00704371" w:rsidRDefault="00704371" w:rsidP="00DB7B23">
      <w:pPr>
        <w:rPr>
          <w:sz w:val="20"/>
          <w:szCs w:val="20"/>
        </w:rPr>
      </w:pPr>
      <w:r>
        <w:rPr>
          <w:b/>
          <w:bCs/>
          <w:sz w:val="28"/>
          <w:szCs w:val="28"/>
        </w:rPr>
        <w:t xml:space="preserve"> Profil absolventa</w:t>
      </w:r>
    </w:p>
    <w:p w:rsidR="00704371" w:rsidRDefault="00704371" w:rsidP="00DB7B23">
      <w:pPr>
        <w:spacing w:line="283" w:lineRule="exact"/>
        <w:rPr>
          <w:sz w:val="20"/>
          <w:szCs w:val="20"/>
        </w:rPr>
      </w:pPr>
    </w:p>
    <w:p w:rsidR="00704371" w:rsidRDefault="00704371" w:rsidP="00DB7B23">
      <w:pPr>
        <w:spacing w:line="232" w:lineRule="auto"/>
        <w:ind w:right="20"/>
        <w:rPr>
          <w:sz w:val="20"/>
          <w:szCs w:val="20"/>
        </w:rPr>
      </w:pPr>
      <w:r>
        <w:t>Absolvent primárneho stupňa vzdelania má osvojené základy čitateľskej, pisateľskej, matematickej, prírodovednej a kultúrnej gramotnosti na elementárnej úrovni.</w:t>
      </w:r>
    </w:p>
    <w:p w:rsidR="00704371" w:rsidRDefault="00704371" w:rsidP="00DB7B23">
      <w:pPr>
        <w:spacing w:line="14" w:lineRule="exact"/>
        <w:rPr>
          <w:sz w:val="20"/>
          <w:szCs w:val="20"/>
        </w:rPr>
      </w:pPr>
    </w:p>
    <w:p w:rsidR="00704371" w:rsidRDefault="00704371" w:rsidP="00DB7B23">
      <w:pPr>
        <w:spacing w:line="232" w:lineRule="auto"/>
        <w:ind w:right="40"/>
        <w:rPr>
          <w:sz w:val="20"/>
          <w:szCs w:val="20"/>
        </w:rPr>
      </w:pPr>
      <w:r>
        <w:t xml:space="preserve">Absolvent programu primárneho vzdelávania pre </w:t>
      </w:r>
      <w:r>
        <w:rPr>
          <w:b/>
          <w:bCs/>
        </w:rPr>
        <w:t>žiakov so stredným stupňom mentálneho</w:t>
      </w:r>
      <w:r>
        <w:t xml:space="preserve"> </w:t>
      </w:r>
      <w:r>
        <w:rPr>
          <w:b/>
          <w:bCs/>
        </w:rPr>
        <w:t xml:space="preserve">postihnutia </w:t>
      </w:r>
      <w:r>
        <w:t>disponuje na primeranej úrovni s</w:t>
      </w:r>
      <w:r>
        <w:rPr>
          <w:b/>
          <w:bCs/>
        </w:rPr>
        <w:t xml:space="preserve"> </w:t>
      </w:r>
      <w:r>
        <w:t>nasledujúcimi kľúčovými kompetenciami:</w:t>
      </w:r>
    </w:p>
    <w:p w:rsidR="00704371" w:rsidRDefault="00704371" w:rsidP="00DB7B23">
      <w:pPr>
        <w:spacing w:line="134" w:lineRule="exact"/>
        <w:rPr>
          <w:sz w:val="20"/>
          <w:szCs w:val="20"/>
        </w:rPr>
      </w:pPr>
    </w:p>
    <w:p w:rsidR="00704371" w:rsidRDefault="00704371" w:rsidP="00DB7B23">
      <w:pPr>
        <w:spacing w:line="223" w:lineRule="auto"/>
        <w:ind w:left="700" w:right="40" w:hanging="281"/>
        <w:jc w:val="both"/>
        <w:rPr>
          <w:sz w:val="20"/>
          <w:szCs w:val="20"/>
        </w:rPr>
      </w:pPr>
      <w:r>
        <w:rPr>
          <w:rFonts w:ascii="Garamond" w:eastAsia="Garamond" w:hAnsi="Garamond" w:cs="Garamond"/>
        </w:rPr>
        <w:t xml:space="preserve">– </w:t>
      </w:r>
      <w:r>
        <w:t>vyjadruje sa ústnou formou adekvátnou primárnemu stupňu vzdelávania a</w:t>
      </w:r>
      <w:r>
        <w:rPr>
          <w:rFonts w:ascii="Garamond" w:eastAsia="Garamond" w:hAnsi="Garamond" w:cs="Garamond"/>
        </w:rPr>
        <w:t xml:space="preserve"> </w:t>
      </w:r>
      <w:r>
        <w:t>jeho</w:t>
      </w:r>
      <w:r>
        <w:rPr>
          <w:rFonts w:ascii="Garamond" w:eastAsia="Garamond" w:hAnsi="Garamond" w:cs="Garamond"/>
        </w:rPr>
        <w:t xml:space="preserve"> </w:t>
      </w:r>
      <w:r>
        <w:t>narušenej komunikačnej schopnosti,</w:t>
      </w:r>
    </w:p>
    <w:p w:rsidR="00704371" w:rsidRDefault="00704371" w:rsidP="00DB7B23">
      <w:pPr>
        <w:spacing w:line="1" w:lineRule="exact"/>
        <w:rPr>
          <w:sz w:val="20"/>
          <w:szCs w:val="20"/>
        </w:rPr>
      </w:pPr>
    </w:p>
    <w:p w:rsidR="00704371" w:rsidRDefault="00704371" w:rsidP="00DB7B23">
      <w:pPr>
        <w:ind w:left="420"/>
        <w:jc w:val="both"/>
        <w:rPr>
          <w:sz w:val="20"/>
          <w:szCs w:val="20"/>
        </w:rPr>
      </w:pPr>
      <w:r>
        <w:rPr>
          <w:rFonts w:ascii="Garamond" w:eastAsia="Garamond" w:hAnsi="Garamond" w:cs="Garamond"/>
        </w:rPr>
        <w:t xml:space="preserve">–  </w:t>
      </w:r>
      <w:r>
        <w:t>rozumie obsahu jednoduchého písaného textu, dokáže ho ústne zreprodukovať,</w:t>
      </w:r>
    </w:p>
    <w:p w:rsidR="00704371" w:rsidRDefault="00704371" w:rsidP="00DB7B23">
      <w:pPr>
        <w:spacing w:line="228" w:lineRule="auto"/>
        <w:ind w:left="420"/>
        <w:jc w:val="both"/>
        <w:rPr>
          <w:sz w:val="20"/>
          <w:szCs w:val="20"/>
        </w:rPr>
      </w:pPr>
      <w:r>
        <w:rPr>
          <w:rFonts w:ascii="Garamond" w:eastAsia="Garamond" w:hAnsi="Garamond" w:cs="Garamond"/>
        </w:rPr>
        <w:t xml:space="preserve">–  </w:t>
      </w:r>
      <w:r>
        <w:t>zvláda jednoduchou formou písomnú komunikáciu</w:t>
      </w:r>
    </w:p>
    <w:p w:rsidR="00704371" w:rsidRDefault="00704371" w:rsidP="00DB7B23">
      <w:pPr>
        <w:spacing w:line="228" w:lineRule="auto"/>
        <w:ind w:left="420"/>
        <w:jc w:val="both"/>
        <w:rPr>
          <w:sz w:val="20"/>
          <w:szCs w:val="20"/>
        </w:rPr>
      </w:pPr>
      <w:r>
        <w:rPr>
          <w:rFonts w:ascii="Garamond" w:eastAsia="Garamond" w:hAnsi="Garamond" w:cs="Garamond"/>
        </w:rPr>
        <w:t xml:space="preserve">–  </w:t>
      </w:r>
      <w:r>
        <w:t>je schopný vyjadriť svoj názor,</w:t>
      </w:r>
    </w:p>
    <w:p w:rsidR="00704371" w:rsidRDefault="00704371" w:rsidP="00DB7B23">
      <w:pPr>
        <w:spacing w:line="223" w:lineRule="auto"/>
        <w:ind w:left="700" w:right="40" w:hanging="281"/>
        <w:jc w:val="both"/>
        <w:rPr>
          <w:sz w:val="20"/>
          <w:szCs w:val="20"/>
        </w:rPr>
      </w:pPr>
      <w:r>
        <w:rPr>
          <w:rFonts w:ascii="Garamond" w:eastAsia="Garamond" w:hAnsi="Garamond" w:cs="Garamond"/>
        </w:rPr>
        <w:t xml:space="preserve">– </w:t>
      </w:r>
      <w:r>
        <w:t>uplatňuje ústretovú komunikáciu pre vytváranie dobrých vzťahov so spolužiakmi,</w:t>
      </w:r>
      <w:r>
        <w:rPr>
          <w:rFonts w:ascii="Garamond" w:eastAsia="Garamond" w:hAnsi="Garamond" w:cs="Garamond"/>
        </w:rPr>
        <w:t xml:space="preserve"> </w:t>
      </w:r>
      <w:r>
        <w:t>učiteľmi, rodičmi a s ďalšími ľuďmi s ktorými prichádza do kontaktu,</w:t>
      </w:r>
    </w:p>
    <w:p w:rsidR="00704371" w:rsidRDefault="00704371" w:rsidP="00DB7B23">
      <w:pPr>
        <w:spacing w:line="11" w:lineRule="exact"/>
        <w:rPr>
          <w:sz w:val="20"/>
          <w:szCs w:val="20"/>
        </w:rPr>
      </w:pPr>
    </w:p>
    <w:p w:rsidR="00704371" w:rsidRDefault="00704371" w:rsidP="00DB7B23">
      <w:pPr>
        <w:spacing w:line="228" w:lineRule="auto"/>
        <w:ind w:left="700" w:right="40" w:hanging="281"/>
        <w:jc w:val="both"/>
        <w:rPr>
          <w:sz w:val="20"/>
          <w:szCs w:val="20"/>
        </w:rPr>
      </w:pPr>
      <w:r>
        <w:rPr>
          <w:rFonts w:ascii="Garamond" w:eastAsia="Garamond" w:hAnsi="Garamond" w:cs="Garamond"/>
        </w:rPr>
        <w:t xml:space="preserve">– </w:t>
      </w:r>
      <w:r>
        <w:t>dokáže využiť získané základné matematické zručnosti na riešenie rôznych</w:t>
      </w:r>
      <w:r>
        <w:rPr>
          <w:rFonts w:ascii="Garamond" w:eastAsia="Garamond" w:hAnsi="Garamond" w:cs="Garamond"/>
        </w:rPr>
        <w:t xml:space="preserve"> </w:t>
      </w:r>
      <w:r>
        <w:t>pracovných úloh a praktického života, používa pri tom konkrétne myslenie,</w:t>
      </w:r>
    </w:p>
    <w:p w:rsidR="00704371" w:rsidRDefault="00704371" w:rsidP="00DB7B23">
      <w:pPr>
        <w:ind w:left="420"/>
        <w:jc w:val="both"/>
        <w:rPr>
          <w:sz w:val="20"/>
          <w:szCs w:val="20"/>
        </w:rPr>
      </w:pPr>
      <w:r>
        <w:rPr>
          <w:rFonts w:ascii="Garamond" w:eastAsia="Garamond" w:hAnsi="Garamond" w:cs="Garamond"/>
        </w:rPr>
        <w:t xml:space="preserve">–  </w:t>
      </w:r>
      <w:r>
        <w:t>rozumie a</w:t>
      </w:r>
      <w:r>
        <w:rPr>
          <w:rFonts w:ascii="Garamond" w:eastAsia="Garamond" w:hAnsi="Garamond" w:cs="Garamond"/>
        </w:rPr>
        <w:t xml:space="preserve"> </w:t>
      </w:r>
      <w:r>
        <w:t>používa základné pojmy z</w:t>
      </w:r>
      <w:r>
        <w:rPr>
          <w:rFonts w:ascii="Garamond" w:eastAsia="Garamond" w:hAnsi="Garamond" w:cs="Garamond"/>
        </w:rPr>
        <w:t xml:space="preserve"> </w:t>
      </w:r>
      <w:r>
        <w:t>oblasti matematiky a</w:t>
      </w:r>
      <w:r>
        <w:rPr>
          <w:rFonts w:ascii="Garamond" w:eastAsia="Garamond" w:hAnsi="Garamond" w:cs="Garamond"/>
        </w:rPr>
        <w:t xml:space="preserve"> </w:t>
      </w:r>
      <w:r>
        <w:t>prírodných vied,</w:t>
      </w:r>
    </w:p>
    <w:p w:rsidR="00704371" w:rsidRDefault="00704371" w:rsidP="00DB7B23">
      <w:pPr>
        <w:spacing w:line="228" w:lineRule="auto"/>
        <w:ind w:left="700" w:right="20" w:hanging="281"/>
        <w:jc w:val="both"/>
        <w:rPr>
          <w:sz w:val="20"/>
          <w:szCs w:val="20"/>
        </w:rPr>
      </w:pPr>
      <w:r>
        <w:rPr>
          <w:rFonts w:ascii="Garamond" w:eastAsia="Garamond" w:hAnsi="Garamond" w:cs="Garamond"/>
        </w:rPr>
        <w:t xml:space="preserve">– </w:t>
      </w:r>
      <w:r>
        <w:t>chápe základné prírodné javy v ich vzájomnej súvislosti, vie porovnávať vzťahy</w:t>
      </w:r>
      <w:r>
        <w:rPr>
          <w:rFonts w:ascii="Garamond" w:eastAsia="Garamond" w:hAnsi="Garamond" w:cs="Garamond"/>
        </w:rPr>
        <w:t xml:space="preserve"> </w:t>
      </w:r>
      <w:r>
        <w:t>medzi predmetmi a javmi,</w:t>
      </w:r>
    </w:p>
    <w:p w:rsidR="00704371" w:rsidRDefault="00704371" w:rsidP="00DB7B23">
      <w:pPr>
        <w:ind w:left="420"/>
        <w:jc w:val="both"/>
        <w:rPr>
          <w:sz w:val="20"/>
          <w:szCs w:val="20"/>
        </w:rPr>
      </w:pPr>
      <w:r>
        <w:rPr>
          <w:rFonts w:ascii="Garamond" w:eastAsia="Garamond" w:hAnsi="Garamond" w:cs="Garamond"/>
        </w:rPr>
        <w:t xml:space="preserve">–  </w:t>
      </w:r>
      <w:r>
        <w:t>využíva základné formy informačnej</w:t>
      </w:r>
      <w:r>
        <w:rPr>
          <w:rFonts w:ascii="Garamond" w:eastAsia="Garamond" w:hAnsi="Garamond" w:cs="Garamond"/>
        </w:rPr>
        <w:t xml:space="preserve"> </w:t>
      </w:r>
      <w:r>
        <w:t>a komunikačnej technológie,</w:t>
      </w:r>
    </w:p>
    <w:p w:rsidR="00704371" w:rsidRDefault="00704371" w:rsidP="00DB7B23">
      <w:pPr>
        <w:spacing w:line="228" w:lineRule="auto"/>
        <w:ind w:left="420"/>
        <w:jc w:val="both"/>
        <w:rPr>
          <w:sz w:val="20"/>
          <w:szCs w:val="20"/>
        </w:rPr>
      </w:pPr>
      <w:r>
        <w:rPr>
          <w:rFonts w:ascii="Garamond" w:eastAsia="Garamond" w:hAnsi="Garamond" w:cs="Garamond"/>
        </w:rPr>
        <w:t xml:space="preserve">–  </w:t>
      </w:r>
      <w:r>
        <w:t>ovláda elementárne spôsoby práce s počítačom,</w:t>
      </w:r>
    </w:p>
    <w:p w:rsidR="00704371" w:rsidRDefault="00704371" w:rsidP="00DB7B23">
      <w:pPr>
        <w:spacing w:line="228" w:lineRule="auto"/>
        <w:ind w:left="420"/>
        <w:jc w:val="both"/>
        <w:rPr>
          <w:sz w:val="20"/>
          <w:szCs w:val="20"/>
        </w:rPr>
      </w:pPr>
      <w:r>
        <w:rPr>
          <w:rFonts w:ascii="Garamond" w:eastAsia="Garamond" w:hAnsi="Garamond" w:cs="Garamond"/>
        </w:rPr>
        <w:t xml:space="preserve">–  </w:t>
      </w:r>
      <w:r>
        <w:t>ovláda základy čítania, písania, počítania a využíva</w:t>
      </w:r>
      <w:r>
        <w:rPr>
          <w:rFonts w:ascii="Garamond" w:eastAsia="Garamond" w:hAnsi="Garamond" w:cs="Garamond"/>
        </w:rPr>
        <w:t xml:space="preserve"> </w:t>
      </w:r>
      <w:r>
        <w:t>ich k</w:t>
      </w:r>
      <w:r>
        <w:rPr>
          <w:rFonts w:ascii="Garamond" w:eastAsia="Garamond" w:hAnsi="Garamond" w:cs="Garamond"/>
        </w:rPr>
        <w:t xml:space="preserve"> </w:t>
      </w:r>
      <w:r>
        <w:t>svojmu vzdelávaniu,</w:t>
      </w:r>
    </w:p>
    <w:p w:rsidR="00704371" w:rsidRDefault="00704371" w:rsidP="00DB7B23">
      <w:pPr>
        <w:spacing w:line="228" w:lineRule="auto"/>
        <w:ind w:left="420"/>
        <w:jc w:val="both"/>
        <w:rPr>
          <w:sz w:val="20"/>
          <w:szCs w:val="20"/>
        </w:rPr>
      </w:pPr>
      <w:r>
        <w:rPr>
          <w:rFonts w:ascii="Garamond" w:eastAsia="Garamond" w:hAnsi="Garamond" w:cs="Garamond"/>
        </w:rPr>
        <w:t xml:space="preserve">–  </w:t>
      </w:r>
      <w:r>
        <w:t>dokáže pracovať s pomocou s učebnicami, pracovnými zošitmi a pomôckami,</w:t>
      </w:r>
    </w:p>
    <w:p w:rsidR="00704371" w:rsidRDefault="00704371" w:rsidP="00DB7B23">
      <w:pPr>
        <w:spacing w:line="228" w:lineRule="auto"/>
        <w:ind w:left="420"/>
        <w:jc w:val="both"/>
        <w:rPr>
          <w:sz w:val="20"/>
          <w:szCs w:val="20"/>
        </w:rPr>
      </w:pPr>
      <w:r>
        <w:rPr>
          <w:rFonts w:ascii="Garamond" w:eastAsia="Garamond" w:hAnsi="Garamond" w:cs="Garamond"/>
        </w:rPr>
        <w:t xml:space="preserve">–  </w:t>
      </w:r>
      <w:r>
        <w:t>dokáže popísať problém, vie na koho sa môže obrátiť o pomoc pri riešení problémov,</w:t>
      </w:r>
    </w:p>
    <w:p w:rsidR="00704371" w:rsidRDefault="00704371" w:rsidP="00DB7B23">
      <w:pPr>
        <w:spacing w:line="228" w:lineRule="auto"/>
        <w:ind w:left="420"/>
        <w:jc w:val="both"/>
        <w:rPr>
          <w:sz w:val="20"/>
          <w:szCs w:val="20"/>
        </w:rPr>
      </w:pPr>
      <w:r>
        <w:rPr>
          <w:rFonts w:ascii="Garamond" w:eastAsia="Garamond" w:hAnsi="Garamond" w:cs="Garamond"/>
        </w:rPr>
        <w:t xml:space="preserve">–  </w:t>
      </w:r>
      <w:r>
        <w:t>uvedomuje si, že má svoje práva a</w:t>
      </w:r>
      <w:r>
        <w:rPr>
          <w:rFonts w:ascii="Garamond" w:eastAsia="Garamond" w:hAnsi="Garamond" w:cs="Garamond"/>
        </w:rPr>
        <w:t xml:space="preserve"> </w:t>
      </w:r>
      <w:r>
        <w:t>aj povinnosti.</w:t>
      </w:r>
    </w:p>
    <w:p w:rsidR="00704371" w:rsidRDefault="00704371" w:rsidP="00DB7B23">
      <w:pPr>
        <w:sectPr w:rsidR="00704371">
          <w:pgSz w:w="11900" w:h="16838"/>
          <w:pgMar w:top="1413" w:right="1380" w:bottom="439" w:left="1420" w:header="0" w:footer="0" w:gutter="0"/>
          <w:cols w:space="708"/>
        </w:sect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372" w:lineRule="exact"/>
        <w:rPr>
          <w:sz w:val="20"/>
          <w:szCs w:val="20"/>
        </w:rPr>
      </w:pPr>
    </w:p>
    <w:p w:rsidR="00704371" w:rsidRPr="002D32E2" w:rsidRDefault="00704371" w:rsidP="00DB7B23">
      <w:pPr>
        <w:rPr>
          <w:sz w:val="20"/>
          <w:szCs w:val="20"/>
        </w:rPr>
        <w:sectPr w:rsidR="00704371" w:rsidRPr="002D32E2">
          <w:type w:val="continuous"/>
          <w:pgSz w:w="11900" w:h="16838"/>
          <w:pgMar w:top="1413" w:right="5760" w:bottom="439" w:left="5780" w:header="0" w:footer="0" w:gutter="0"/>
          <w:cols w:space="708"/>
        </w:sectPr>
      </w:pPr>
    </w:p>
    <w:p w:rsidR="00704371" w:rsidRDefault="00704371" w:rsidP="00DB7B23">
      <w:pPr>
        <w:rPr>
          <w:sz w:val="20"/>
          <w:szCs w:val="20"/>
        </w:rPr>
      </w:pPr>
      <w:bookmarkStart w:id="5" w:name="page300"/>
      <w:bookmarkEnd w:id="5"/>
      <w:r>
        <w:rPr>
          <w:b/>
          <w:bCs/>
          <w:sz w:val="28"/>
          <w:szCs w:val="28"/>
        </w:rPr>
        <w:lastRenderedPageBreak/>
        <w:t xml:space="preserve"> Vzdelávacie oblasti</w:t>
      </w:r>
    </w:p>
    <w:p w:rsidR="00704371" w:rsidRDefault="00704371" w:rsidP="00DB7B23">
      <w:pPr>
        <w:spacing w:line="283" w:lineRule="exact"/>
        <w:rPr>
          <w:sz w:val="20"/>
          <w:szCs w:val="20"/>
        </w:rPr>
      </w:pPr>
    </w:p>
    <w:p w:rsidR="00704371" w:rsidRDefault="00704371" w:rsidP="00DB7B23">
      <w:pPr>
        <w:spacing w:line="235" w:lineRule="auto"/>
        <w:ind w:right="20"/>
        <w:jc w:val="both"/>
        <w:rPr>
          <w:sz w:val="20"/>
          <w:szCs w:val="20"/>
        </w:rPr>
      </w:pPr>
      <w:r>
        <w:t>Obsah primárneho vzdelávania pre žiakov so stredným stupňom mentálneho postihnutia je rozdelený do vzdelávacích oblastí, ktoré vychádzajú z obsahu vzdelávania a z kľúčových kompetencií.</w:t>
      </w:r>
    </w:p>
    <w:p w:rsidR="00704371" w:rsidRDefault="00704371" w:rsidP="00DB7B23">
      <w:pPr>
        <w:spacing w:line="200" w:lineRule="exact"/>
        <w:rPr>
          <w:sz w:val="20"/>
          <w:szCs w:val="20"/>
        </w:rPr>
      </w:pPr>
    </w:p>
    <w:p w:rsidR="00704371" w:rsidRDefault="00704371" w:rsidP="00DB7B23">
      <w:pPr>
        <w:spacing w:line="398" w:lineRule="exact"/>
        <w:rPr>
          <w:sz w:val="20"/>
          <w:szCs w:val="20"/>
        </w:rPr>
      </w:pPr>
    </w:p>
    <w:p w:rsidR="00704371" w:rsidRDefault="00704371" w:rsidP="00DB7B23">
      <w:pPr>
        <w:tabs>
          <w:tab w:val="left" w:pos="1240"/>
          <w:tab w:val="left" w:pos="2340"/>
          <w:tab w:val="left" w:pos="2740"/>
          <w:tab w:val="left" w:pos="4240"/>
          <w:tab w:val="left" w:pos="5480"/>
          <w:tab w:val="left" w:pos="5960"/>
          <w:tab w:val="left" w:pos="6780"/>
          <w:tab w:val="left" w:pos="7160"/>
          <w:tab w:val="left" w:pos="8240"/>
        </w:tabs>
        <w:rPr>
          <w:sz w:val="20"/>
          <w:szCs w:val="20"/>
        </w:rPr>
      </w:pPr>
      <w:r>
        <w:rPr>
          <w:b/>
          <w:bCs/>
          <w:sz w:val="16"/>
          <w:szCs w:val="16"/>
        </w:rPr>
        <w:t>VYUČOVACIE</w:t>
      </w:r>
      <w:r>
        <w:rPr>
          <w:sz w:val="20"/>
          <w:szCs w:val="20"/>
        </w:rPr>
        <w:tab/>
      </w:r>
      <w:r>
        <w:rPr>
          <w:b/>
          <w:bCs/>
          <w:sz w:val="16"/>
          <w:szCs w:val="16"/>
        </w:rPr>
        <w:t>PREDMETY</w:t>
      </w:r>
      <w:r>
        <w:rPr>
          <w:sz w:val="20"/>
          <w:szCs w:val="20"/>
        </w:rPr>
        <w:tab/>
      </w:r>
      <w:r>
        <w:rPr>
          <w:b/>
          <w:bCs/>
          <w:sz w:val="16"/>
          <w:szCs w:val="16"/>
        </w:rPr>
        <w:t>VO</w:t>
      </w:r>
      <w:r>
        <w:rPr>
          <w:sz w:val="20"/>
          <w:szCs w:val="20"/>
        </w:rPr>
        <w:tab/>
      </w:r>
      <w:r>
        <w:rPr>
          <w:b/>
          <w:bCs/>
          <w:sz w:val="16"/>
          <w:szCs w:val="16"/>
        </w:rPr>
        <w:t>VZDELÁVACÍCH</w:t>
      </w:r>
      <w:r>
        <w:rPr>
          <w:sz w:val="20"/>
          <w:szCs w:val="20"/>
        </w:rPr>
        <w:tab/>
      </w:r>
      <w:r>
        <w:rPr>
          <w:b/>
          <w:bCs/>
          <w:sz w:val="16"/>
          <w:szCs w:val="16"/>
        </w:rPr>
        <w:t>OBLASTIACH</w:t>
      </w:r>
      <w:r>
        <w:rPr>
          <w:sz w:val="20"/>
          <w:szCs w:val="20"/>
        </w:rPr>
        <w:tab/>
      </w:r>
      <w:r>
        <w:rPr>
          <w:b/>
          <w:bCs/>
          <w:sz w:val="16"/>
          <w:szCs w:val="16"/>
        </w:rPr>
        <w:t>PRE</w:t>
      </w:r>
      <w:r>
        <w:rPr>
          <w:sz w:val="20"/>
          <w:szCs w:val="20"/>
        </w:rPr>
        <w:tab/>
      </w:r>
      <w:r>
        <w:rPr>
          <w:b/>
          <w:bCs/>
          <w:sz w:val="16"/>
          <w:szCs w:val="16"/>
        </w:rPr>
        <w:t>ŽIAKOV</w:t>
      </w:r>
      <w:r>
        <w:rPr>
          <w:sz w:val="20"/>
          <w:szCs w:val="20"/>
        </w:rPr>
        <w:tab/>
      </w:r>
      <w:r>
        <w:rPr>
          <w:b/>
          <w:bCs/>
          <w:sz w:val="16"/>
          <w:szCs w:val="16"/>
        </w:rPr>
        <w:t>SO</w:t>
      </w:r>
      <w:r>
        <w:rPr>
          <w:sz w:val="20"/>
          <w:szCs w:val="20"/>
        </w:rPr>
        <w:tab/>
      </w:r>
      <w:r>
        <w:rPr>
          <w:b/>
          <w:bCs/>
          <w:sz w:val="16"/>
          <w:szCs w:val="16"/>
        </w:rPr>
        <w:t>STREDNÝM</w:t>
      </w:r>
      <w:r>
        <w:rPr>
          <w:sz w:val="20"/>
          <w:szCs w:val="20"/>
        </w:rPr>
        <w:tab/>
      </w:r>
      <w:r>
        <w:rPr>
          <w:b/>
          <w:bCs/>
          <w:sz w:val="16"/>
          <w:szCs w:val="16"/>
        </w:rPr>
        <w:t>STUPŇOM</w:t>
      </w:r>
    </w:p>
    <w:p w:rsidR="00704371" w:rsidRDefault="00704371" w:rsidP="00DB7B23">
      <w:pPr>
        <w:spacing w:line="44" w:lineRule="exact"/>
        <w:rPr>
          <w:sz w:val="20"/>
          <w:szCs w:val="20"/>
        </w:rPr>
      </w:pPr>
    </w:p>
    <w:p w:rsidR="00704371" w:rsidRDefault="00704371" w:rsidP="00DB7B23">
      <w:pPr>
        <w:rPr>
          <w:sz w:val="20"/>
          <w:szCs w:val="20"/>
        </w:rPr>
      </w:pPr>
      <w:r>
        <w:rPr>
          <w:b/>
          <w:bCs/>
          <w:sz w:val="16"/>
          <w:szCs w:val="16"/>
        </w:rPr>
        <w:t>MENTÁLNEHO POSTIHNUTIA PRE PRIMÁRNE VZDELÁVANIE S VYUČOVACÍM JAZYKOM SLOVENSKÝM</w:t>
      </w:r>
    </w:p>
    <w:p w:rsidR="00704371" w:rsidRDefault="00704371" w:rsidP="00DB7B23">
      <w:pPr>
        <w:spacing w:line="176" w:lineRule="exact"/>
        <w:rPr>
          <w:sz w:val="20"/>
          <w:szCs w:val="20"/>
        </w:rPr>
      </w:pPr>
    </w:p>
    <w:tbl>
      <w:tblPr>
        <w:tblW w:w="0" w:type="auto"/>
        <w:tblInd w:w="10" w:type="dxa"/>
        <w:tblLayout w:type="fixed"/>
        <w:tblCellMar>
          <w:left w:w="0" w:type="dxa"/>
          <w:right w:w="0" w:type="dxa"/>
        </w:tblCellMar>
        <w:tblLook w:val="04A0"/>
      </w:tblPr>
      <w:tblGrid>
        <w:gridCol w:w="4440"/>
        <w:gridCol w:w="80"/>
        <w:gridCol w:w="4540"/>
        <w:gridCol w:w="30"/>
      </w:tblGrid>
      <w:tr w:rsidR="00704371" w:rsidTr="00DB7B23">
        <w:trPr>
          <w:trHeight w:val="389"/>
        </w:trPr>
        <w:tc>
          <w:tcPr>
            <w:tcW w:w="4440" w:type="dxa"/>
            <w:tcBorders>
              <w:top w:val="single" w:sz="8" w:space="0" w:color="auto"/>
              <w:left w:val="single" w:sz="8" w:space="0" w:color="auto"/>
              <w:bottom w:val="single" w:sz="8" w:space="0" w:color="C0C0C0"/>
              <w:right w:val="single" w:sz="8" w:space="0" w:color="auto"/>
            </w:tcBorders>
            <w:shd w:val="clear" w:color="auto" w:fill="C0C0C0"/>
            <w:vAlign w:val="bottom"/>
            <w:hideMark/>
          </w:tcPr>
          <w:p w:rsidR="00704371" w:rsidRDefault="00704371">
            <w:pPr>
              <w:ind w:left="120"/>
              <w:rPr>
                <w:sz w:val="20"/>
                <w:szCs w:val="20"/>
              </w:rPr>
            </w:pPr>
            <w:r>
              <w:rPr>
                <w:b/>
                <w:bCs/>
              </w:rPr>
              <w:t>V</w:t>
            </w:r>
            <w:r>
              <w:rPr>
                <w:b/>
                <w:bCs/>
                <w:sz w:val="18"/>
                <w:szCs w:val="18"/>
              </w:rPr>
              <w:t>ZDELÁVACIA OBLASŤ</w:t>
            </w:r>
          </w:p>
        </w:tc>
        <w:tc>
          <w:tcPr>
            <w:tcW w:w="80" w:type="dxa"/>
            <w:tcBorders>
              <w:top w:val="single" w:sz="8" w:space="0" w:color="auto"/>
              <w:left w:val="nil"/>
              <w:bottom w:val="single" w:sz="8" w:space="0" w:color="C0C0C0"/>
              <w:right w:val="nil"/>
            </w:tcBorders>
            <w:shd w:val="clear" w:color="auto" w:fill="C0C0C0"/>
            <w:vAlign w:val="bottom"/>
          </w:tcPr>
          <w:p w:rsidR="00704371" w:rsidRDefault="00704371"/>
        </w:tc>
        <w:tc>
          <w:tcPr>
            <w:tcW w:w="4540" w:type="dxa"/>
            <w:tcBorders>
              <w:top w:val="single" w:sz="8" w:space="0" w:color="auto"/>
              <w:left w:val="nil"/>
              <w:bottom w:val="single" w:sz="8" w:space="0" w:color="C0C0C0"/>
              <w:right w:val="single" w:sz="8" w:space="0" w:color="auto"/>
            </w:tcBorders>
            <w:shd w:val="clear" w:color="auto" w:fill="C0C0C0"/>
            <w:vAlign w:val="bottom"/>
            <w:hideMark/>
          </w:tcPr>
          <w:p w:rsidR="00704371" w:rsidRDefault="00704371">
            <w:pPr>
              <w:spacing w:line="218" w:lineRule="exact"/>
              <w:rPr>
                <w:sz w:val="20"/>
                <w:szCs w:val="20"/>
              </w:rPr>
            </w:pPr>
            <w:r>
              <w:rPr>
                <w:b/>
                <w:bCs/>
                <w:sz w:val="19"/>
                <w:szCs w:val="19"/>
              </w:rPr>
              <w:t>VYUČOVACIE PREDMETY</w:t>
            </w:r>
          </w:p>
        </w:tc>
        <w:tc>
          <w:tcPr>
            <w:tcW w:w="6" w:type="dxa"/>
            <w:vAlign w:val="bottom"/>
          </w:tcPr>
          <w:p w:rsidR="00704371" w:rsidRDefault="00704371">
            <w:pPr>
              <w:rPr>
                <w:sz w:val="2"/>
                <w:szCs w:val="2"/>
              </w:rPr>
            </w:pPr>
          </w:p>
        </w:tc>
      </w:tr>
      <w:tr w:rsidR="00704371" w:rsidTr="00DB7B23">
        <w:trPr>
          <w:trHeight w:val="255"/>
        </w:trPr>
        <w:tc>
          <w:tcPr>
            <w:tcW w:w="4440" w:type="dxa"/>
            <w:tcBorders>
              <w:top w:val="single" w:sz="8" w:space="0" w:color="auto"/>
              <w:left w:val="single" w:sz="8" w:space="0" w:color="auto"/>
              <w:bottom w:val="nil"/>
              <w:right w:val="single" w:sz="8" w:space="0" w:color="auto"/>
            </w:tcBorders>
            <w:vAlign w:val="bottom"/>
          </w:tcPr>
          <w:p w:rsidR="00704371" w:rsidRDefault="00704371">
            <w:pPr>
              <w:rPr>
                <w:sz w:val="22"/>
              </w:rPr>
            </w:pPr>
          </w:p>
        </w:tc>
        <w:tc>
          <w:tcPr>
            <w:tcW w:w="80" w:type="dxa"/>
            <w:tcBorders>
              <w:top w:val="single" w:sz="8" w:space="0" w:color="auto"/>
              <w:left w:val="nil"/>
              <w:bottom w:val="single" w:sz="8" w:space="0" w:color="auto"/>
              <w:right w:val="nil"/>
            </w:tcBorders>
            <w:vAlign w:val="bottom"/>
          </w:tcPr>
          <w:p w:rsidR="00704371" w:rsidRDefault="00704371">
            <w:pPr>
              <w:rPr>
                <w:sz w:val="22"/>
              </w:rPr>
            </w:pPr>
          </w:p>
        </w:tc>
        <w:tc>
          <w:tcPr>
            <w:tcW w:w="4540" w:type="dxa"/>
            <w:tcBorders>
              <w:top w:val="single" w:sz="8" w:space="0" w:color="auto"/>
              <w:left w:val="nil"/>
              <w:bottom w:val="single" w:sz="8" w:space="0" w:color="auto"/>
              <w:right w:val="single" w:sz="8" w:space="0" w:color="auto"/>
            </w:tcBorders>
            <w:vAlign w:val="bottom"/>
            <w:hideMark/>
          </w:tcPr>
          <w:p w:rsidR="00704371" w:rsidRDefault="00704371">
            <w:pPr>
              <w:spacing w:line="218" w:lineRule="exact"/>
              <w:rPr>
                <w:sz w:val="20"/>
                <w:szCs w:val="20"/>
              </w:rPr>
            </w:pPr>
            <w:r>
              <w:rPr>
                <w:sz w:val="19"/>
                <w:szCs w:val="19"/>
              </w:rPr>
              <w:t>SLOVENSKÝ JAZYK A LITERATÚRA</w:t>
            </w:r>
          </w:p>
        </w:tc>
        <w:tc>
          <w:tcPr>
            <w:tcW w:w="6" w:type="dxa"/>
            <w:vAlign w:val="bottom"/>
          </w:tcPr>
          <w:p w:rsidR="00704371" w:rsidRDefault="00704371">
            <w:pPr>
              <w:rPr>
                <w:sz w:val="2"/>
                <w:szCs w:val="2"/>
              </w:rPr>
            </w:pPr>
          </w:p>
        </w:tc>
      </w:tr>
      <w:tr w:rsidR="00704371" w:rsidTr="00DB7B23">
        <w:trPr>
          <w:trHeight w:val="274"/>
        </w:trPr>
        <w:tc>
          <w:tcPr>
            <w:tcW w:w="4440" w:type="dxa"/>
            <w:tcBorders>
              <w:top w:val="nil"/>
              <w:left w:val="single" w:sz="8" w:space="0" w:color="auto"/>
              <w:bottom w:val="nil"/>
              <w:right w:val="single" w:sz="8" w:space="0" w:color="auto"/>
            </w:tcBorders>
            <w:vAlign w:val="bottom"/>
            <w:hideMark/>
          </w:tcPr>
          <w:p w:rsidR="00704371" w:rsidRDefault="00704371">
            <w:pPr>
              <w:spacing w:line="271" w:lineRule="exact"/>
              <w:ind w:left="120"/>
              <w:rPr>
                <w:sz w:val="20"/>
                <w:szCs w:val="20"/>
              </w:rPr>
            </w:pPr>
            <w:r>
              <w:rPr>
                <w:b/>
                <w:bCs/>
              </w:rPr>
              <w:t>J</w:t>
            </w:r>
            <w:r>
              <w:rPr>
                <w:b/>
                <w:bCs/>
                <w:sz w:val="18"/>
                <w:szCs w:val="18"/>
              </w:rPr>
              <w:t>AZYK A</w:t>
            </w:r>
            <w:r>
              <w:rPr>
                <w:b/>
                <w:bCs/>
              </w:rPr>
              <w:t xml:space="preserve"> </w:t>
            </w:r>
            <w:r>
              <w:rPr>
                <w:b/>
                <w:bCs/>
                <w:sz w:val="18"/>
                <w:szCs w:val="18"/>
              </w:rPr>
              <w:t>KOMUNIKÁCIA</w:t>
            </w:r>
          </w:p>
        </w:tc>
        <w:tc>
          <w:tcPr>
            <w:tcW w:w="80" w:type="dxa"/>
            <w:tcBorders>
              <w:top w:val="nil"/>
              <w:left w:val="nil"/>
              <w:bottom w:val="single" w:sz="8" w:space="0" w:color="auto"/>
              <w:right w:val="nil"/>
            </w:tcBorders>
            <w:vAlign w:val="bottom"/>
          </w:tcPr>
          <w:p w:rsidR="00704371" w:rsidRDefault="00704371">
            <w:pPr>
              <w:rPr>
                <w:sz w:val="23"/>
                <w:szCs w:val="23"/>
              </w:rPr>
            </w:pPr>
          </w:p>
        </w:tc>
        <w:tc>
          <w:tcPr>
            <w:tcW w:w="4540" w:type="dxa"/>
            <w:tcBorders>
              <w:top w:val="nil"/>
              <w:left w:val="nil"/>
              <w:bottom w:val="single" w:sz="8" w:space="0" w:color="auto"/>
              <w:right w:val="single" w:sz="8" w:space="0" w:color="auto"/>
            </w:tcBorders>
            <w:vAlign w:val="bottom"/>
            <w:hideMark/>
          </w:tcPr>
          <w:p w:rsidR="00704371" w:rsidRDefault="00704371">
            <w:pPr>
              <w:spacing w:line="218" w:lineRule="exact"/>
              <w:rPr>
                <w:sz w:val="20"/>
                <w:szCs w:val="20"/>
              </w:rPr>
            </w:pPr>
            <w:r>
              <w:rPr>
                <w:sz w:val="19"/>
                <w:szCs w:val="19"/>
              </w:rPr>
              <w:t>ROZVÍJANIE KOMUNIKAČNEJ  SCHOPNOSTI</w:t>
            </w:r>
          </w:p>
        </w:tc>
        <w:tc>
          <w:tcPr>
            <w:tcW w:w="6" w:type="dxa"/>
            <w:vAlign w:val="bottom"/>
          </w:tcPr>
          <w:p w:rsidR="00704371" w:rsidRDefault="00704371">
            <w:pPr>
              <w:rPr>
                <w:sz w:val="2"/>
                <w:szCs w:val="2"/>
              </w:rPr>
            </w:pPr>
          </w:p>
        </w:tc>
      </w:tr>
      <w:tr w:rsidR="00704371" w:rsidTr="00DB7B23">
        <w:trPr>
          <w:trHeight w:val="258"/>
        </w:trPr>
        <w:tc>
          <w:tcPr>
            <w:tcW w:w="4440" w:type="dxa"/>
            <w:tcBorders>
              <w:top w:val="nil"/>
              <w:left w:val="single" w:sz="8" w:space="0" w:color="auto"/>
              <w:bottom w:val="single" w:sz="8" w:space="0" w:color="auto"/>
              <w:right w:val="single" w:sz="8" w:space="0" w:color="auto"/>
            </w:tcBorders>
            <w:vAlign w:val="bottom"/>
          </w:tcPr>
          <w:p w:rsidR="00704371" w:rsidRDefault="00704371">
            <w:pPr>
              <w:rPr>
                <w:sz w:val="22"/>
              </w:rPr>
            </w:pPr>
          </w:p>
        </w:tc>
        <w:tc>
          <w:tcPr>
            <w:tcW w:w="80" w:type="dxa"/>
            <w:tcBorders>
              <w:top w:val="nil"/>
              <w:left w:val="nil"/>
              <w:bottom w:val="single" w:sz="8" w:space="0" w:color="auto"/>
              <w:right w:val="nil"/>
            </w:tcBorders>
            <w:vAlign w:val="bottom"/>
          </w:tcPr>
          <w:p w:rsidR="00704371" w:rsidRDefault="00704371">
            <w:pPr>
              <w:rPr>
                <w:sz w:val="22"/>
              </w:rPr>
            </w:pPr>
          </w:p>
        </w:tc>
        <w:tc>
          <w:tcPr>
            <w:tcW w:w="4540" w:type="dxa"/>
            <w:tcBorders>
              <w:top w:val="nil"/>
              <w:left w:val="nil"/>
              <w:bottom w:val="single" w:sz="8" w:space="0" w:color="auto"/>
              <w:right w:val="single" w:sz="8" w:space="0" w:color="auto"/>
            </w:tcBorders>
            <w:vAlign w:val="bottom"/>
            <w:hideMark/>
          </w:tcPr>
          <w:p w:rsidR="00704371" w:rsidRDefault="00704371">
            <w:pPr>
              <w:spacing w:line="218" w:lineRule="exact"/>
              <w:rPr>
                <w:sz w:val="20"/>
                <w:szCs w:val="20"/>
              </w:rPr>
            </w:pPr>
            <w:r>
              <w:rPr>
                <w:sz w:val="19"/>
                <w:szCs w:val="19"/>
              </w:rPr>
              <w:t>ROZVÍJANIE GRAFOMOTORICKÝCH ZRUČNOSTÍ</w:t>
            </w:r>
          </w:p>
        </w:tc>
        <w:tc>
          <w:tcPr>
            <w:tcW w:w="6" w:type="dxa"/>
            <w:vAlign w:val="bottom"/>
          </w:tcPr>
          <w:p w:rsidR="00704371" w:rsidRDefault="00704371">
            <w:pPr>
              <w:rPr>
                <w:sz w:val="2"/>
                <w:szCs w:val="2"/>
              </w:rPr>
            </w:pPr>
          </w:p>
        </w:tc>
      </w:tr>
      <w:tr w:rsidR="00704371" w:rsidTr="00DB7B23">
        <w:trPr>
          <w:trHeight w:val="266"/>
        </w:trPr>
        <w:tc>
          <w:tcPr>
            <w:tcW w:w="4440" w:type="dxa"/>
            <w:vMerge w:val="restart"/>
            <w:tcBorders>
              <w:top w:val="nil"/>
              <w:left w:val="single" w:sz="8" w:space="0" w:color="auto"/>
              <w:bottom w:val="nil"/>
              <w:right w:val="single" w:sz="8" w:space="0" w:color="auto"/>
            </w:tcBorders>
            <w:vAlign w:val="bottom"/>
            <w:hideMark/>
          </w:tcPr>
          <w:p w:rsidR="00704371" w:rsidRDefault="00704371">
            <w:pPr>
              <w:ind w:left="120"/>
              <w:rPr>
                <w:sz w:val="20"/>
                <w:szCs w:val="20"/>
              </w:rPr>
            </w:pPr>
            <w:r>
              <w:rPr>
                <w:b/>
                <w:bCs/>
              </w:rPr>
              <w:t>M</w:t>
            </w:r>
            <w:r>
              <w:rPr>
                <w:b/>
                <w:bCs/>
                <w:sz w:val="18"/>
                <w:szCs w:val="18"/>
              </w:rPr>
              <w:t>ATEMATIKA A PRÁCA S INFORMÁCIAMI</w:t>
            </w:r>
          </w:p>
        </w:tc>
        <w:tc>
          <w:tcPr>
            <w:tcW w:w="80" w:type="dxa"/>
            <w:tcBorders>
              <w:top w:val="nil"/>
              <w:left w:val="nil"/>
              <w:bottom w:val="single" w:sz="8" w:space="0" w:color="auto"/>
              <w:right w:val="nil"/>
            </w:tcBorders>
            <w:vAlign w:val="bottom"/>
          </w:tcPr>
          <w:p w:rsidR="00704371" w:rsidRDefault="00704371">
            <w:pPr>
              <w:rPr>
                <w:sz w:val="23"/>
                <w:szCs w:val="23"/>
              </w:rPr>
            </w:pPr>
          </w:p>
        </w:tc>
        <w:tc>
          <w:tcPr>
            <w:tcW w:w="4540" w:type="dxa"/>
            <w:tcBorders>
              <w:top w:val="nil"/>
              <w:left w:val="nil"/>
              <w:bottom w:val="single" w:sz="8" w:space="0" w:color="auto"/>
              <w:right w:val="single" w:sz="8" w:space="0" w:color="auto"/>
            </w:tcBorders>
            <w:vAlign w:val="bottom"/>
            <w:hideMark/>
          </w:tcPr>
          <w:p w:rsidR="00704371" w:rsidRDefault="00704371">
            <w:pPr>
              <w:spacing w:line="218" w:lineRule="exact"/>
              <w:rPr>
                <w:sz w:val="20"/>
                <w:szCs w:val="20"/>
              </w:rPr>
            </w:pPr>
            <w:r>
              <w:rPr>
                <w:sz w:val="19"/>
                <w:szCs w:val="19"/>
              </w:rPr>
              <w:t>MATEMATIKA</w:t>
            </w:r>
          </w:p>
        </w:tc>
        <w:tc>
          <w:tcPr>
            <w:tcW w:w="6" w:type="dxa"/>
            <w:vAlign w:val="bottom"/>
          </w:tcPr>
          <w:p w:rsidR="00704371" w:rsidRDefault="00704371">
            <w:pPr>
              <w:rPr>
                <w:sz w:val="2"/>
                <w:szCs w:val="2"/>
              </w:rPr>
            </w:pPr>
          </w:p>
        </w:tc>
      </w:tr>
      <w:tr w:rsidR="00704371" w:rsidTr="00DB7B23">
        <w:trPr>
          <w:trHeight w:val="129"/>
        </w:trPr>
        <w:tc>
          <w:tcPr>
            <w:tcW w:w="4440" w:type="dxa"/>
            <w:vMerge/>
            <w:tcBorders>
              <w:top w:val="nil"/>
              <w:left w:val="single" w:sz="8" w:space="0" w:color="auto"/>
              <w:bottom w:val="nil"/>
              <w:right w:val="single" w:sz="8" w:space="0" w:color="auto"/>
            </w:tcBorders>
            <w:vAlign w:val="center"/>
            <w:hideMark/>
          </w:tcPr>
          <w:p w:rsidR="00704371" w:rsidRDefault="00704371">
            <w:pPr>
              <w:rPr>
                <w:sz w:val="20"/>
                <w:szCs w:val="20"/>
              </w:rPr>
            </w:pPr>
          </w:p>
        </w:tc>
        <w:tc>
          <w:tcPr>
            <w:tcW w:w="80" w:type="dxa"/>
            <w:vAlign w:val="bottom"/>
          </w:tcPr>
          <w:p w:rsidR="00704371" w:rsidRDefault="00704371">
            <w:pPr>
              <w:rPr>
                <w:sz w:val="11"/>
                <w:szCs w:val="11"/>
              </w:rPr>
            </w:pPr>
          </w:p>
        </w:tc>
        <w:tc>
          <w:tcPr>
            <w:tcW w:w="4540" w:type="dxa"/>
            <w:vMerge w:val="restart"/>
            <w:tcBorders>
              <w:top w:val="nil"/>
              <w:left w:val="nil"/>
              <w:bottom w:val="single" w:sz="8" w:space="0" w:color="auto"/>
              <w:right w:val="single" w:sz="8" w:space="0" w:color="auto"/>
            </w:tcBorders>
            <w:vAlign w:val="bottom"/>
            <w:hideMark/>
          </w:tcPr>
          <w:p w:rsidR="00704371" w:rsidRDefault="00704371">
            <w:pPr>
              <w:spacing w:line="218" w:lineRule="exact"/>
              <w:rPr>
                <w:sz w:val="20"/>
                <w:szCs w:val="20"/>
              </w:rPr>
            </w:pPr>
            <w:r>
              <w:rPr>
                <w:sz w:val="19"/>
                <w:szCs w:val="19"/>
              </w:rPr>
              <w:t>INFORMATIKA</w:t>
            </w:r>
          </w:p>
        </w:tc>
        <w:tc>
          <w:tcPr>
            <w:tcW w:w="6" w:type="dxa"/>
            <w:vAlign w:val="bottom"/>
          </w:tcPr>
          <w:p w:rsidR="00704371" w:rsidRDefault="00704371">
            <w:pPr>
              <w:rPr>
                <w:sz w:val="2"/>
                <w:szCs w:val="2"/>
              </w:rPr>
            </w:pPr>
          </w:p>
        </w:tc>
      </w:tr>
      <w:tr w:rsidR="00704371" w:rsidTr="00DB7B23">
        <w:trPr>
          <w:trHeight w:val="139"/>
        </w:trPr>
        <w:tc>
          <w:tcPr>
            <w:tcW w:w="4440" w:type="dxa"/>
            <w:tcBorders>
              <w:top w:val="nil"/>
              <w:left w:val="single" w:sz="8" w:space="0" w:color="auto"/>
              <w:bottom w:val="single" w:sz="8" w:space="0" w:color="auto"/>
              <w:right w:val="single" w:sz="8" w:space="0" w:color="auto"/>
            </w:tcBorders>
            <w:vAlign w:val="bottom"/>
          </w:tcPr>
          <w:p w:rsidR="00704371" w:rsidRDefault="00704371">
            <w:pPr>
              <w:rPr>
                <w:sz w:val="12"/>
                <w:szCs w:val="12"/>
              </w:rPr>
            </w:pPr>
          </w:p>
        </w:tc>
        <w:tc>
          <w:tcPr>
            <w:tcW w:w="80" w:type="dxa"/>
            <w:tcBorders>
              <w:top w:val="nil"/>
              <w:left w:val="nil"/>
              <w:bottom w:val="single" w:sz="8" w:space="0" w:color="auto"/>
              <w:right w:val="nil"/>
            </w:tcBorders>
            <w:vAlign w:val="bottom"/>
          </w:tcPr>
          <w:p w:rsidR="00704371" w:rsidRDefault="00704371">
            <w:pPr>
              <w:rPr>
                <w:sz w:val="12"/>
                <w:szCs w:val="12"/>
              </w:rPr>
            </w:pPr>
          </w:p>
        </w:tc>
        <w:tc>
          <w:tcPr>
            <w:tcW w:w="4540" w:type="dxa"/>
            <w:vMerge/>
            <w:tcBorders>
              <w:top w:val="nil"/>
              <w:left w:val="nil"/>
              <w:bottom w:val="single" w:sz="8" w:space="0" w:color="auto"/>
              <w:right w:val="single" w:sz="8" w:space="0" w:color="auto"/>
            </w:tcBorders>
            <w:vAlign w:val="center"/>
            <w:hideMark/>
          </w:tcPr>
          <w:p w:rsidR="00704371" w:rsidRDefault="00704371">
            <w:pPr>
              <w:rPr>
                <w:sz w:val="20"/>
                <w:szCs w:val="20"/>
              </w:rPr>
            </w:pPr>
          </w:p>
        </w:tc>
        <w:tc>
          <w:tcPr>
            <w:tcW w:w="6" w:type="dxa"/>
            <w:vAlign w:val="bottom"/>
          </w:tcPr>
          <w:p w:rsidR="00704371" w:rsidRDefault="00704371">
            <w:pPr>
              <w:rPr>
                <w:sz w:val="2"/>
                <w:szCs w:val="2"/>
              </w:rPr>
            </w:pPr>
          </w:p>
        </w:tc>
      </w:tr>
      <w:tr w:rsidR="00704371" w:rsidTr="00DB7B23">
        <w:trPr>
          <w:trHeight w:val="273"/>
        </w:trPr>
        <w:tc>
          <w:tcPr>
            <w:tcW w:w="4440" w:type="dxa"/>
            <w:tcBorders>
              <w:top w:val="nil"/>
              <w:left w:val="single" w:sz="8" w:space="0" w:color="auto"/>
              <w:bottom w:val="single" w:sz="8" w:space="0" w:color="auto"/>
              <w:right w:val="single" w:sz="8" w:space="0" w:color="auto"/>
            </w:tcBorders>
            <w:vAlign w:val="bottom"/>
            <w:hideMark/>
          </w:tcPr>
          <w:p w:rsidR="00704371" w:rsidRDefault="00704371">
            <w:pPr>
              <w:spacing w:line="270" w:lineRule="exact"/>
              <w:ind w:left="120"/>
              <w:rPr>
                <w:sz w:val="20"/>
                <w:szCs w:val="20"/>
              </w:rPr>
            </w:pPr>
            <w:r>
              <w:rPr>
                <w:b/>
                <w:bCs/>
              </w:rPr>
              <w:t>Č</w:t>
            </w:r>
            <w:r>
              <w:rPr>
                <w:b/>
                <w:bCs/>
                <w:sz w:val="18"/>
                <w:szCs w:val="18"/>
              </w:rPr>
              <w:t>LOVEK A PRÍRODA</w:t>
            </w:r>
          </w:p>
        </w:tc>
        <w:tc>
          <w:tcPr>
            <w:tcW w:w="80" w:type="dxa"/>
            <w:tcBorders>
              <w:top w:val="nil"/>
              <w:left w:val="nil"/>
              <w:bottom w:val="single" w:sz="8" w:space="0" w:color="auto"/>
              <w:right w:val="nil"/>
            </w:tcBorders>
            <w:vAlign w:val="bottom"/>
          </w:tcPr>
          <w:p w:rsidR="00704371" w:rsidRDefault="00704371">
            <w:pPr>
              <w:rPr>
                <w:sz w:val="23"/>
                <w:szCs w:val="23"/>
              </w:rPr>
            </w:pPr>
          </w:p>
        </w:tc>
        <w:tc>
          <w:tcPr>
            <w:tcW w:w="4540" w:type="dxa"/>
            <w:tcBorders>
              <w:top w:val="nil"/>
              <w:left w:val="nil"/>
              <w:bottom w:val="single" w:sz="8" w:space="0" w:color="auto"/>
              <w:right w:val="single" w:sz="8" w:space="0" w:color="auto"/>
            </w:tcBorders>
            <w:vAlign w:val="bottom"/>
            <w:hideMark/>
          </w:tcPr>
          <w:p w:rsidR="00704371" w:rsidRDefault="00704371">
            <w:pPr>
              <w:spacing w:line="218" w:lineRule="exact"/>
              <w:rPr>
                <w:sz w:val="20"/>
                <w:szCs w:val="20"/>
              </w:rPr>
            </w:pPr>
            <w:r>
              <w:rPr>
                <w:sz w:val="19"/>
                <w:szCs w:val="19"/>
              </w:rPr>
              <w:t>VECNÉ UČENIE</w:t>
            </w:r>
          </w:p>
        </w:tc>
        <w:tc>
          <w:tcPr>
            <w:tcW w:w="6" w:type="dxa"/>
            <w:vAlign w:val="bottom"/>
          </w:tcPr>
          <w:p w:rsidR="00704371" w:rsidRDefault="00704371">
            <w:pPr>
              <w:rPr>
                <w:sz w:val="2"/>
                <w:szCs w:val="2"/>
              </w:rPr>
            </w:pPr>
          </w:p>
        </w:tc>
      </w:tr>
      <w:tr w:rsidR="00704371" w:rsidTr="00DB7B23">
        <w:trPr>
          <w:trHeight w:val="258"/>
        </w:trPr>
        <w:tc>
          <w:tcPr>
            <w:tcW w:w="4440" w:type="dxa"/>
            <w:vMerge w:val="restart"/>
            <w:tcBorders>
              <w:top w:val="nil"/>
              <w:left w:val="single" w:sz="8" w:space="0" w:color="auto"/>
              <w:bottom w:val="nil"/>
              <w:right w:val="single" w:sz="8" w:space="0" w:color="auto"/>
            </w:tcBorders>
            <w:vAlign w:val="bottom"/>
            <w:hideMark/>
          </w:tcPr>
          <w:p w:rsidR="00704371" w:rsidRDefault="00704371">
            <w:pPr>
              <w:ind w:left="120"/>
              <w:rPr>
                <w:sz w:val="20"/>
                <w:szCs w:val="20"/>
              </w:rPr>
            </w:pPr>
            <w:r>
              <w:rPr>
                <w:b/>
                <w:bCs/>
              </w:rPr>
              <w:t>Č</w:t>
            </w:r>
            <w:r>
              <w:rPr>
                <w:b/>
                <w:bCs/>
                <w:sz w:val="18"/>
                <w:szCs w:val="18"/>
              </w:rPr>
              <w:t>LOVEK A HODNOTY</w:t>
            </w:r>
          </w:p>
        </w:tc>
        <w:tc>
          <w:tcPr>
            <w:tcW w:w="80" w:type="dxa"/>
            <w:vAlign w:val="bottom"/>
          </w:tcPr>
          <w:p w:rsidR="00704371" w:rsidRDefault="00704371">
            <w:pPr>
              <w:rPr>
                <w:sz w:val="22"/>
              </w:rPr>
            </w:pPr>
          </w:p>
        </w:tc>
        <w:tc>
          <w:tcPr>
            <w:tcW w:w="4540" w:type="dxa"/>
            <w:tcBorders>
              <w:top w:val="nil"/>
              <w:left w:val="nil"/>
              <w:bottom w:val="nil"/>
              <w:right w:val="single" w:sz="8" w:space="0" w:color="auto"/>
            </w:tcBorders>
            <w:vAlign w:val="bottom"/>
            <w:hideMark/>
          </w:tcPr>
          <w:p w:rsidR="00704371" w:rsidRDefault="00704371">
            <w:pPr>
              <w:spacing w:line="258" w:lineRule="exact"/>
              <w:rPr>
                <w:sz w:val="20"/>
                <w:szCs w:val="20"/>
              </w:rPr>
            </w:pPr>
            <w:r>
              <w:rPr>
                <w:sz w:val="19"/>
                <w:szCs w:val="19"/>
              </w:rPr>
              <w:t>ETICKÁ VÝCHOVA</w:t>
            </w:r>
            <w:r>
              <w:t>/</w:t>
            </w:r>
          </w:p>
        </w:tc>
        <w:tc>
          <w:tcPr>
            <w:tcW w:w="6" w:type="dxa"/>
            <w:vAlign w:val="bottom"/>
          </w:tcPr>
          <w:p w:rsidR="00704371" w:rsidRDefault="00704371">
            <w:pPr>
              <w:rPr>
                <w:sz w:val="2"/>
                <w:szCs w:val="2"/>
              </w:rPr>
            </w:pPr>
          </w:p>
        </w:tc>
      </w:tr>
      <w:tr w:rsidR="00704371" w:rsidTr="00DB7B23">
        <w:trPr>
          <w:trHeight w:val="142"/>
        </w:trPr>
        <w:tc>
          <w:tcPr>
            <w:tcW w:w="4440" w:type="dxa"/>
            <w:vMerge/>
            <w:tcBorders>
              <w:top w:val="nil"/>
              <w:left w:val="single" w:sz="8" w:space="0" w:color="auto"/>
              <w:bottom w:val="nil"/>
              <w:right w:val="single" w:sz="8" w:space="0" w:color="auto"/>
            </w:tcBorders>
            <w:vAlign w:val="center"/>
            <w:hideMark/>
          </w:tcPr>
          <w:p w:rsidR="00704371" w:rsidRDefault="00704371">
            <w:pPr>
              <w:rPr>
                <w:sz w:val="20"/>
                <w:szCs w:val="20"/>
              </w:rPr>
            </w:pPr>
          </w:p>
        </w:tc>
        <w:tc>
          <w:tcPr>
            <w:tcW w:w="80" w:type="dxa"/>
            <w:vAlign w:val="bottom"/>
          </w:tcPr>
          <w:p w:rsidR="00704371" w:rsidRDefault="00704371">
            <w:pPr>
              <w:rPr>
                <w:sz w:val="12"/>
                <w:szCs w:val="12"/>
              </w:rPr>
            </w:pPr>
          </w:p>
        </w:tc>
        <w:tc>
          <w:tcPr>
            <w:tcW w:w="4540" w:type="dxa"/>
            <w:vMerge w:val="restart"/>
            <w:tcBorders>
              <w:top w:val="nil"/>
              <w:left w:val="nil"/>
              <w:bottom w:val="single" w:sz="8" w:space="0" w:color="auto"/>
              <w:right w:val="single" w:sz="8" w:space="0" w:color="auto"/>
            </w:tcBorders>
            <w:vAlign w:val="bottom"/>
            <w:hideMark/>
          </w:tcPr>
          <w:p w:rsidR="00704371" w:rsidRDefault="00704371">
            <w:pPr>
              <w:spacing w:line="275" w:lineRule="exact"/>
              <w:rPr>
                <w:sz w:val="20"/>
                <w:szCs w:val="20"/>
              </w:rPr>
            </w:pPr>
            <w:r>
              <w:rPr>
                <w:sz w:val="19"/>
                <w:szCs w:val="19"/>
              </w:rPr>
              <w:t>NÁBOŽENSKÁ VÝCHOVA</w:t>
            </w:r>
            <w:r>
              <w:t>/</w:t>
            </w:r>
            <w:r>
              <w:rPr>
                <w:sz w:val="19"/>
                <w:szCs w:val="19"/>
              </w:rPr>
              <w:t>NÁBOŽENSTVO</w:t>
            </w:r>
          </w:p>
        </w:tc>
        <w:tc>
          <w:tcPr>
            <w:tcW w:w="6" w:type="dxa"/>
            <w:vAlign w:val="bottom"/>
          </w:tcPr>
          <w:p w:rsidR="00704371" w:rsidRDefault="00704371">
            <w:pPr>
              <w:rPr>
                <w:sz w:val="2"/>
                <w:szCs w:val="2"/>
              </w:rPr>
            </w:pPr>
          </w:p>
        </w:tc>
      </w:tr>
      <w:tr w:rsidR="00704371" w:rsidTr="00DB7B23">
        <w:trPr>
          <w:trHeight w:val="139"/>
        </w:trPr>
        <w:tc>
          <w:tcPr>
            <w:tcW w:w="4440" w:type="dxa"/>
            <w:tcBorders>
              <w:top w:val="nil"/>
              <w:left w:val="single" w:sz="8" w:space="0" w:color="auto"/>
              <w:bottom w:val="single" w:sz="8" w:space="0" w:color="auto"/>
              <w:right w:val="single" w:sz="8" w:space="0" w:color="auto"/>
            </w:tcBorders>
            <w:vAlign w:val="bottom"/>
          </w:tcPr>
          <w:p w:rsidR="00704371" w:rsidRDefault="00704371">
            <w:pPr>
              <w:rPr>
                <w:sz w:val="12"/>
                <w:szCs w:val="12"/>
              </w:rPr>
            </w:pPr>
          </w:p>
        </w:tc>
        <w:tc>
          <w:tcPr>
            <w:tcW w:w="80" w:type="dxa"/>
            <w:tcBorders>
              <w:top w:val="nil"/>
              <w:left w:val="nil"/>
              <w:bottom w:val="single" w:sz="8" w:space="0" w:color="auto"/>
              <w:right w:val="nil"/>
            </w:tcBorders>
            <w:vAlign w:val="bottom"/>
          </w:tcPr>
          <w:p w:rsidR="00704371" w:rsidRDefault="00704371">
            <w:pPr>
              <w:rPr>
                <w:sz w:val="12"/>
                <w:szCs w:val="12"/>
              </w:rPr>
            </w:pPr>
          </w:p>
        </w:tc>
        <w:tc>
          <w:tcPr>
            <w:tcW w:w="4540" w:type="dxa"/>
            <w:vMerge/>
            <w:tcBorders>
              <w:top w:val="nil"/>
              <w:left w:val="nil"/>
              <w:bottom w:val="single" w:sz="8" w:space="0" w:color="auto"/>
              <w:right w:val="single" w:sz="8" w:space="0" w:color="auto"/>
            </w:tcBorders>
            <w:vAlign w:val="center"/>
            <w:hideMark/>
          </w:tcPr>
          <w:p w:rsidR="00704371" w:rsidRDefault="00704371">
            <w:pPr>
              <w:rPr>
                <w:sz w:val="20"/>
                <w:szCs w:val="20"/>
              </w:rPr>
            </w:pPr>
          </w:p>
        </w:tc>
        <w:tc>
          <w:tcPr>
            <w:tcW w:w="6" w:type="dxa"/>
            <w:vAlign w:val="bottom"/>
          </w:tcPr>
          <w:p w:rsidR="00704371" w:rsidRDefault="00704371">
            <w:pPr>
              <w:rPr>
                <w:sz w:val="2"/>
                <w:szCs w:val="2"/>
              </w:rPr>
            </w:pPr>
          </w:p>
        </w:tc>
      </w:tr>
      <w:tr w:rsidR="00704371" w:rsidTr="00DB7B23">
        <w:trPr>
          <w:trHeight w:val="275"/>
        </w:trPr>
        <w:tc>
          <w:tcPr>
            <w:tcW w:w="4440" w:type="dxa"/>
            <w:tcBorders>
              <w:top w:val="nil"/>
              <w:left w:val="single" w:sz="8" w:space="0" w:color="auto"/>
              <w:bottom w:val="single" w:sz="8" w:space="0" w:color="auto"/>
              <w:right w:val="single" w:sz="8" w:space="0" w:color="auto"/>
            </w:tcBorders>
            <w:vAlign w:val="bottom"/>
            <w:hideMark/>
          </w:tcPr>
          <w:p w:rsidR="00704371" w:rsidRDefault="00704371">
            <w:pPr>
              <w:spacing w:line="269" w:lineRule="exact"/>
              <w:ind w:left="120"/>
              <w:rPr>
                <w:sz w:val="20"/>
                <w:szCs w:val="20"/>
              </w:rPr>
            </w:pPr>
            <w:r>
              <w:rPr>
                <w:b/>
                <w:bCs/>
              </w:rPr>
              <w:t>Č</w:t>
            </w:r>
            <w:r>
              <w:rPr>
                <w:b/>
                <w:bCs/>
                <w:sz w:val="18"/>
                <w:szCs w:val="18"/>
              </w:rPr>
              <w:t>LOVEK A</w:t>
            </w:r>
            <w:r>
              <w:rPr>
                <w:b/>
                <w:bCs/>
              </w:rPr>
              <w:t xml:space="preserve"> </w:t>
            </w:r>
            <w:r>
              <w:rPr>
                <w:b/>
                <w:bCs/>
                <w:sz w:val="18"/>
                <w:szCs w:val="18"/>
              </w:rPr>
              <w:t>SVET PRÁCE</w:t>
            </w:r>
          </w:p>
        </w:tc>
        <w:tc>
          <w:tcPr>
            <w:tcW w:w="80" w:type="dxa"/>
            <w:tcBorders>
              <w:top w:val="nil"/>
              <w:left w:val="nil"/>
              <w:bottom w:val="single" w:sz="8" w:space="0" w:color="auto"/>
              <w:right w:val="nil"/>
            </w:tcBorders>
            <w:vAlign w:val="bottom"/>
          </w:tcPr>
          <w:p w:rsidR="00704371" w:rsidRDefault="00704371">
            <w:pPr>
              <w:rPr>
                <w:sz w:val="23"/>
                <w:szCs w:val="23"/>
              </w:rPr>
            </w:pPr>
          </w:p>
        </w:tc>
        <w:tc>
          <w:tcPr>
            <w:tcW w:w="4540" w:type="dxa"/>
            <w:tcBorders>
              <w:top w:val="nil"/>
              <w:left w:val="nil"/>
              <w:bottom w:val="single" w:sz="8" w:space="0" w:color="auto"/>
              <w:right w:val="single" w:sz="8" w:space="0" w:color="auto"/>
            </w:tcBorders>
            <w:vAlign w:val="bottom"/>
            <w:hideMark/>
          </w:tcPr>
          <w:p w:rsidR="00704371" w:rsidRDefault="00704371">
            <w:pPr>
              <w:rPr>
                <w:sz w:val="20"/>
                <w:szCs w:val="20"/>
              </w:rPr>
            </w:pPr>
            <w:r>
              <w:rPr>
                <w:sz w:val="19"/>
                <w:szCs w:val="19"/>
              </w:rPr>
              <w:t>PRACOVNÉ VYUČOVANIE</w:t>
            </w:r>
          </w:p>
        </w:tc>
        <w:tc>
          <w:tcPr>
            <w:tcW w:w="6" w:type="dxa"/>
            <w:vAlign w:val="bottom"/>
          </w:tcPr>
          <w:p w:rsidR="00704371" w:rsidRDefault="00704371">
            <w:pPr>
              <w:rPr>
                <w:sz w:val="2"/>
                <w:szCs w:val="2"/>
              </w:rPr>
            </w:pPr>
          </w:p>
        </w:tc>
      </w:tr>
      <w:tr w:rsidR="00704371" w:rsidTr="00DB7B23">
        <w:trPr>
          <w:trHeight w:val="260"/>
        </w:trPr>
        <w:tc>
          <w:tcPr>
            <w:tcW w:w="4440" w:type="dxa"/>
            <w:vMerge w:val="restart"/>
            <w:tcBorders>
              <w:top w:val="nil"/>
              <w:left w:val="single" w:sz="8" w:space="0" w:color="auto"/>
              <w:bottom w:val="nil"/>
              <w:right w:val="single" w:sz="8" w:space="0" w:color="auto"/>
            </w:tcBorders>
            <w:vAlign w:val="bottom"/>
            <w:hideMark/>
          </w:tcPr>
          <w:p w:rsidR="00704371" w:rsidRDefault="00704371">
            <w:pPr>
              <w:ind w:left="120"/>
              <w:rPr>
                <w:sz w:val="20"/>
                <w:szCs w:val="20"/>
              </w:rPr>
            </w:pPr>
            <w:r>
              <w:rPr>
                <w:b/>
                <w:bCs/>
              </w:rPr>
              <w:t>U</w:t>
            </w:r>
            <w:r>
              <w:rPr>
                <w:b/>
                <w:bCs/>
                <w:sz w:val="18"/>
                <w:szCs w:val="18"/>
              </w:rPr>
              <w:t>MENIE A KULTÚRA</w:t>
            </w:r>
          </w:p>
        </w:tc>
        <w:tc>
          <w:tcPr>
            <w:tcW w:w="80" w:type="dxa"/>
            <w:tcBorders>
              <w:top w:val="nil"/>
              <w:left w:val="nil"/>
              <w:bottom w:val="single" w:sz="8" w:space="0" w:color="auto"/>
              <w:right w:val="nil"/>
            </w:tcBorders>
            <w:vAlign w:val="bottom"/>
          </w:tcPr>
          <w:p w:rsidR="00704371" w:rsidRDefault="00704371">
            <w:pPr>
              <w:rPr>
                <w:sz w:val="22"/>
              </w:rPr>
            </w:pPr>
          </w:p>
        </w:tc>
        <w:tc>
          <w:tcPr>
            <w:tcW w:w="4540" w:type="dxa"/>
            <w:tcBorders>
              <w:top w:val="nil"/>
              <w:left w:val="nil"/>
              <w:bottom w:val="single" w:sz="8" w:space="0" w:color="auto"/>
              <w:right w:val="single" w:sz="8" w:space="0" w:color="auto"/>
            </w:tcBorders>
            <w:vAlign w:val="bottom"/>
            <w:hideMark/>
          </w:tcPr>
          <w:p w:rsidR="00704371" w:rsidRDefault="00704371">
            <w:pPr>
              <w:rPr>
                <w:sz w:val="20"/>
                <w:szCs w:val="20"/>
              </w:rPr>
            </w:pPr>
            <w:r>
              <w:rPr>
                <w:sz w:val="19"/>
                <w:szCs w:val="19"/>
              </w:rPr>
              <w:t>HUDOBNÁ VÝCHOVA</w:t>
            </w:r>
          </w:p>
        </w:tc>
        <w:tc>
          <w:tcPr>
            <w:tcW w:w="6" w:type="dxa"/>
            <w:vAlign w:val="bottom"/>
          </w:tcPr>
          <w:p w:rsidR="00704371" w:rsidRDefault="00704371">
            <w:pPr>
              <w:rPr>
                <w:sz w:val="2"/>
                <w:szCs w:val="2"/>
              </w:rPr>
            </w:pPr>
          </w:p>
        </w:tc>
      </w:tr>
      <w:tr w:rsidR="00704371" w:rsidTr="00DB7B23">
        <w:trPr>
          <w:trHeight w:val="129"/>
        </w:trPr>
        <w:tc>
          <w:tcPr>
            <w:tcW w:w="4440" w:type="dxa"/>
            <w:vMerge/>
            <w:tcBorders>
              <w:top w:val="nil"/>
              <w:left w:val="single" w:sz="8" w:space="0" w:color="auto"/>
              <w:bottom w:val="nil"/>
              <w:right w:val="single" w:sz="8" w:space="0" w:color="auto"/>
            </w:tcBorders>
            <w:vAlign w:val="center"/>
            <w:hideMark/>
          </w:tcPr>
          <w:p w:rsidR="00704371" w:rsidRDefault="00704371">
            <w:pPr>
              <w:rPr>
                <w:sz w:val="20"/>
                <w:szCs w:val="20"/>
              </w:rPr>
            </w:pPr>
          </w:p>
        </w:tc>
        <w:tc>
          <w:tcPr>
            <w:tcW w:w="80" w:type="dxa"/>
            <w:vAlign w:val="bottom"/>
          </w:tcPr>
          <w:p w:rsidR="00704371" w:rsidRDefault="00704371">
            <w:pPr>
              <w:rPr>
                <w:sz w:val="11"/>
                <w:szCs w:val="11"/>
              </w:rPr>
            </w:pPr>
          </w:p>
        </w:tc>
        <w:tc>
          <w:tcPr>
            <w:tcW w:w="4540" w:type="dxa"/>
            <w:vMerge w:val="restart"/>
            <w:tcBorders>
              <w:top w:val="nil"/>
              <w:left w:val="nil"/>
              <w:bottom w:val="single" w:sz="8" w:space="0" w:color="auto"/>
              <w:right w:val="single" w:sz="8" w:space="0" w:color="auto"/>
            </w:tcBorders>
            <w:vAlign w:val="bottom"/>
            <w:hideMark/>
          </w:tcPr>
          <w:p w:rsidR="00704371" w:rsidRDefault="00704371">
            <w:pPr>
              <w:rPr>
                <w:sz w:val="20"/>
                <w:szCs w:val="20"/>
              </w:rPr>
            </w:pPr>
            <w:r>
              <w:rPr>
                <w:sz w:val="19"/>
                <w:szCs w:val="19"/>
              </w:rPr>
              <w:t>VÝTVARNÁ VÝCHOVA</w:t>
            </w:r>
          </w:p>
        </w:tc>
        <w:tc>
          <w:tcPr>
            <w:tcW w:w="6" w:type="dxa"/>
            <w:vAlign w:val="bottom"/>
          </w:tcPr>
          <w:p w:rsidR="00704371" w:rsidRDefault="00704371">
            <w:pPr>
              <w:rPr>
                <w:sz w:val="2"/>
                <w:szCs w:val="2"/>
              </w:rPr>
            </w:pPr>
          </w:p>
        </w:tc>
      </w:tr>
      <w:tr w:rsidR="00704371" w:rsidTr="00DB7B23">
        <w:trPr>
          <w:trHeight w:val="136"/>
        </w:trPr>
        <w:tc>
          <w:tcPr>
            <w:tcW w:w="4440" w:type="dxa"/>
            <w:tcBorders>
              <w:top w:val="nil"/>
              <w:left w:val="single" w:sz="8" w:space="0" w:color="auto"/>
              <w:bottom w:val="single" w:sz="8" w:space="0" w:color="auto"/>
              <w:right w:val="single" w:sz="8" w:space="0" w:color="auto"/>
            </w:tcBorders>
            <w:vAlign w:val="bottom"/>
          </w:tcPr>
          <w:p w:rsidR="00704371" w:rsidRDefault="00704371">
            <w:pPr>
              <w:rPr>
                <w:sz w:val="11"/>
                <w:szCs w:val="11"/>
              </w:rPr>
            </w:pPr>
          </w:p>
        </w:tc>
        <w:tc>
          <w:tcPr>
            <w:tcW w:w="80" w:type="dxa"/>
            <w:tcBorders>
              <w:top w:val="nil"/>
              <w:left w:val="nil"/>
              <w:bottom w:val="single" w:sz="8" w:space="0" w:color="auto"/>
              <w:right w:val="nil"/>
            </w:tcBorders>
            <w:vAlign w:val="bottom"/>
          </w:tcPr>
          <w:p w:rsidR="00704371" w:rsidRDefault="00704371">
            <w:pPr>
              <w:rPr>
                <w:sz w:val="11"/>
                <w:szCs w:val="11"/>
              </w:rPr>
            </w:pPr>
          </w:p>
        </w:tc>
        <w:tc>
          <w:tcPr>
            <w:tcW w:w="4540" w:type="dxa"/>
            <w:vMerge/>
            <w:tcBorders>
              <w:top w:val="nil"/>
              <w:left w:val="nil"/>
              <w:bottom w:val="single" w:sz="8" w:space="0" w:color="auto"/>
              <w:right w:val="single" w:sz="8" w:space="0" w:color="auto"/>
            </w:tcBorders>
            <w:vAlign w:val="center"/>
            <w:hideMark/>
          </w:tcPr>
          <w:p w:rsidR="00704371" w:rsidRDefault="00704371">
            <w:pPr>
              <w:rPr>
                <w:sz w:val="20"/>
                <w:szCs w:val="20"/>
              </w:rPr>
            </w:pPr>
          </w:p>
        </w:tc>
        <w:tc>
          <w:tcPr>
            <w:tcW w:w="6" w:type="dxa"/>
            <w:vAlign w:val="bottom"/>
          </w:tcPr>
          <w:p w:rsidR="00704371" w:rsidRDefault="00704371">
            <w:pPr>
              <w:rPr>
                <w:sz w:val="2"/>
                <w:szCs w:val="2"/>
              </w:rPr>
            </w:pPr>
          </w:p>
        </w:tc>
      </w:tr>
      <w:tr w:rsidR="00704371" w:rsidTr="00DB7B23">
        <w:trPr>
          <w:trHeight w:val="273"/>
        </w:trPr>
        <w:tc>
          <w:tcPr>
            <w:tcW w:w="4440" w:type="dxa"/>
            <w:tcBorders>
              <w:top w:val="nil"/>
              <w:left w:val="single" w:sz="8" w:space="0" w:color="auto"/>
              <w:bottom w:val="single" w:sz="8" w:space="0" w:color="auto"/>
              <w:right w:val="single" w:sz="8" w:space="0" w:color="auto"/>
            </w:tcBorders>
            <w:vAlign w:val="bottom"/>
            <w:hideMark/>
          </w:tcPr>
          <w:p w:rsidR="00704371" w:rsidRDefault="00704371">
            <w:pPr>
              <w:spacing w:line="270" w:lineRule="exact"/>
              <w:ind w:left="120"/>
              <w:rPr>
                <w:sz w:val="20"/>
                <w:szCs w:val="20"/>
              </w:rPr>
            </w:pPr>
            <w:r>
              <w:rPr>
                <w:b/>
                <w:bCs/>
              </w:rPr>
              <w:t>Z</w:t>
            </w:r>
            <w:r>
              <w:rPr>
                <w:b/>
                <w:bCs/>
                <w:sz w:val="18"/>
                <w:szCs w:val="18"/>
              </w:rPr>
              <w:t>DRAVIE A POHYB</w:t>
            </w:r>
          </w:p>
        </w:tc>
        <w:tc>
          <w:tcPr>
            <w:tcW w:w="80" w:type="dxa"/>
            <w:tcBorders>
              <w:top w:val="nil"/>
              <w:left w:val="nil"/>
              <w:bottom w:val="single" w:sz="8" w:space="0" w:color="auto"/>
              <w:right w:val="nil"/>
            </w:tcBorders>
            <w:vAlign w:val="bottom"/>
          </w:tcPr>
          <w:p w:rsidR="00704371" w:rsidRDefault="00704371">
            <w:pPr>
              <w:rPr>
                <w:sz w:val="23"/>
                <w:szCs w:val="23"/>
              </w:rPr>
            </w:pPr>
          </w:p>
        </w:tc>
        <w:tc>
          <w:tcPr>
            <w:tcW w:w="4540" w:type="dxa"/>
            <w:tcBorders>
              <w:top w:val="nil"/>
              <w:left w:val="nil"/>
              <w:bottom w:val="single" w:sz="8" w:space="0" w:color="auto"/>
              <w:right w:val="single" w:sz="8" w:space="0" w:color="auto"/>
            </w:tcBorders>
            <w:vAlign w:val="bottom"/>
            <w:hideMark/>
          </w:tcPr>
          <w:p w:rsidR="00704371" w:rsidRDefault="00704371">
            <w:pPr>
              <w:rPr>
                <w:sz w:val="20"/>
                <w:szCs w:val="20"/>
              </w:rPr>
            </w:pPr>
            <w:r>
              <w:rPr>
                <w:sz w:val="19"/>
                <w:szCs w:val="19"/>
              </w:rPr>
              <w:t>TELESNÁ  A ŠPORTOVÁ VÝCHOVA</w:t>
            </w:r>
          </w:p>
        </w:tc>
        <w:tc>
          <w:tcPr>
            <w:tcW w:w="6" w:type="dxa"/>
            <w:vAlign w:val="bottom"/>
          </w:tcPr>
          <w:p w:rsidR="00704371" w:rsidRDefault="00704371">
            <w:pPr>
              <w:rPr>
                <w:sz w:val="2"/>
                <w:szCs w:val="2"/>
              </w:rPr>
            </w:pPr>
          </w:p>
        </w:tc>
      </w:tr>
    </w:tbl>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326" w:lineRule="exact"/>
        <w:rPr>
          <w:sz w:val="20"/>
          <w:szCs w:val="20"/>
        </w:rPr>
      </w:pPr>
    </w:p>
    <w:p w:rsidR="00704371" w:rsidRPr="002D32E2" w:rsidRDefault="00704371" w:rsidP="00DB7B23"/>
    <w:p w:rsidR="00704371" w:rsidRDefault="00704371" w:rsidP="00DB7B23">
      <w:pPr>
        <w:spacing w:line="200" w:lineRule="exact"/>
        <w:rPr>
          <w:sz w:val="20"/>
          <w:szCs w:val="20"/>
        </w:rPr>
      </w:pPr>
    </w:p>
    <w:p w:rsidR="00704371" w:rsidRDefault="00704371" w:rsidP="00DB7B23">
      <w:pPr>
        <w:rPr>
          <w:sz w:val="20"/>
          <w:szCs w:val="20"/>
        </w:rPr>
      </w:pPr>
      <w:bookmarkStart w:id="6" w:name="page301"/>
      <w:bookmarkEnd w:id="6"/>
      <w:r>
        <w:rPr>
          <w:b/>
          <w:bCs/>
          <w:sz w:val="28"/>
          <w:szCs w:val="28"/>
        </w:rPr>
        <w:t xml:space="preserve"> Vzdelávacie štandardy</w:t>
      </w:r>
    </w:p>
    <w:p w:rsidR="00704371" w:rsidRDefault="00704371" w:rsidP="00DB7B23">
      <w:pPr>
        <w:spacing w:line="283" w:lineRule="exact"/>
        <w:rPr>
          <w:sz w:val="20"/>
          <w:szCs w:val="20"/>
        </w:rPr>
      </w:pPr>
    </w:p>
    <w:p w:rsidR="00704371" w:rsidRDefault="00704371" w:rsidP="00DB7B23">
      <w:pPr>
        <w:rPr>
          <w:sz w:val="20"/>
          <w:szCs w:val="20"/>
        </w:rPr>
      </w:pPr>
      <w:r>
        <w:t>Pre žiakov so stredným stupňom mentálneho postihnutia nie sú určené vzdelávacie štandardy.</w:t>
      </w:r>
    </w:p>
    <w:p w:rsidR="00704371" w:rsidRDefault="00704371" w:rsidP="00DB7B23"/>
    <w:p w:rsidR="00704371" w:rsidRPr="009F0889" w:rsidRDefault="00704371" w:rsidP="00DB7B23"/>
    <w:p w:rsidR="00704371" w:rsidRPr="009F0889" w:rsidRDefault="00704371" w:rsidP="00DB7B23"/>
    <w:p w:rsidR="00704371" w:rsidRDefault="00704371" w:rsidP="00DB7B23">
      <w:pPr>
        <w:rPr>
          <w:sz w:val="20"/>
          <w:szCs w:val="20"/>
        </w:rPr>
      </w:pPr>
      <w:r>
        <w:rPr>
          <w:b/>
          <w:bCs/>
          <w:sz w:val="28"/>
          <w:szCs w:val="28"/>
        </w:rPr>
        <w:t xml:space="preserve"> </w:t>
      </w: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ind w:left="120"/>
        <w:rPr>
          <w:b/>
          <w:bCs/>
          <w:sz w:val="28"/>
          <w:szCs w:val="28"/>
        </w:rPr>
      </w:pPr>
      <w:r>
        <w:rPr>
          <w:b/>
          <w:bCs/>
          <w:sz w:val="28"/>
          <w:szCs w:val="28"/>
        </w:rPr>
        <w:lastRenderedPageBreak/>
        <w:t>Rámcové učebné plány</w:t>
      </w:r>
    </w:p>
    <w:p w:rsidR="00704371" w:rsidRDefault="00704371" w:rsidP="00DB7B23">
      <w:pPr>
        <w:ind w:left="120"/>
        <w:rPr>
          <w:sz w:val="20"/>
          <w:szCs w:val="20"/>
        </w:rPr>
      </w:pPr>
    </w:p>
    <w:p w:rsidR="00704371" w:rsidRDefault="00704371" w:rsidP="00DB7B23">
      <w:pPr>
        <w:spacing w:line="235" w:lineRule="auto"/>
        <w:ind w:right="100"/>
        <w:jc w:val="both"/>
        <w:rPr>
          <w:sz w:val="20"/>
          <w:szCs w:val="20"/>
        </w:rPr>
      </w:pPr>
      <w:r>
        <w:t>Rámcový učebný plán vymedzuje voliteľné hodiny, ktoré škola konkretizuje vo svojom školskom vzdelávacom programe nasledovne: navýši hodinovú dotáciu existujúcim vyučovacím predmetom ŠVP a/alebo vytvorí nový vyučovací predmet, ktorému pridelí časovú dotáciu. Poznámky k rámcovému učebnému plánu sú pre školu záväzné, môže si však v rámci svojho učebného plánu vytvoriť ďalšie poznámky podľa svojich potrieb a možností.</w:t>
      </w:r>
    </w:p>
    <w:p w:rsidR="00704371" w:rsidRDefault="00704371" w:rsidP="00DB7B23">
      <w:pPr>
        <w:spacing w:line="200" w:lineRule="exact"/>
        <w:rPr>
          <w:sz w:val="20"/>
          <w:szCs w:val="20"/>
        </w:rPr>
      </w:pPr>
      <w:r>
        <w:rPr>
          <w:noProof/>
        </w:rPr>
        <w:drawing>
          <wp:anchor distT="0" distB="0" distL="114300" distR="114300" simplePos="0" relativeHeight="251665408" behindDoc="1" locked="0" layoutInCell="0" allowOverlap="1">
            <wp:simplePos x="0" y="0"/>
            <wp:positionH relativeFrom="column">
              <wp:posOffset>0</wp:posOffset>
            </wp:positionH>
            <wp:positionV relativeFrom="paragraph">
              <wp:posOffset>184785</wp:posOffset>
            </wp:positionV>
            <wp:extent cx="5911215" cy="737870"/>
            <wp:effectExtent l="19050" t="0" r="0" b="0"/>
            <wp:wrapNone/>
            <wp:docPr id="1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srcRect/>
                    <a:stretch>
                      <a:fillRect/>
                    </a:stretch>
                  </pic:blipFill>
                  <pic:spPr bwMode="auto">
                    <a:xfrm>
                      <a:off x="0" y="0"/>
                      <a:ext cx="5911215" cy="737870"/>
                    </a:xfrm>
                    <a:prstGeom prst="rect">
                      <a:avLst/>
                    </a:prstGeom>
                    <a:noFill/>
                  </pic:spPr>
                </pic:pic>
              </a:graphicData>
            </a:graphic>
          </wp:anchor>
        </w:drawing>
      </w:r>
    </w:p>
    <w:p w:rsidR="00704371" w:rsidRDefault="00704371" w:rsidP="00DB7B23">
      <w:pPr>
        <w:spacing w:line="200" w:lineRule="exact"/>
        <w:rPr>
          <w:sz w:val="20"/>
          <w:szCs w:val="20"/>
        </w:rPr>
      </w:pPr>
    </w:p>
    <w:p w:rsidR="00704371" w:rsidRDefault="00704371" w:rsidP="00DB7B23">
      <w:pPr>
        <w:spacing w:line="203" w:lineRule="exact"/>
        <w:rPr>
          <w:sz w:val="20"/>
          <w:szCs w:val="20"/>
        </w:rPr>
      </w:pPr>
    </w:p>
    <w:p w:rsidR="00704371" w:rsidRDefault="00704371" w:rsidP="00DB7B23">
      <w:pPr>
        <w:spacing w:line="232" w:lineRule="auto"/>
        <w:ind w:left="1520" w:right="620" w:hanging="1408"/>
        <w:rPr>
          <w:sz w:val="20"/>
          <w:szCs w:val="20"/>
        </w:rPr>
      </w:pPr>
      <w:r>
        <w:rPr>
          <w:b/>
          <w:bCs/>
        </w:rPr>
        <w:t>Rámcový učebný plán pre žiakov so stredným stupňom mentálneho postihnutia pre primárne vzdelávanie s vyučovacím jazykom slovenským</w:t>
      </w:r>
    </w:p>
    <w:p w:rsidR="00704371" w:rsidRDefault="00704371" w:rsidP="00DB7B23">
      <w:pPr>
        <w:spacing w:line="200" w:lineRule="exact"/>
        <w:rPr>
          <w:sz w:val="20"/>
          <w:szCs w:val="20"/>
        </w:rPr>
      </w:pPr>
    </w:p>
    <w:p w:rsidR="00704371" w:rsidRDefault="00704371" w:rsidP="00DB7B23">
      <w:pPr>
        <w:spacing w:line="277" w:lineRule="exact"/>
        <w:rPr>
          <w:sz w:val="20"/>
          <w:szCs w:val="20"/>
        </w:rPr>
      </w:pPr>
    </w:p>
    <w:tbl>
      <w:tblPr>
        <w:tblW w:w="0" w:type="auto"/>
        <w:tblInd w:w="10" w:type="dxa"/>
        <w:tblLayout w:type="fixed"/>
        <w:tblCellMar>
          <w:left w:w="0" w:type="dxa"/>
          <w:right w:w="0" w:type="dxa"/>
        </w:tblCellMar>
        <w:tblLook w:val="04A0"/>
      </w:tblPr>
      <w:tblGrid>
        <w:gridCol w:w="120"/>
        <w:gridCol w:w="1540"/>
        <w:gridCol w:w="2120"/>
        <w:gridCol w:w="100"/>
        <w:gridCol w:w="220"/>
        <w:gridCol w:w="120"/>
        <w:gridCol w:w="80"/>
        <w:gridCol w:w="220"/>
        <w:gridCol w:w="140"/>
        <w:gridCol w:w="80"/>
        <w:gridCol w:w="220"/>
        <w:gridCol w:w="120"/>
        <w:gridCol w:w="100"/>
        <w:gridCol w:w="220"/>
        <w:gridCol w:w="120"/>
        <w:gridCol w:w="100"/>
        <w:gridCol w:w="220"/>
        <w:gridCol w:w="120"/>
        <w:gridCol w:w="100"/>
        <w:gridCol w:w="220"/>
        <w:gridCol w:w="120"/>
        <w:gridCol w:w="100"/>
        <w:gridCol w:w="220"/>
        <w:gridCol w:w="120"/>
        <w:gridCol w:w="100"/>
        <w:gridCol w:w="220"/>
        <w:gridCol w:w="120"/>
        <w:gridCol w:w="100"/>
        <w:gridCol w:w="220"/>
        <w:gridCol w:w="120"/>
        <w:gridCol w:w="100"/>
        <w:gridCol w:w="220"/>
        <w:gridCol w:w="140"/>
        <w:gridCol w:w="80"/>
        <w:gridCol w:w="280"/>
        <w:gridCol w:w="120"/>
        <w:gridCol w:w="100"/>
        <w:gridCol w:w="440"/>
        <w:gridCol w:w="120"/>
        <w:gridCol w:w="30"/>
      </w:tblGrid>
      <w:tr w:rsidR="00704371" w:rsidTr="00DB7B23">
        <w:trPr>
          <w:trHeight w:val="332"/>
        </w:trPr>
        <w:tc>
          <w:tcPr>
            <w:tcW w:w="120" w:type="dxa"/>
            <w:tcBorders>
              <w:top w:val="single" w:sz="8" w:space="0" w:color="auto"/>
              <w:left w:val="single" w:sz="8" w:space="0" w:color="auto"/>
              <w:bottom w:val="nil"/>
              <w:right w:val="nil"/>
            </w:tcBorders>
            <w:vAlign w:val="bottom"/>
          </w:tcPr>
          <w:p w:rsidR="00704371" w:rsidRDefault="00704371"/>
        </w:tc>
        <w:tc>
          <w:tcPr>
            <w:tcW w:w="1540" w:type="dxa"/>
            <w:tcBorders>
              <w:top w:val="single" w:sz="8" w:space="0" w:color="auto"/>
              <w:left w:val="nil"/>
              <w:bottom w:val="nil"/>
              <w:right w:val="single" w:sz="8" w:space="0" w:color="auto"/>
            </w:tcBorders>
            <w:vAlign w:val="bottom"/>
          </w:tcPr>
          <w:p w:rsidR="00704371" w:rsidRDefault="00704371"/>
        </w:tc>
        <w:tc>
          <w:tcPr>
            <w:tcW w:w="2120" w:type="dxa"/>
            <w:tcBorders>
              <w:top w:val="single" w:sz="8" w:space="0" w:color="auto"/>
              <w:left w:val="nil"/>
              <w:bottom w:val="nil"/>
              <w:right w:val="single" w:sz="8" w:space="0" w:color="auto"/>
            </w:tcBorders>
            <w:vAlign w:val="bottom"/>
          </w:tcPr>
          <w:p w:rsidR="00704371" w:rsidRDefault="00704371"/>
        </w:tc>
        <w:tc>
          <w:tcPr>
            <w:tcW w:w="100" w:type="dxa"/>
            <w:tcBorders>
              <w:top w:val="single" w:sz="8" w:space="0" w:color="auto"/>
              <w:left w:val="nil"/>
              <w:bottom w:val="nil"/>
              <w:right w:val="nil"/>
            </w:tcBorders>
            <w:vAlign w:val="bottom"/>
          </w:tcPr>
          <w:p w:rsidR="00704371" w:rsidRDefault="00704371"/>
        </w:tc>
        <w:tc>
          <w:tcPr>
            <w:tcW w:w="220" w:type="dxa"/>
            <w:tcBorders>
              <w:top w:val="single" w:sz="8" w:space="0" w:color="auto"/>
              <w:left w:val="nil"/>
              <w:bottom w:val="nil"/>
              <w:right w:val="nil"/>
            </w:tcBorders>
            <w:vAlign w:val="bottom"/>
          </w:tcPr>
          <w:p w:rsidR="00704371" w:rsidRDefault="00704371"/>
        </w:tc>
        <w:tc>
          <w:tcPr>
            <w:tcW w:w="120" w:type="dxa"/>
            <w:tcBorders>
              <w:top w:val="single" w:sz="8" w:space="0" w:color="auto"/>
              <w:left w:val="nil"/>
              <w:bottom w:val="nil"/>
              <w:right w:val="nil"/>
            </w:tcBorders>
            <w:vAlign w:val="bottom"/>
          </w:tcPr>
          <w:p w:rsidR="00704371" w:rsidRDefault="00704371"/>
        </w:tc>
        <w:tc>
          <w:tcPr>
            <w:tcW w:w="80" w:type="dxa"/>
            <w:tcBorders>
              <w:top w:val="single" w:sz="8" w:space="0" w:color="auto"/>
              <w:left w:val="nil"/>
              <w:bottom w:val="nil"/>
              <w:right w:val="nil"/>
            </w:tcBorders>
            <w:vAlign w:val="bottom"/>
          </w:tcPr>
          <w:p w:rsidR="00704371" w:rsidRDefault="00704371"/>
        </w:tc>
        <w:tc>
          <w:tcPr>
            <w:tcW w:w="220" w:type="dxa"/>
            <w:tcBorders>
              <w:top w:val="single" w:sz="8" w:space="0" w:color="auto"/>
              <w:left w:val="nil"/>
              <w:bottom w:val="nil"/>
              <w:right w:val="nil"/>
            </w:tcBorders>
            <w:vAlign w:val="bottom"/>
          </w:tcPr>
          <w:p w:rsidR="00704371" w:rsidRDefault="00704371"/>
        </w:tc>
        <w:tc>
          <w:tcPr>
            <w:tcW w:w="140" w:type="dxa"/>
            <w:tcBorders>
              <w:top w:val="single" w:sz="8" w:space="0" w:color="auto"/>
              <w:left w:val="nil"/>
              <w:bottom w:val="nil"/>
              <w:right w:val="nil"/>
            </w:tcBorders>
            <w:vAlign w:val="bottom"/>
          </w:tcPr>
          <w:p w:rsidR="00704371" w:rsidRDefault="00704371"/>
        </w:tc>
        <w:tc>
          <w:tcPr>
            <w:tcW w:w="80" w:type="dxa"/>
            <w:tcBorders>
              <w:top w:val="single" w:sz="8" w:space="0" w:color="auto"/>
              <w:left w:val="nil"/>
              <w:bottom w:val="nil"/>
              <w:right w:val="nil"/>
            </w:tcBorders>
            <w:vAlign w:val="bottom"/>
          </w:tcPr>
          <w:p w:rsidR="00704371" w:rsidRDefault="00704371"/>
        </w:tc>
        <w:tc>
          <w:tcPr>
            <w:tcW w:w="220" w:type="dxa"/>
            <w:tcBorders>
              <w:top w:val="single" w:sz="8" w:space="0" w:color="auto"/>
              <w:left w:val="nil"/>
              <w:bottom w:val="nil"/>
              <w:right w:val="nil"/>
            </w:tcBorders>
            <w:vAlign w:val="bottom"/>
          </w:tcPr>
          <w:p w:rsidR="00704371" w:rsidRDefault="00704371"/>
        </w:tc>
        <w:tc>
          <w:tcPr>
            <w:tcW w:w="120" w:type="dxa"/>
            <w:tcBorders>
              <w:top w:val="single" w:sz="8" w:space="0" w:color="auto"/>
              <w:left w:val="nil"/>
              <w:bottom w:val="nil"/>
              <w:right w:val="nil"/>
            </w:tcBorders>
            <w:vAlign w:val="bottom"/>
          </w:tcPr>
          <w:p w:rsidR="00704371" w:rsidRDefault="00704371"/>
        </w:tc>
        <w:tc>
          <w:tcPr>
            <w:tcW w:w="100" w:type="dxa"/>
            <w:tcBorders>
              <w:top w:val="single" w:sz="8" w:space="0" w:color="auto"/>
              <w:left w:val="nil"/>
              <w:bottom w:val="nil"/>
              <w:right w:val="nil"/>
            </w:tcBorders>
            <w:vAlign w:val="bottom"/>
          </w:tcPr>
          <w:p w:rsidR="00704371" w:rsidRDefault="00704371"/>
        </w:tc>
        <w:tc>
          <w:tcPr>
            <w:tcW w:w="220" w:type="dxa"/>
            <w:tcBorders>
              <w:top w:val="single" w:sz="8" w:space="0" w:color="auto"/>
              <w:left w:val="nil"/>
              <w:bottom w:val="nil"/>
              <w:right w:val="nil"/>
            </w:tcBorders>
            <w:vAlign w:val="bottom"/>
          </w:tcPr>
          <w:p w:rsidR="00704371" w:rsidRDefault="00704371"/>
        </w:tc>
        <w:tc>
          <w:tcPr>
            <w:tcW w:w="120" w:type="dxa"/>
            <w:tcBorders>
              <w:top w:val="single" w:sz="8" w:space="0" w:color="auto"/>
              <w:left w:val="nil"/>
              <w:bottom w:val="nil"/>
              <w:right w:val="nil"/>
            </w:tcBorders>
            <w:vAlign w:val="bottom"/>
          </w:tcPr>
          <w:p w:rsidR="00704371" w:rsidRDefault="00704371"/>
        </w:tc>
        <w:tc>
          <w:tcPr>
            <w:tcW w:w="100" w:type="dxa"/>
            <w:tcBorders>
              <w:top w:val="single" w:sz="8" w:space="0" w:color="auto"/>
              <w:left w:val="nil"/>
              <w:bottom w:val="nil"/>
              <w:right w:val="nil"/>
            </w:tcBorders>
            <w:vAlign w:val="bottom"/>
          </w:tcPr>
          <w:p w:rsidR="00704371" w:rsidRDefault="00704371"/>
        </w:tc>
        <w:tc>
          <w:tcPr>
            <w:tcW w:w="220" w:type="dxa"/>
            <w:tcBorders>
              <w:top w:val="single" w:sz="8" w:space="0" w:color="auto"/>
              <w:left w:val="nil"/>
              <w:bottom w:val="nil"/>
              <w:right w:val="nil"/>
            </w:tcBorders>
            <w:vAlign w:val="bottom"/>
          </w:tcPr>
          <w:p w:rsidR="00704371" w:rsidRDefault="00704371"/>
        </w:tc>
        <w:tc>
          <w:tcPr>
            <w:tcW w:w="120" w:type="dxa"/>
            <w:tcBorders>
              <w:top w:val="single" w:sz="8" w:space="0" w:color="auto"/>
              <w:left w:val="nil"/>
              <w:bottom w:val="nil"/>
              <w:right w:val="nil"/>
            </w:tcBorders>
            <w:vAlign w:val="bottom"/>
          </w:tcPr>
          <w:p w:rsidR="00704371" w:rsidRDefault="00704371"/>
        </w:tc>
        <w:tc>
          <w:tcPr>
            <w:tcW w:w="100" w:type="dxa"/>
            <w:tcBorders>
              <w:top w:val="single" w:sz="8" w:space="0" w:color="auto"/>
              <w:left w:val="nil"/>
              <w:bottom w:val="nil"/>
              <w:right w:val="nil"/>
            </w:tcBorders>
            <w:vAlign w:val="bottom"/>
          </w:tcPr>
          <w:p w:rsidR="00704371" w:rsidRDefault="00704371"/>
        </w:tc>
        <w:tc>
          <w:tcPr>
            <w:tcW w:w="880" w:type="dxa"/>
            <w:gridSpan w:val="6"/>
            <w:tcBorders>
              <w:top w:val="single" w:sz="8" w:space="0" w:color="auto"/>
              <w:left w:val="nil"/>
              <w:bottom w:val="nil"/>
              <w:right w:val="nil"/>
            </w:tcBorders>
            <w:vAlign w:val="bottom"/>
            <w:hideMark/>
          </w:tcPr>
          <w:p w:rsidR="00704371" w:rsidRDefault="00704371">
            <w:pPr>
              <w:ind w:left="140"/>
              <w:rPr>
                <w:sz w:val="20"/>
                <w:szCs w:val="20"/>
              </w:rPr>
            </w:pPr>
            <w:r>
              <w:rPr>
                <w:b/>
                <w:bCs/>
              </w:rPr>
              <w:t>Ročník</w:t>
            </w:r>
          </w:p>
        </w:tc>
        <w:tc>
          <w:tcPr>
            <w:tcW w:w="220" w:type="dxa"/>
            <w:tcBorders>
              <w:top w:val="single" w:sz="8" w:space="0" w:color="auto"/>
              <w:left w:val="nil"/>
              <w:bottom w:val="nil"/>
              <w:right w:val="nil"/>
            </w:tcBorders>
            <w:vAlign w:val="bottom"/>
          </w:tcPr>
          <w:p w:rsidR="00704371" w:rsidRDefault="00704371"/>
        </w:tc>
        <w:tc>
          <w:tcPr>
            <w:tcW w:w="120" w:type="dxa"/>
            <w:tcBorders>
              <w:top w:val="single" w:sz="8" w:space="0" w:color="auto"/>
              <w:left w:val="nil"/>
              <w:bottom w:val="nil"/>
              <w:right w:val="nil"/>
            </w:tcBorders>
            <w:vAlign w:val="bottom"/>
          </w:tcPr>
          <w:p w:rsidR="00704371" w:rsidRDefault="00704371"/>
        </w:tc>
        <w:tc>
          <w:tcPr>
            <w:tcW w:w="100" w:type="dxa"/>
            <w:tcBorders>
              <w:top w:val="single" w:sz="8" w:space="0" w:color="auto"/>
              <w:left w:val="nil"/>
              <w:bottom w:val="nil"/>
              <w:right w:val="nil"/>
            </w:tcBorders>
            <w:vAlign w:val="bottom"/>
          </w:tcPr>
          <w:p w:rsidR="00704371" w:rsidRDefault="00704371"/>
        </w:tc>
        <w:tc>
          <w:tcPr>
            <w:tcW w:w="220" w:type="dxa"/>
            <w:tcBorders>
              <w:top w:val="single" w:sz="8" w:space="0" w:color="auto"/>
              <w:left w:val="nil"/>
              <w:bottom w:val="nil"/>
              <w:right w:val="nil"/>
            </w:tcBorders>
            <w:vAlign w:val="bottom"/>
          </w:tcPr>
          <w:p w:rsidR="00704371" w:rsidRDefault="00704371"/>
        </w:tc>
        <w:tc>
          <w:tcPr>
            <w:tcW w:w="120" w:type="dxa"/>
            <w:tcBorders>
              <w:top w:val="single" w:sz="8" w:space="0" w:color="auto"/>
              <w:left w:val="nil"/>
              <w:bottom w:val="nil"/>
              <w:right w:val="nil"/>
            </w:tcBorders>
            <w:vAlign w:val="bottom"/>
          </w:tcPr>
          <w:p w:rsidR="00704371" w:rsidRDefault="00704371"/>
        </w:tc>
        <w:tc>
          <w:tcPr>
            <w:tcW w:w="100" w:type="dxa"/>
            <w:tcBorders>
              <w:top w:val="single" w:sz="8" w:space="0" w:color="auto"/>
              <w:left w:val="nil"/>
              <w:bottom w:val="nil"/>
              <w:right w:val="nil"/>
            </w:tcBorders>
            <w:vAlign w:val="bottom"/>
          </w:tcPr>
          <w:p w:rsidR="00704371" w:rsidRDefault="00704371"/>
        </w:tc>
        <w:tc>
          <w:tcPr>
            <w:tcW w:w="220" w:type="dxa"/>
            <w:tcBorders>
              <w:top w:val="single" w:sz="8" w:space="0" w:color="auto"/>
              <w:left w:val="nil"/>
              <w:bottom w:val="nil"/>
              <w:right w:val="nil"/>
            </w:tcBorders>
            <w:vAlign w:val="bottom"/>
          </w:tcPr>
          <w:p w:rsidR="00704371" w:rsidRDefault="00704371"/>
        </w:tc>
        <w:tc>
          <w:tcPr>
            <w:tcW w:w="140" w:type="dxa"/>
            <w:tcBorders>
              <w:top w:val="single" w:sz="8" w:space="0" w:color="auto"/>
              <w:left w:val="nil"/>
              <w:bottom w:val="nil"/>
              <w:right w:val="nil"/>
            </w:tcBorders>
            <w:vAlign w:val="bottom"/>
          </w:tcPr>
          <w:p w:rsidR="00704371" w:rsidRDefault="00704371"/>
        </w:tc>
        <w:tc>
          <w:tcPr>
            <w:tcW w:w="80" w:type="dxa"/>
            <w:tcBorders>
              <w:top w:val="single" w:sz="8" w:space="0" w:color="auto"/>
              <w:left w:val="nil"/>
              <w:bottom w:val="nil"/>
              <w:right w:val="nil"/>
            </w:tcBorders>
            <w:vAlign w:val="bottom"/>
          </w:tcPr>
          <w:p w:rsidR="00704371" w:rsidRDefault="00704371"/>
        </w:tc>
        <w:tc>
          <w:tcPr>
            <w:tcW w:w="280" w:type="dxa"/>
            <w:tcBorders>
              <w:top w:val="single" w:sz="8" w:space="0" w:color="auto"/>
              <w:left w:val="nil"/>
              <w:bottom w:val="nil"/>
              <w:right w:val="nil"/>
            </w:tcBorders>
            <w:vAlign w:val="bottom"/>
          </w:tcPr>
          <w:p w:rsidR="00704371" w:rsidRDefault="00704371"/>
        </w:tc>
        <w:tc>
          <w:tcPr>
            <w:tcW w:w="120" w:type="dxa"/>
            <w:tcBorders>
              <w:top w:val="single" w:sz="8" w:space="0" w:color="auto"/>
              <w:left w:val="nil"/>
              <w:bottom w:val="nil"/>
              <w:right w:val="nil"/>
            </w:tcBorders>
            <w:vAlign w:val="bottom"/>
          </w:tcPr>
          <w:p w:rsidR="00704371" w:rsidRDefault="00704371"/>
        </w:tc>
        <w:tc>
          <w:tcPr>
            <w:tcW w:w="100" w:type="dxa"/>
            <w:tcBorders>
              <w:top w:val="single" w:sz="8" w:space="0" w:color="auto"/>
              <w:left w:val="nil"/>
              <w:bottom w:val="nil"/>
              <w:right w:val="nil"/>
            </w:tcBorders>
            <w:vAlign w:val="bottom"/>
          </w:tcPr>
          <w:p w:rsidR="00704371" w:rsidRDefault="00704371"/>
        </w:tc>
        <w:tc>
          <w:tcPr>
            <w:tcW w:w="440" w:type="dxa"/>
            <w:tcBorders>
              <w:top w:val="single" w:sz="8" w:space="0" w:color="auto"/>
              <w:left w:val="nil"/>
              <w:bottom w:val="nil"/>
              <w:right w:val="nil"/>
            </w:tcBorders>
            <w:vAlign w:val="bottom"/>
          </w:tcPr>
          <w:p w:rsidR="00704371" w:rsidRDefault="00704371"/>
        </w:tc>
        <w:tc>
          <w:tcPr>
            <w:tcW w:w="120" w:type="dxa"/>
            <w:tcBorders>
              <w:top w:val="single" w:sz="8" w:space="0" w:color="auto"/>
              <w:left w:val="nil"/>
              <w:bottom w:val="nil"/>
              <w:right w:val="single" w:sz="8" w:space="0" w:color="auto"/>
            </w:tcBorders>
            <w:vAlign w:val="bottom"/>
          </w:tcPr>
          <w:p w:rsidR="00704371" w:rsidRDefault="00704371"/>
        </w:tc>
        <w:tc>
          <w:tcPr>
            <w:tcW w:w="6" w:type="dxa"/>
            <w:vAlign w:val="bottom"/>
          </w:tcPr>
          <w:p w:rsidR="00704371" w:rsidRDefault="00704371">
            <w:pPr>
              <w:rPr>
                <w:sz w:val="2"/>
                <w:szCs w:val="2"/>
              </w:rPr>
            </w:pPr>
          </w:p>
        </w:tc>
      </w:tr>
      <w:tr w:rsidR="00704371" w:rsidTr="00DB7B23">
        <w:trPr>
          <w:trHeight w:val="76"/>
        </w:trPr>
        <w:tc>
          <w:tcPr>
            <w:tcW w:w="120" w:type="dxa"/>
            <w:tcBorders>
              <w:top w:val="nil"/>
              <w:left w:val="single" w:sz="8" w:space="0" w:color="auto"/>
              <w:bottom w:val="nil"/>
              <w:right w:val="nil"/>
            </w:tcBorders>
            <w:vAlign w:val="bottom"/>
          </w:tcPr>
          <w:p w:rsidR="00704371" w:rsidRDefault="00704371">
            <w:pPr>
              <w:rPr>
                <w:sz w:val="6"/>
                <w:szCs w:val="6"/>
              </w:rPr>
            </w:pPr>
          </w:p>
        </w:tc>
        <w:tc>
          <w:tcPr>
            <w:tcW w:w="1540" w:type="dxa"/>
            <w:tcBorders>
              <w:top w:val="nil"/>
              <w:left w:val="nil"/>
              <w:bottom w:val="nil"/>
              <w:right w:val="single" w:sz="8" w:space="0" w:color="auto"/>
            </w:tcBorders>
            <w:vAlign w:val="bottom"/>
          </w:tcPr>
          <w:p w:rsidR="00704371" w:rsidRDefault="00704371">
            <w:pPr>
              <w:rPr>
                <w:sz w:val="6"/>
                <w:szCs w:val="6"/>
              </w:rPr>
            </w:pPr>
          </w:p>
        </w:tc>
        <w:tc>
          <w:tcPr>
            <w:tcW w:w="2120" w:type="dxa"/>
            <w:tcBorders>
              <w:top w:val="nil"/>
              <w:left w:val="nil"/>
              <w:bottom w:val="nil"/>
              <w:right w:val="single" w:sz="8" w:space="0" w:color="auto"/>
            </w:tcBorders>
            <w:vAlign w:val="bottom"/>
          </w:tcPr>
          <w:p w:rsidR="00704371" w:rsidRDefault="00704371">
            <w:pPr>
              <w:rPr>
                <w:sz w:val="6"/>
                <w:szCs w:val="6"/>
              </w:rPr>
            </w:pPr>
          </w:p>
        </w:tc>
        <w:tc>
          <w:tcPr>
            <w:tcW w:w="100" w:type="dxa"/>
            <w:tcBorders>
              <w:top w:val="nil"/>
              <w:left w:val="nil"/>
              <w:bottom w:val="single" w:sz="8" w:space="0" w:color="auto"/>
              <w:right w:val="nil"/>
            </w:tcBorders>
            <w:vAlign w:val="bottom"/>
          </w:tcPr>
          <w:p w:rsidR="00704371" w:rsidRDefault="00704371">
            <w:pPr>
              <w:rPr>
                <w:sz w:val="6"/>
                <w:szCs w:val="6"/>
              </w:rPr>
            </w:pPr>
          </w:p>
        </w:tc>
        <w:tc>
          <w:tcPr>
            <w:tcW w:w="220" w:type="dxa"/>
            <w:tcBorders>
              <w:top w:val="nil"/>
              <w:left w:val="nil"/>
              <w:bottom w:val="single" w:sz="8" w:space="0" w:color="auto"/>
              <w:right w:val="nil"/>
            </w:tcBorders>
            <w:vAlign w:val="bottom"/>
          </w:tcPr>
          <w:p w:rsidR="00704371" w:rsidRDefault="00704371">
            <w:pPr>
              <w:rPr>
                <w:sz w:val="6"/>
                <w:szCs w:val="6"/>
              </w:rPr>
            </w:pPr>
          </w:p>
        </w:tc>
        <w:tc>
          <w:tcPr>
            <w:tcW w:w="120" w:type="dxa"/>
            <w:tcBorders>
              <w:top w:val="nil"/>
              <w:left w:val="nil"/>
              <w:bottom w:val="single" w:sz="8" w:space="0" w:color="auto"/>
              <w:right w:val="nil"/>
            </w:tcBorders>
            <w:vAlign w:val="bottom"/>
          </w:tcPr>
          <w:p w:rsidR="00704371" w:rsidRDefault="00704371">
            <w:pPr>
              <w:rPr>
                <w:sz w:val="6"/>
                <w:szCs w:val="6"/>
              </w:rPr>
            </w:pPr>
          </w:p>
        </w:tc>
        <w:tc>
          <w:tcPr>
            <w:tcW w:w="80" w:type="dxa"/>
            <w:tcBorders>
              <w:top w:val="nil"/>
              <w:left w:val="nil"/>
              <w:bottom w:val="single" w:sz="8" w:space="0" w:color="auto"/>
              <w:right w:val="nil"/>
            </w:tcBorders>
            <w:vAlign w:val="bottom"/>
          </w:tcPr>
          <w:p w:rsidR="00704371" w:rsidRDefault="00704371">
            <w:pPr>
              <w:rPr>
                <w:sz w:val="6"/>
                <w:szCs w:val="6"/>
              </w:rPr>
            </w:pPr>
          </w:p>
        </w:tc>
        <w:tc>
          <w:tcPr>
            <w:tcW w:w="220" w:type="dxa"/>
            <w:tcBorders>
              <w:top w:val="nil"/>
              <w:left w:val="nil"/>
              <w:bottom w:val="single" w:sz="8" w:space="0" w:color="auto"/>
              <w:right w:val="nil"/>
            </w:tcBorders>
            <w:vAlign w:val="bottom"/>
          </w:tcPr>
          <w:p w:rsidR="00704371" w:rsidRDefault="00704371">
            <w:pPr>
              <w:rPr>
                <w:sz w:val="6"/>
                <w:szCs w:val="6"/>
              </w:rPr>
            </w:pPr>
          </w:p>
        </w:tc>
        <w:tc>
          <w:tcPr>
            <w:tcW w:w="140" w:type="dxa"/>
            <w:tcBorders>
              <w:top w:val="nil"/>
              <w:left w:val="nil"/>
              <w:bottom w:val="single" w:sz="8" w:space="0" w:color="auto"/>
              <w:right w:val="nil"/>
            </w:tcBorders>
            <w:vAlign w:val="bottom"/>
          </w:tcPr>
          <w:p w:rsidR="00704371" w:rsidRDefault="00704371">
            <w:pPr>
              <w:rPr>
                <w:sz w:val="6"/>
                <w:szCs w:val="6"/>
              </w:rPr>
            </w:pPr>
          </w:p>
        </w:tc>
        <w:tc>
          <w:tcPr>
            <w:tcW w:w="80" w:type="dxa"/>
            <w:tcBorders>
              <w:top w:val="nil"/>
              <w:left w:val="nil"/>
              <w:bottom w:val="single" w:sz="8" w:space="0" w:color="auto"/>
              <w:right w:val="nil"/>
            </w:tcBorders>
            <w:vAlign w:val="bottom"/>
          </w:tcPr>
          <w:p w:rsidR="00704371" w:rsidRDefault="00704371">
            <w:pPr>
              <w:rPr>
                <w:sz w:val="6"/>
                <w:szCs w:val="6"/>
              </w:rPr>
            </w:pPr>
          </w:p>
        </w:tc>
        <w:tc>
          <w:tcPr>
            <w:tcW w:w="220" w:type="dxa"/>
            <w:tcBorders>
              <w:top w:val="nil"/>
              <w:left w:val="nil"/>
              <w:bottom w:val="single" w:sz="8" w:space="0" w:color="auto"/>
              <w:right w:val="nil"/>
            </w:tcBorders>
            <w:vAlign w:val="bottom"/>
          </w:tcPr>
          <w:p w:rsidR="00704371" w:rsidRDefault="00704371">
            <w:pPr>
              <w:rPr>
                <w:sz w:val="6"/>
                <w:szCs w:val="6"/>
              </w:rPr>
            </w:pPr>
          </w:p>
        </w:tc>
        <w:tc>
          <w:tcPr>
            <w:tcW w:w="120" w:type="dxa"/>
            <w:tcBorders>
              <w:top w:val="nil"/>
              <w:left w:val="nil"/>
              <w:bottom w:val="single" w:sz="8" w:space="0" w:color="auto"/>
              <w:right w:val="nil"/>
            </w:tcBorders>
            <w:vAlign w:val="bottom"/>
          </w:tcPr>
          <w:p w:rsidR="00704371" w:rsidRDefault="00704371">
            <w:pPr>
              <w:rPr>
                <w:sz w:val="6"/>
                <w:szCs w:val="6"/>
              </w:rPr>
            </w:pPr>
          </w:p>
        </w:tc>
        <w:tc>
          <w:tcPr>
            <w:tcW w:w="100" w:type="dxa"/>
            <w:tcBorders>
              <w:top w:val="nil"/>
              <w:left w:val="nil"/>
              <w:bottom w:val="single" w:sz="8" w:space="0" w:color="auto"/>
              <w:right w:val="nil"/>
            </w:tcBorders>
            <w:vAlign w:val="bottom"/>
          </w:tcPr>
          <w:p w:rsidR="00704371" w:rsidRDefault="00704371">
            <w:pPr>
              <w:rPr>
                <w:sz w:val="6"/>
                <w:szCs w:val="6"/>
              </w:rPr>
            </w:pPr>
          </w:p>
        </w:tc>
        <w:tc>
          <w:tcPr>
            <w:tcW w:w="220" w:type="dxa"/>
            <w:tcBorders>
              <w:top w:val="nil"/>
              <w:left w:val="nil"/>
              <w:bottom w:val="single" w:sz="8" w:space="0" w:color="auto"/>
              <w:right w:val="nil"/>
            </w:tcBorders>
            <w:vAlign w:val="bottom"/>
          </w:tcPr>
          <w:p w:rsidR="00704371" w:rsidRDefault="00704371">
            <w:pPr>
              <w:rPr>
                <w:sz w:val="6"/>
                <w:szCs w:val="6"/>
              </w:rPr>
            </w:pPr>
          </w:p>
        </w:tc>
        <w:tc>
          <w:tcPr>
            <w:tcW w:w="120" w:type="dxa"/>
            <w:tcBorders>
              <w:top w:val="nil"/>
              <w:left w:val="nil"/>
              <w:bottom w:val="single" w:sz="8" w:space="0" w:color="auto"/>
              <w:right w:val="nil"/>
            </w:tcBorders>
            <w:vAlign w:val="bottom"/>
          </w:tcPr>
          <w:p w:rsidR="00704371" w:rsidRDefault="00704371">
            <w:pPr>
              <w:rPr>
                <w:sz w:val="6"/>
                <w:szCs w:val="6"/>
              </w:rPr>
            </w:pPr>
          </w:p>
        </w:tc>
        <w:tc>
          <w:tcPr>
            <w:tcW w:w="100" w:type="dxa"/>
            <w:tcBorders>
              <w:top w:val="nil"/>
              <w:left w:val="nil"/>
              <w:bottom w:val="single" w:sz="8" w:space="0" w:color="auto"/>
              <w:right w:val="nil"/>
            </w:tcBorders>
            <w:vAlign w:val="bottom"/>
          </w:tcPr>
          <w:p w:rsidR="00704371" w:rsidRDefault="00704371">
            <w:pPr>
              <w:rPr>
                <w:sz w:val="6"/>
                <w:szCs w:val="6"/>
              </w:rPr>
            </w:pPr>
          </w:p>
        </w:tc>
        <w:tc>
          <w:tcPr>
            <w:tcW w:w="220" w:type="dxa"/>
            <w:tcBorders>
              <w:top w:val="nil"/>
              <w:left w:val="nil"/>
              <w:bottom w:val="single" w:sz="8" w:space="0" w:color="auto"/>
              <w:right w:val="nil"/>
            </w:tcBorders>
            <w:vAlign w:val="bottom"/>
          </w:tcPr>
          <w:p w:rsidR="00704371" w:rsidRDefault="00704371">
            <w:pPr>
              <w:rPr>
                <w:sz w:val="6"/>
                <w:szCs w:val="6"/>
              </w:rPr>
            </w:pPr>
          </w:p>
        </w:tc>
        <w:tc>
          <w:tcPr>
            <w:tcW w:w="120" w:type="dxa"/>
            <w:tcBorders>
              <w:top w:val="nil"/>
              <w:left w:val="nil"/>
              <w:bottom w:val="single" w:sz="8" w:space="0" w:color="auto"/>
              <w:right w:val="nil"/>
            </w:tcBorders>
            <w:vAlign w:val="bottom"/>
          </w:tcPr>
          <w:p w:rsidR="00704371" w:rsidRDefault="00704371">
            <w:pPr>
              <w:rPr>
                <w:sz w:val="6"/>
                <w:szCs w:val="6"/>
              </w:rPr>
            </w:pPr>
          </w:p>
        </w:tc>
        <w:tc>
          <w:tcPr>
            <w:tcW w:w="100" w:type="dxa"/>
            <w:tcBorders>
              <w:top w:val="nil"/>
              <w:left w:val="nil"/>
              <w:bottom w:val="single" w:sz="8" w:space="0" w:color="auto"/>
              <w:right w:val="nil"/>
            </w:tcBorders>
            <w:vAlign w:val="bottom"/>
          </w:tcPr>
          <w:p w:rsidR="00704371" w:rsidRDefault="00704371">
            <w:pPr>
              <w:rPr>
                <w:sz w:val="6"/>
                <w:szCs w:val="6"/>
              </w:rPr>
            </w:pPr>
          </w:p>
        </w:tc>
        <w:tc>
          <w:tcPr>
            <w:tcW w:w="220" w:type="dxa"/>
            <w:tcBorders>
              <w:top w:val="nil"/>
              <w:left w:val="nil"/>
              <w:bottom w:val="single" w:sz="8" w:space="0" w:color="auto"/>
              <w:right w:val="nil"/>
            </w:tcBorders>
            <w:vAlign w:val="bottom"/>
          </w:tcPr>
          <w:p w:rsidR="00704371" w:rsidRDefault="00704371">
            <w:pPr>
              <w:rPr>
                <w:sz w:val="6"/>
                <w:szCs w:val="6"/>
              </w:rPr>
            </w:pPr>
          </w:p>
        </w:tc>
        <w:tc>
          <w:tcPr>
            <w:tcW w:w="120" w:type="dxa"/>
            <w:tcBorders>
              <w:top w:val="nil"/>
              <w:left w:val="nil"/>
              <w:bottom w:val="single" w:sz="8" w:space="0" w:color="auto"/>
              <w:right w:val="nil"/>
            </w:tcBorders>
            <w:vAlign w:val="bottom"/>
          </w:tcPr>
          <w:p w:rsidR="00704371" w:rsidRDefault="00704371">
            <w:pPr>
              <w:rPr>
                <w:sz w:val="6"/>
                <w:szCs w:val="6"/>
              </w:rPr>
            </w:pPr>
          </w:p>
        </w:tc>
        <w:tc>
          <w:tcPr>
            <w:tcW w:w="100" w:type="dxa"/>
            <w:tcBorders>
              <w:top w:val="nil"/>
              <w:left w:val="nil"/>
              <w:bottom w:val="single" w:sz="8" w:space="0" w:color="auto"/>
              <w:right w:val="nil"/>
            </w:tcBorders>
            <w:vAlign w:val="bottom"/>
          </w:tcPr>
          <w:p w:rsidR="00704371" w:rsidRDefault="00704371">
            <w:pPr>
              <w:rPr>
                <w:sz w:val="6"/>
                <w:szCs w:val="6"/>
              </w:rPr>
            </w:pPr>
          </w:p>
        </w:tc>
        <w:tc>
          <w:tcPr>
            <w:tcW w:w="220" w:type="dxa"/>
            <w:tcBorders>
              <w:top w:val="nil"/>
              <w:left w:val="nil"/>
              <w:bottom w:val="single" w:sz="8" w:space="0" w:color="auto"/>
              <w:right w:val="nil"/>
            </w:tcBorders>
            <w:vAlign w:val="bottom"/>
          </w:tcPr>
          <w:p w:rsidR="00704371" w:rsidRDefault="00704371">
            <w:pPr>
              <w:rPr>
                <w:sz w:val="6"/>
                <w:szCs w:val="6"/>
              </w:rPr>
            </w:pPr>
          </w:p>
        </w:tc>
        <w:tc>
          <w:tcPr>
            <w:tcW w:w="120" w:type="dxa"/>
            <w:tcBorders>
              <w:top w:val="nil"/>
              <w:left w:val="nil"/>
              <w:bottom w:val="single" w:sz="8" w:space="0" w:color="auto"/>
              <w:right w:val="nil"/>
            </w:tcBorders>
            <w:vAlign w:val="bottom"/>
          </w:tcPr>
          <w:p w:rsidR="00704371" w:rsidRDefault="00704371">
            <w:pPr>
              <w:rPr>
                <w:sz w:val="6"/>
                <w:szCs w:val="6"/>
              </w:rPr>
            </w:pPr>
          </w:p>
        </w:tc>
        <w:tc>
          <w:tcPr>
            <w:tcW w:w="100" w:type="dxa"/>
            <w:tcBorders>
              <w:top w:val="nil"/>
              <w:left w:val="nil"/>
              <w:bottom w:val="single" w:sz="8" w:space="0" w:color="auto"/>
              <w:right w:val="nil"/>
            </w:tcBorders>
            <w:vAlign w:val="bottom"/>
          </w:tcPr>
          <w:p w:rsidR="00704371" w:rsidRDefault="00704371">
            <w:pPr>
              <w:rPr>
                <w:sz w:val="6"/>
                <w:szCs w:val="6"/>
              </w:rPr>
            </w:pPr>
          </w:p>
        </w:tc>
        <w:tc>
          <w:tcPr>
            <w:tcW w:w="220" w:type="dxa"/>
            <w:tcBorders>
              <w:top w:val="nil"/>
              <w:left w:val="nil"/>
              <w:bottom w:val="single" w:sz="8" w:space="0" w:color="auto"/>
              <w:right w:val="nil"/>
            </w:tcBorders>
            <w:vAlign w:val="bottom"/>
          </w:tcPr>
          <w:p w:rsidR="00704371" w:rsidRDefault="00704371">
            <w:pPr>
              <w:rPr>
                <w:sz w:val="6"/>
                <w:szCs w:val="6"/>
              </w:rPr>
            </w:pPr>
          </w:p>
        </w:tc>
        <w:tc>
          <w:tcPr>
            <w:tcW w:w="120" w:type="dxa"/>
            <w:tcBorders>
              <w:top w:val="nil"/>
              <w:left w:val="nil"/>
              <w:bottom w:val="single" w:sz="8" w:space="0" w:color="auto"/>
              <w:right w:val="nil"/>
            </w:tcBorders>
            <w:vAlign w:val="bottom"/>
          </w:tcPr>
          <w:p w:rsidR="00704371" w:rsidRDefault="00704371">
            <w:pPr>
              <w:rPr>
                <w:sz w:val="6"/>
                <w:szCs w:val="6"/>
              </w:rPr>
            </w:pPr>
          </w:p>
        </w:tc>
        <w:tc>
          <w:tcPr>
            <w:tcW w:w="100" w:type="dxa"/>
            <w:tcBorders>
              <w:top w:val="nil"/>
              <w:left w:val="nil"/>
              <w:bottom w:val="single" w:sz="8" w:space="0" w:color="auto"/>
              <w:right w:val="nil"/>
            </w:tcBorders>
            <w:vAlign w:val="bottom"/>
          </w:tcPr>
          <w:p w:rsidR="00704371" w:rsidRDefault="00704371">
            <w:pPr>
              <w:rPr>
                <w:sz w:val="6"/>
                <w:szCs w:val="6"/>
              </w:rPr>
            </w:pPr>
          </w:p>
        </w:tc>
        <w:tc>
          <w:tcPr>
            <w:tcW w:w="220" w:type="dxa"/>
            <w:tcBorders>
              <w:top w:val="nil"/>
              <w:left w:val="nil"/>
              <w:bottom w:val="single" w:sz="8" w:space="0" w:color="auto"/>
              <w:right w:val="nil"/>
            </w:tcBorders>
            <w:vAlign w:val="bottom"/>
          </w:tcPr>
          <w:p w:rsidR="00704371" w:rsidRDefault="00704371">
            <w:pPr>
              <w:rPr>
                <w:sz w:val="6"/>
                <w:szCs w:val="6"/>
              </w:rPr>
            </w:pPr>
          </w:p>
        </w:tc>
        <w:tc>
          <w:tcPr>
            <w:tcW w:w="120" w:type="dxa"/>
            <w:tcBorders>
              <w:top w:val="nil"/>
              <w:left w:val="nil"/>
              <w:bottom w:val="single" w:sz="8" w:space="0" w:color="auto"/>
              <w:right w:val="nil"/>
            </w:tcBorders>
            <w:vAlign w:val="bottom"/>
          </w:tcPr>
          <w:p w:rsidR="00704371" w:rsidRDefault="00704371">
            <w:pPr>
              <w:rPr>
                <w:sz w:val="6"/>
                <w:szCs w:val="6"/>
              </w:rPr>
            </w:pPr>
          </w:p>
        </w:tc>
        <w:tc>
          <w:tcPr>
            <w:tcW w:w="100" w:type="dxa"/>
            <w:tcBorders>
              <w:top w:val="nil"/>
              <w:left w:val="nil"/>
              <w:bottom w:val="single" w:sz="8" w:space="0" w:color="auto"/>
              <w:right w:val="nil"/>
            </w:tcBorders>
            <w:vAlign w:val="bottom"/>
          </w:tcPr>
          <w:p w:rsidR="00704371" w:rsidRDefault="00704371">
            <w:pPr>
              <w:rPr>
                <w:sz w:val="6"/>
                <w:szCs w:val="6"/>
              </w:rPr>
            </w:pPr>
          </w:p>
        </w:tc>
        <w:tc>
          <w:tcPr>
            <w:tcW w:w="220" w:type="dxa"/>
            <w:tcBorders>
              <w:top w:val="nil"/>
              <w:left w:val="nil"/>
              <w:bottom w:val="single" w:sz="8" w:space="0" w:color="auto"/>
              <w:right w:val="nil"/>
            </w:tcBorders>
            <w:vAlign w:val="bottom"/>
          </w:tcPr>
          <w:p w:rsidR="00704371" w:rsidRDefault="00704371">
            <w:pPr>
              <w:rPr>
                <w:sz w:val="6"/>
                <w:szCs w:val="6"/>
              </w:rPr>
            </w:pPr>
          </w:p>
        </w:tc>
        <w:tc>
          <w:tcPr>
            <w:tcW w:w="140" w:type="dxa"/>
            <w:tcBorders>
              <w:top w:val="nil"/>
              <w:left w:val="nil"/>
              <w:bottom w:val="single" w:sz="8" w:space="0" w:color="auto"/>
              <w:right w:val="nil"/>
            </w:tcBorders>
            <w:vAlign w:val="bottom"/>
          </w:tcPr>
          <w:p w:rsidR="00704371" w:rsidRDefault="00704371">
            <w:pPr>
              <w:rPr>
                <w:sz w:val="6"/>
                <w:szCs w:val="6"/>
              </w:rPr>
            </w:pPr>
          </w:p>
        </w:tc>
        <w:tc>
          <w:tcPr>
            <w:tcW w:w="80" w:type="dxa"/>
            <w:tcBorders>
              <w:top w:val="nil"/>
              <w:left w:val="nil"/>
              <w:bottom w:val="single" w:sz="8" w:space="0" w:color="auto"/>
              <w:right w:val="nil"/>
            </w:tcBorders>
            <w:vAlign w:val="bottom"/>
          </w:tcPr>
          <w:p w:rsidR="00704371" w:rsidRDefault="00704371">
            <w:pPr>
              <w:rPr>
                <w:sz w:val="6"/>
                <w:szCs w:val="6"/>
              </w:rPr>
            </w:pPr>
          </w:p>
        </w:tc>
        <w:tc>
          <w:tcPr>
            <w:tcW w:w="280" w:type="dxa"/>
            <w:tcBorders>
              <w:top w:val="nil"/>
              <w:left w:val="nil"/>
              <w:bottom w:val="single" w:sz="8" w:space="0" w:color="auto"/>
              <w:right w:val="nil"/>
            </w:tcBorders>
            <w:vAlign w:val="bottom"/>
          </w:tcPr>
          <w:p w:rsidR="00704371" w:rsidRDefault="00704371">
            <w:pPr>
              <w:rPr>
                <w:sz w:val="6"/>
                <w:szCs w:val="6"/>
              </w:rPr>
            </w:pPr>
          </w:p>
        </w:tc>
        <w:tc>
          <w:tcPr>
            <w:tcW w:w="120" w:type="dxa"/>
            <w:tcBorders>
              <w:top w:val="nil"/>
              <w:left w:val="nil"/>
              <w:bottom w:val="single" w:sz="8" w:space="0" w:color="auto"/>
              <w:right w:val="nil"/>
            </w:tcBorders>
            <w:vAlign w:val="bottom"/>
          </w:tcPr>
          <w:p w:rsidR="00704371" w:rsidRDefault="00704371">
            <w:pPr>
              <w:rPr>
                <w:sz w:val="6"/>
                <w:szCs w:val="6"/>
              </w:rPr>
            </w:pPr>
          </w:p>
        </w:tc>
        <w:tc>
          <w:tcPr>
            <w:tcW w:w="100" w:type="dxa"/>
            <w:tcBorders>
              <w:top w:val="nil"/>
              <w:left w:val="nil"/>
              <w:bottom w:val="single" w:sz="8" w:space="0" w:color="auto"/>
              <w:right w:val="nil"/>
            </w:tcBorders>
            <w:vAlign w:val="bottom"/>
          </w:tcPr>
          <w:p w:rsidR="00704371" w:rsidRDefault="00704371">
            <w:pPr>
              <w:rPr>
                <w:sz w:val="6"/>
                <w:szCs w:val="6"/>
              </w:rPr>
            </w:pPr>
          </w:p>
        </w:tc>
        <w:tc>
          <w:tcPr>
            <w:tcW w:w="440" w:type="dxa"/>
            <w:tcBorders>
              <w:top w:val="nil"/>
              <w:left w:val="nil"/>
              <w:bottom w:val="single" w:sz="8" w:space="0" w:color="auto"/>
              <w:right w:val="nil"/>
            </w:tcBorders>
            <w:vAlign w:val="bottom"/>
          </w:tcPr>
          <w:p w:rsidR="00704371" w:rsidRDefault="00704371">
            <w:pPr>
              <w:rPr>
                <w:sz w:val="6"/>
                <w:szCs w:val="6"/>
              </w:rPr>
            </w:pPr>
          </w:p>
        </w:tc>
        <w:tc>
          <w:tcPr>
            <w:tcW w:w="120" w:type="dxa"/>
            <w:tcBorders>
              <w:top w:val="nil"/>
              <w:left w:val="nil"/>
              <w:bottom w:val="single" w:sz="8" w:space="0" w:color="auto"/>
              <w:right w:val="single" w:sz="8" w:space="0" w:color="auto"/>
            </w:tcBorders>
            <w:vAlign w:val="bottom"/>
          </w:tcPr>
          <w:p w:rsidR="00704371" w:rsidRDefault="00704371">
            <w:pPr>
              <w:rPr>
                <w:sz w:val="6"/>
                <w:szCs w:val="6"/>
              </w:rPr>
            </w:pPr>
          </w:p>
        </w:tc>
        <w:tc>
          <w:tcPr>
            <w:tcW w:w="6" w:type="dxa"/>
            <w:vAlign w:val="bottom"/>
          </w:tcPr>
          <w:p w:rsidR="00704371" w:rsidRDefault="00704371">
            <w:pPr>
              <w:rPr>
                <w:sz w:val="2"/>
                <w:szCs w:val="2"/>
              </w:rPr>
            </w:pPr>
          </w:p>
        </w:tc>
      </w:tr>
      <w:tr w:rsidR="00704371" w:rsidTr="00DB7B23">
        <w:trPr>
          <w:trHeight w:val="494"/>
        </w:trPr>
        <w:tc>
          <w:tcPr>
            <w:tcW w:w="120" w:type="dxa"/>
            <w:tcBorders>
              <w:top w:val="nil"/>
              <w:left w:val="single" w:sz="8" w:space="0" w:color="auto"/>
              <w:bottom w:val="nil"/>
              <w:right w:val="nil"/>
            </w:tcBorders>
            <w:vAlign w:val="bottom"/>
          </w:tcPr>
          <w:p w:rsidR="00704371" w:rsidRDefault="00704371"/>
        </w:tc>
        <w:tc>
          <w:tcPr>
            <w:tcW w:w="1540" w:type="dxa"/>
            <w:tcBorders>
              <w:top w:val="nil"/>
              <w:left w:val="nil"/>
              <w:bottom w:val="nil"/>
              <w:right w:val="single" w:sz="8" w:space="0" w:color="auto"/>
            </w:tcBorders>
            <w:vAlign w:val="bottom"/>
            <w:hideMark/>
          </w:tcPr>
          <w:p w:rsidR="00704371" w:rsidRDefault="00704371">
            <w:pPr>
              <w:ind w:right="10"/>
              <w:jc w:val="center"/>
              <w:rPr>
                <w:sz w:val="20"/>
                <w:szCs w:val="20"/>
              </w:rPr>
            </w:pPr>
            <w:r>
              <w:rPr>
                <w:b/>
                <w:bCs/>
              </w:rPr>
              <w:t>Vzdelávacia</w:t>
            </w:r>
          </w:p>
        </w:tc>
        <w:tc>
          <w:tcPr>
            <w:tcW w:w="2120" w:type="dxa"/>
            <w:tcBorders>
              <w:top w:val="nil"/>
              <w:left w:val="nil"/>
              <w:bottom w:val="nil"/>
              <w:right w:val="single" w:sz="8" w:space="0" w:color="auto"/>
            </w:tcBorders>
            <w:vAlign w:val="bottom"/>
            <w:hideMark/>
          </w:tcPr>
          <w:p w:rsidR="00704371" w:rsidRDefault="00704371">
            <w:pPr>
              <w:ind w:left="80"/>
              <w:rPr>
                <w:sz w:val="20"/>
                <w:szCs w:val="20"/>
              </w:rPr>
            </w:pPr>
            <w:r>
              <w:rPr>
                <w:b/>
                <w:bCs/>
              </w:rPr>
              <w:t>Vyučovací predmet</w:t>
            </w:r>
          </w:p>
        </w:tc>
        <w:tc>
          <w:tcPr>
            <w:tcW w:w="100" w:type="dxa"/>
            <w:vAlign w:val="bottom"/>
          </w:tcPr>
          <w:p w:rsidR="00704371" w:rsidRDefault="00704371"/>
        </w:tc>
        <w:tc>
          <w:tcPr>
            <w:tcW w:w="340" w:type="dxa"/>
            <w:gridSpan w:val="2"/>
            <w:vMerge w:val="restart"/>
            <w:tcBorders>
              <w:top w:val="nil"/>
              <w:left w:val="nil"/>
              <w:bottom w:val="nil"/>
              <w:right w:val="single" w:sz="8" w:space="0" w:color="auto"/>
            </w:tcBorders>
            <w:textDirection w:val="btLr"/>
            <w:vAlign w:val="bottom"/>
            <w:hideMark/>
          </w:tcPr>
          <w:p w:rsidR="00704371" w:rsidRDefault="00704371">
            <w:pPr>
              <w:ind w:right="129"/>
              <w:rPr>
                <w:sz w:val="20"/>
                <w:szCs w:val="20"/>
              </w:rPr>
            </w:pPr>
            <w:r>
              <w:rPr>
                <w:b/>
                <w:bCs/>
                <w:sz w:val="16"/>
                <w:szCs w:val="16"/>
              </w:rPr>
              <w:t>PRÍPRAVNÝ</w:t>
            </w:r>
          </w:p>
        </w:tc>
        <w:tc>
          <w:tcPr>
            <w:tcW w:w="300" w:type="dxa"/>
            <w:gridSpan w:val="2"/>
            <w:vMerge w:val="restart"/>
            <w:vAlign w:val="bottom"/>
            <w:hideMark/>
          </w:tcPr>
          <w:p w:rsidR="00704371" w:rsidRDefault="00704371">
            <w:pPr>
              <w:jc w:val="center"/>
              <w:rPr>
                <w:sz w:val="20"/>
                <w:szCs w:val="20"/>
              </w:rPr>
            </w:pPr>
            <w:r>
              <w:rPr>
                <w:b/>
                <w:bCs/>
                <w:w w:val="96"/>
              </w:rPr>
              <w:t>1.</w:t>
            </w:r>
          </w:p>
        </w:tc>
        <w:tc>
          <w:tcPr>
            <w:tcW w:w="140" w:type="dxa"/>
            <w:tcBorders>
              <w:top w:val="nil"/>
              <w:left w:val="nil"/>
              <w:bottom w:val="nil"/>
              <w:right w:val="single" w:sz="8" w:space="0" w:color="auto"/>
            </w:tcBorders>
            <w:vAlign w:val="bottom"/>
          </w:tcPr>
          <w:p w:rsidR="00704371" w:rsidRDefault="00704371"/>
        </w:tc>
        <w:tc>
          <w:tcPr>
            <w:tcW w:w="300" w:type="dxa"/>
            <w:gridSpan w:val="2"/>
            <w:vMerge w:val="restart"/>
            <w:vAlign w:val="bottom"/>
            <w:hideMark/>
          </w:tcPr>
          <w:p w:rsidR="00704371" w:rsidRDefault="00704371">
            <w:pPr>
              <w:jc w:val="center"/>
              <w:rPr>
                <w:sz w:val="20"/>
                <w:szCs w:val="20"/>
              </w:rPr>
            </w:pPr>
            <w:r>
              <w:rPr>
                <w:b/>
                <w:bCs/>
                <w:w w:val="96"/>
              </w:rPr>
              <w:t>2.</w:t>
            </w:r>
          </w:p>
        </w:tc>
        <w:tc>
          <w:tcPr>
            <w:tcW w:w="120" w:type="dxa"/>
            <w:tcBorders>
              <w:top w:val="nil"/>
              <w:left w:val="nil"/>
              <w:bottom w:val="nil"/>
              <w:right w:val="single" w:sz="8" w:space="0" w:color="auto"/>
            </w:tcBorders>
            <w:vAlign w:val="bottom"/>
          </w:tcPr>
          <w:p w:rsidR="00704371" w:rsidRDefault="00704371"/>
        </w:tc>
        <w:tc>
          <w:tcPr>
            <w:tcW w:w="320" w:type="dxa"/>
            <w:gridSpan w:val="2"/>
            <w:vMerge w:val="restart"/>
            <w:vAlign w:val="bottom"/>
            <w:hideMark/>
          </w:tcPr>
          <w:p w:rsidR="00704371" w:rsidRDefault="00704371">
            <w:pPr>
              <w:ind w:left="10"/>
              <w:jc w:val="center"/>
              <w:rPr>
                <w:sz w:val="20"/>
                <w:szCs w:val="20"/>
              </w:rPr>
            </w:pPr>
            <w:r>
              <w:rPr>
                <w:b/>
                <w:bCs/>
                <w:w w:val="96"/>
              </w:rPr>
              <w:t>3.</w:t>
            </w:r>
          </w:p>
        </w:tc>
        <w:tc>
          <w:tcPr>
            <w:tcW w:w="120" w:type="dxa"/>
            <w:tcBorders>
              <w:top w:val="nil"/>
              <w:left w:val="nil"/>
              <w:bottom w:val="nil"/>
              <w:right w:val="single" w:sz="8" w:space="0" w:color="auto"/>
            </w:tcBorders>
            <w:vAlign w:val="bottom"/>
          </w:tcPr>
          <w:p w:rsidR="00704371" w:rsidRDefault="00704371"/>
        </w:tc>
        <w:tc>
          <w:tcPr>
            <w:tcW w:w="320" w:type="dxa"/>
            <w:gridSpan w:val="2"/>
            <w:vMerge w:val="restart"/>
            <w:vAlign w:val="bottom"/>
            <w:hideMark/>
          </w:tcPr>
          <w:p w:rsidR="00704371" w:rsidRDefault="00704371">
            <w:pPr>
              <w:jc w:val="center"/>
              <w:rPr>
                <w:sz w:val="20"/>
                <w:szCs w:val="20"/>
              </w:rPr>
            </w:pPr>
            <w:r>
              <w:rPr>
                <w:b/>
                <w:bCs/>
              </w:rPr>
              <w:t>4.</w:t>
            </w:r>
          </w:p>
        </w:tc>
        <w:tc>
          <w:tcPr>
            <w:tcW w:w="120" w:type="dxa"/>
            <w:tcBorders>
              <w:top w:val="nil"/>
              <w:left w:val="nil"/>
              <w:bottom w:val="nil"/>
              <w:right w:val="single" w:sz="8" w:space="0" w:color="auto"/>
            </w:tcBorders>
            <w:vAlign w:val="bottom"/>
          </w:tcPr>
          <w:p w:rsidR="00704371" w:rsidRDefault="00704371"/>
        </w:tc>
        <w:tc>
          <w:tcPr>
            <w:tcW w:w="320" w:type="dxa"/>
            <w:gridSpan w:val="2"/>
            <w:vMerge w:val="restart"/>
            <w:vAlign w:val="bottom"/>
            <w:hideMark/>
          </w:tcPr>
          <w:p w:rsidR="00704371" w:rsidRDefault="00704371">
            <w:pPr>
              <w:jc w:val="center"/>
              <w:rPr>
                <w:sz w:val="20"/>
                <w:szCs w:val="20"/>
              </w:rPr>
            </w:pPr>
            <w:r>
              <w:rPr>
                <w:b/>
                <w:bCs/>
                <w:w w:val="96"/>
              </w:rPr>
              <w:t>5.</w:t>
            </w:r>
          </w:p>
        </w:tc>
        <w:tc>
          <w:tcPr>
            <w:tcW w:w="120" w:type="dxa"/>
            <w:tcBorders>
              <w:top w:val="nil"/>
              <w:left w:val="nil"/>
              <w:bottom w:val="nil"/>
              <w:right w:val="single" w:sz="8" w:space="0" w:color="auto"/>
            </w:tcBorders>
            <w:vAlign w:val="bottom"/>
          </w:tcPr>
          <w:p w:rsidR="00704371" w:rsidRDefault="00704371"/>
        </w:tc>
        <w:tc>
          <w:tcPr>
            <w:tcW w:w="320" w:type="dxa"/>
            <w:gridSpan w:val="2"/>
            <w:vMerge w:val="restart"/>
            <w:vAlign w:val="bottom"/>
            <w:hideMark/>
          </w:tcPr>
          <w:p w:rsidR="00704371" w:rsidRDefault="00704371">
            <w:pPr>
              <w:jc w:val="center"/>
              <w:rPr>
                <w:sz w:val="20"/>
                <w:szCs w:val="20"/>
              </w:rPr>
            </w:pPr>
            <w:r>
              <w:rPr>
                <w:b/>
                <w:bCs/>
                <w:w w:val="96"/>
              </w:rPr>
              <w:t>6.</w:t>
            </w:r>
          </w:p>
        </w:tc>
        <w:tc>
          <w:tcPr>
            <w:tcW w:w="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220" w:type="dxa"/>
            <w:vMerge w:val="restart"/>
            <w:vAlign w:val="bottom"/>
            <w:hideMark/>
          </w:tcPr>
          <w:p w:rsidR="00704371" w:rsidRDefault="00704371">
            <w:pPr>
              <w:jc w:val="center"/>
              <w:rPr>
                <w:sz w:val="20"/>
                <w:szCs w:val="20"/>
              </w:rPr>
            </w:pPr>
            <w:r>
              <w:rPr>
                <w:b/>
                <w:bCs/>
                <w:w w:val="96"/>
              </w:rPr>
              <w:t>7.</w:t>
            </w:r>
          </w:p>
        </w:tc>
        <w:tc>
          <w:tcPr>
            <w:tcW w:w="120" w:type="dxa"/>
            <w:tcBorders>
              <w:top w:val="nil"/>
              <w:left w:val="nil"/>
              <w:bottom w:val="nil"/>
              <w:right w:val="single" w:sz="8" w:space="0" w:color="auto"/>
            </w:tcBorders>
            <w:vAlign w:val="bottom"/>
          </w:tcPr>
          <w:p w:rsidR="00704371" w:rsidRDefault="00704371"/>
        </w:tc>
        <w:tc>
          <w:tcPr>
            <w:tcW w:w="320" w:type="dxa"/>
            <w:gridSpan w:val="2"/>
            <w:vMerge w:val="restart"/>
            <w:vAlign w:val="bottom"/>
            <w:hideMark/>
          </w:tcPr>
          <w:p w:rsidR="00704371" w:rsidRDefault="00704371">
            <w:pPr>
              <w:jc w:val="center"/>
              <w:rPr>
                <w:sz w:val="20"/>
                <w:szCs w:val="20"/>
              </w:rPr>
            </w:pPr>
            <w:r>
              <w:rPr>
                <w:b/>
                <w:bCs/>
                <w:w w:val="96"/>
              </w:rPr>
              <w:t>8.</w:t>
            </w:r>
          </w:p>
        </w:tc>
        <w:tc>
          <w:tcPr>
            <w:tcW w:w="120" w:type="dxa"/>
            <w:tcBorders>
              <w:top w:val="nil"/>
              <w:left w:val="nil"/>
              <w:bottom w:val="nil"/>
              <w:right w:val="single" w:sz="8" w:space="0" w:color="auto"/>
            </w:tcBorders>
            <w:vAlign w:val="bottom"/>
          </w:tcPr>
          <w:p w:rsidR="00704371" w:rsidRDefault="00704371"/>
        </w:tc>
        <w:tc>
          <w:tcPr>
            <w:tcW w:w="320" w:type="dxa"/>
            <w:gridSpan w:val="2"/>
            <w:vMerge w:val="restart"/>
            <w:vAlign w:val="bottom"/>
            <w:hideMark/>
          </w:tcPr>
          <w:p w:rsidR="00704371" w:rsidRDefault="00704371">
            <w:pPr>
              <w:jc w:val="center"/>
              <w:rPr>
                <w:sz w:val="20"/>
                <w:szCs w:val="20"/>
              </w:rPr>
            </w:pPr>
            <w:r>
              <w:rPr>
                <w:b/>
                <w:bCs/>
                <w:w w:val="96"/>
              </w:rPr>
              <w:t>9.</w:t>
            </w:r>
          </w:p>
        </w:tc>
        <w:tc>
          <w:tcPr>
            <w:tcW w:w="140" w:type="dxa"/>
            <w:tcBorders>
              <w:top w:val="nil"/>
              <w:left w:val="nil"/>
              <w:bottom w:val="nil"/>
              <w:right w:val="single" w:sz="8" w:space="0" w:color="auto"/>
            </w:tcBorders>
            <w:vAlign w:val="bottom"/>
          </w:tcPr>
          <w:p w:rsidR="00704371" w:rsidRDefault="00704371"/>
        </w:tc>
        <w:tc>
          <w:tcPr>
            <w:tcW w:w="360" w:type="dxa"/>
            <w:gridSpan w:val="2"/>
            <w:vMerge w:val="restart"/>
            <w:vAlign w:val="bottom"/>
            <w:hideMark/>
          </w:tcPr>
          <w:p w:rsidR="00704371" w:rsidRDefault="00704371">
            <w:pPr>
              <w:jc w:val="center"/>
              <w:rPr>
                <w:sz w:val="20"/>
                <w:szCs w:val="20"/>
              </w:rPr>
            </w:pPr>
            <w:r>
              <w:rPr>
                <w:b/>
                <w:bCs/>
              </w:rPr>
              <w:t>10.</w:t>
            </w:r>
          </w:p>
        </w:tc>
        <w:tc>
          <w:tcPr>
            <w:tcW w:w="120" w:type="dxa"/>
            <w:tcBorders>
              <w:top w:val="nil"/>
              <w:left w:val="nil"/>
              <w:bottom w:val="nil"/>
              <w:right w:val="single" w:sz="8" w:space="0" w:color="auto"/>
            </w:tcBorders>
            <w:vAlign w:val="bottom"/>
          </w:tcPr>
          <w:p w:rsidR="00704371" w:rsidRDefault="00704371"/>
        </w:tc>
        <w:tc>
          <w:tcPr>
            <w:tcW w:w="100" w:type="dxa"/>
            <w:shd w:val="clear" w:color="auto" w:fill="D9D9D9"/>
            <w:vAlign w:val="bottom"/>
          </w:tcPr>
          <w:p w:rsidR="00704371" w:rsidRDefault="00704371"/>
        </w:tc>
        <w:tc>
          <w:tcPr>
            <w:tcW w:w="440" w:type="dxa"/>
            <w:shd w:val="clear" w:color="auto" w:fill="D9D9D9"/>
            <w:vAlign w:val="bottom"/>
          </w:tcPr>
          <w:p w:rsidR="00704371" w:rsidRDefault="00704371"/>
        </w:tc>
        <w:tc>
          <w:tcPr>
            <w:tcW w:w="120" w:type="dxa"/>
            <w:tcBorders>
              <w:top w:val="nil"/>
              <w:left w:val="nil"/>
              <w:bottom w:val="nil"/>
              <w:right w:val="single" w:sz="8" w:space="0" w:color="auto"/>
            </w:tcBorders>
            <w:shd w:val="clear" w:color="auto" w:fill="D9D9D9"/>
            <w:vAlign w:val="bottom"/>
          </w:tcPr>
          <w:p w:rsidR="00704371" w:rsidRDefault="00704371"/>
        </w:tc>
        <w:tc>
          <w:tcPr>
            <w:tcW w:w="6" w:type="dxa"/>
            <w:vAlign w:val="bottom"/>
          </w:tcPr>
          <w:p w:rsidR="00704371" w:rsidRDefault="00704371">
            <w:pPr>
              <w:rPr>
                <w:sz w:val="2"/>
                <w:szCs w:val="2"/>
              </w:rPr>
            </w:pPr>
          </w:p>
        </w:tc>
      </w:tr>
      <w:tr w:rsidR="00704371" w:rsidTr="00DB7B23">
        <w:trPr>
          <w:trHeight w:val="206"/>
        </w:trPr>
        <w:tc>
          <w:tcPr>
            <w:tcW w:w="120" w:type="dxa"/>
            <w:vMerge w:val="restart"/>
            <w:tcBorders>
              <w:top w:val="nil"/>
              <w:left w:val="single" w:sz="8" w:space="0" w:color="auto"/>
              <w:bottom w:val="nil"/>
              <w:right w:val="nil"/>
            </w:tcBorders>
            <w:vAlign w:val="bottom"/>
          </w:tcPr>
          <w:p w:rsidR="00704371" w:rsidRDefault="00704371">
            <w:pPr>
              <w:rPr>
                <w:sz w:val="17"/>
                <w:szCs w:val="17"/>
              </w:rPr>
            </w:pPr>
          </w:p>
        </w:tc>
        <w:tc>
          <w:tcPr>
            <w:tcW w:w="1540" w:type="dxa"/>
            <w:vMerge w:val="restart"/>
            <w:tcBorders>
              <w:top w:val="nil"/>
              <w:left w:val="nil"/>
              <w:bottom w:val="nil"/>
              <w:right w:val="single" w:sz="8" w:space="0" w:color="auto"/>
            </w:tcBorders>
            <w:vAlign w:val="bottom"/>
            <w:hideMark/>
          </w:tcPr>
          <w:p w:rsidR="00704371" w:rsidRDefault="00704371">
            <w:pPr>
              <w:ind w:right="30"/>
              <w:jc w:val="center"/>
              <w:rPr>
                <w:sz w:val="20"/>
                <w:szCs w:val="20"/>
              </w:rPr>
            </w:pPr>
            <w:r>
              <w:rPr>
                <w:b/>
                <w:bCs/>
                <w:w w:val="99"/>
              </w:rPr>
              <w:t>oblasť</w:t>
            </w:r>
          </w:p>
        </w:tc>
        <w:tc>
          <w:tcPr>
            <w:tcW w:w="2120" w:type="dxa"/>
            <w:tcBorders>
              <w:top w:val="nil"/>
              <w:left w:val="nil"/>
              <w:bottom w:val="nil"/>
              <w:right w:val="single" w:sz="8" w:space="0" w:color="auto"/>
            </w:tcBorders>
            <w:vAlign w:val="bottom"/>
          </w:tcPr>
          <w:p w:rsidR="00704371" w:rsidRDefault="00704371">
            <w:pPr>
              <w:rPr>
                <w:sz w:val="17"/>
                <w:szCs w:val="17"/>
              </w:rPr>
            </w:pPr>
          </w:p>
        </w:tc>
        <w:tc>
          <w:tcPr>
            <w:tcW w:w="100" w:type="dxa"/>
            <w:vAlign w:val="bottom"/>
          </w:tcPr>
          <w:p w:rsidR="00704371" w:rsidRDefault="00704371">
            <w:pPr>
              <w:rPr>
                <w:sz w:val="17"/>
                <w:szCs w:val="17"/>
              </w:rPr>
            </w:pPr>
          </w:p>
        </w:tc>
        <w:tc>
          <w:tcPr>
            <w:tcW w:w="484"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520" w:type="dxa"/>
            <w:gridSpan w:val="2"/>
            <w:vMerge/>
            <w:vAlign w:val="center"/>
            <w:hideMark/>
          </w:tcPr>
          <w:p w:rsidR="00704371" w:rsidRDefault="00704371">
            <w:pPr>
              <w:rPr>
                <w:sz w:val="20"/>
                <w:szCs w:val="20"/>
              </w:rPr>
            </w:pPr>
          </w:p>
        </w:tc>
        <w:tc>
          <w:tcPr>
            <w:tcW w:w="140" w:type="dxa"/>
            <w:vMerge w:val="restart"/>
            <w:tcBorders>
              <w:top w:val="nil"/>
              <w:left w:val="nil"/>
              <w:bottom w:val="nil"/>
              <w:right w:val="single" w:sz="8" w:space="0" w:color="auto"/>
            </w:tcBorders>
            <w:vAlign w:val="bottom"/>
          </w:tcPr>
          <w:p w:rsidR="00704371" w:rsidRDefault="00704371">
            <w:pPr>
              <w:rPr>
                <w:sz w:val="17"/>
                <w:szCs w:val="17"/>
              </w:rPr>
            </w:pPr>
          </w:p>
        </w:tc>
        <w:tc>
          <w:tcPr>
            <w:tcW w:w="5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vMerge w:val="restart"/>
            <w:tcBorders>
              <w:top w:val="nil"/>
              <w:left w:val="nil"/>
              <w:bottom w:val="nil"/>
              <w:right w:val="single" w:sz="8" w:space="0" w:color="auto"/>
            </w:tcBorders>
            <w:vAlign w:val="bottom"/>
          </w:tcPr>
          <w:p w:rsidR="00704371" w:rsidRDefault="00704371">
            <w:pPr>
              <w:rPr>
                <w:sz w:val="17"/>
                <w:szCs w:val="17"/>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vMerge w:val="restart"/>
            <w:tcBorders>
              <w:top w:val="nil"/>
              <w:left w:val="nil"/>
              <w:bottom w:val="nil"/>
              <w:right w:val="single" w:sz="8" w:space="0" w:color="auto"/>
            </w:tcBorders>
            <w:vAlign w:val="bottom"/>
          </w:tcPr>
          <w:p w:rsidR="00704371" w:rsidRDefault="00704371">
            <w:pPr>
              <w:rPr>
                <w:sz w:val="17"/>
                <w:szCs w:val="17"/>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vMerge w:val="restart"/>
            <w:tcBorders>
              <w:top w:val="nil"/>
              <w:left w:val="nil"/>
              <w:bottom w:val="nil"/>
              <w:right w:val="single" w:sz="8" w:space="0" w:color="auto"/>
            </w:tcBorders>
            <w:vAlign w:val="bottom"/>
          </w:tcPr>
          <w:p w:rsidR="00704371" w:rsidRDefault="00704371">
            <w:pPr>
              <w:rPr>
                <w:sz w:val="17"/>
                <w:szCs w:val="17"/>
              </w:rPr>
            </w:pPr>
          </w:p>
        </w:tc>
        <w:tc>
          <w:tcPr>
            <w:tcW w:w="120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vMerge w:val="restart"/>
            <w:tcBorders>
              <w:top w:val="nil"/>
              <w:left w:val="nil"/>
              <w:bottom w:val="nil"/>
              <w:right w:val="single" w:sz="8" w:space="0" w:color="auto"/>
            </w:tcBorders>
            <w:vAlign w:val="bottom"/>
          </w:tcPr>
          <w:p w:rsidR="00704371" w:rsidRDefault="00704371">
            <w:pPr>
              <w:rPr>
                <w:sz w:val="17"/>
                <w:szCs w:val="17"/>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vMerge w:val="restart"/>
            <w:tcBorders>
              <w:top w:val="nil"/>
              <w:left w:val="nil"/>
              <w:bottom w:val="nil"/>
              <w:right w:val="single" w:sz="8" w:space="0" w:color="auto"/>
            </w:tcBorders>
            <w:vAlign w:val="bottom"/>
          </w:tcPr>
          <w:p w:rsidR="00704371" w:rsidRDefault="00704371">
            <w:pPr>
              <w:rPr>
                <w:sz w:val="17"/>
                <w:szCs w:val="17"/>
              </w:rPr>
            </w:pPr>
          </w:p>
        </w:tc>
        <w:tc>
          <w:tcPr>
            <w:tcW w:w="100" w:type="dxa"/>
            <w:vMerge w:val="restart"/>
            <w:vAlign w:val="bottom"/>
          </w:tcPr>
          <w:p w:rsidR="00704371" w:rsidRDefault="00704371">
            <w:pPr>
              <w:rPr>
                <w:sz w:val="17"/>
                <w:szCs w:val="17"/>
              </w:rPr>
            </w:pPr>
          </w:p>
        </w:tc>
        <w:tc>
          <w:tcPr>
            <w:tcW w:w="220" w:type="dxa"/>
            <w:vMerge/>
            <w:vAlign w:val="center"/>
            <w:hideMark/>
          </w:tcPr>
          <w:p w:rsidR="00704371" w:rsidRDefault="00704371">
            <w:pPr>
              <w:rPr>
                <w:sz w:val="20"/>
                <w:szCs w:val="20"/>
              </w:rPr>
            </w:pPr>
          </w:p>
        </w:tc>
        <w:tc>
          <w:tcPr>
            <w:tcW w:w="120" w:type="dxa"/>
            <w:vMerge w:val="restart"/>
            <w:tcBorders>
              <w:top w:val="nil"/>
              <w:left w:val="nil"/>
              <w:bottom w:val="nil"/>
              <w:right w:val="single" w:sz="8" w:space="0" w:color="auto"/>
            </w:tcBorders>
            <w:vAlign w:val="bottom"/>
          </w:tcPr>
          <w:p w:rsidR="00704371" w:rsidRDefault="00704371">
            <w:pPr>
              <w:rPr>
                <w:sz w:val="17"/>
                <w:szCs w:val="17"/>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vMerge w:val="restart"/>
            <w:tcBorders>
              <w:top w:val="nil"/>
              <w:left w:val="nil"/>
              <w:bottom w:val="nil"/>
              <w:right w:val="single" w:sz="8" w:space="0" w:color="auto"/>
            </w:tcBorders>
            <w:vAlign w:val="bottom"/>
          </w:tcPr>
          <w:p w:rsidR="00704371" w:rsidRDefault="00704371">
            <w:pPr>
              <w:rPr>
                <w:sz w:val="17"/>
                <w:szCs w:val="17"/>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vMerge w:val="restart"/>
            <w:tcBorders>
              <w:top w:val="nil"/>
              <w:left w:val="nil"/>
              <w:bottom w:val="nil"/>
              <w:right w:val="single" w:sz="8" w:space="0" w:color="auto"/>
            </w:tcBorders>
            <w:vAlign w:val="bottom"/>
          </w:tcPr>
          <w:p w:rsidR="00704371" w:rsidRDefault="00704371">
            <w:pPr>
              <w:rPr>
                <w:sz w:val="17"/>
                <w:szCs w:val="17"/>
              </w:rPr>
            </w:pPr>
          </w:p>
        </w:tc>
        <w:tc>
          <w:tcPr>
            <w:tcW w:w="6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vMerge w:val="restart"/>
            <w:tcBorders>
              <w:top w:val="nil"/>
              <w:left w:val="nil"/>
              <w:bottom w:val="nil"/>
              <w:right w:val="single" w:sz="8" w:space="0" w:color="auto"/>
            </w:tcBorders>
            <w:vAlign w:val="bottom"/>
          </w:tcPr>
          <w:p w:rsidR="00704371" w:rsidRDefault="00704371">
            <w:pPr>
              <w:rPr>
                <w:sz w:val="17"/>
                <w:szCs w:val="17"/>
              </w:rPr>
            </w:pPr>
          </w:p>
        </w:tc>
        <w:tc>
          <w:tcPr>
            <w:tcW w:w="100" w:type="dxa"/>
            <w:shd w:val="clear" w:color="auto" w:fill="D9D9D9"/>
            <w:vAlign w:val="bottom"/>
          </w:tcPr>
          <w:p w:rsidR="00704371" w:rsidRDefault="00704371">
            <w:pPr>
              <w:rPr>
                <w:sz w:val="17"/>
                <w:szCs w:val="17"/>
              </w:rPr>
            </w:pPr>
          </w:p>
        </w:tc>
        <w:tc>
          <w:tcPr>
            <w:tcW w:w="440" w:type="dxa"/>
            <w:shd w:val="clear" w:color="auto" w:fill="D9D9D9"/>
            <w:vAlign w:val="bottom"/>
            <w:hideMark/>
          </w:tcPr>
          <w:p w:rsidR="00704371" w:rsidRDefault="00704371">
            <w:pPr>
              <w:spacing w:line="205" w:lineRule="exact"/>
              <w:jc w:val="center"/>
              <w:rPr>
                <w:sz w:val="20"/>
                <w:szCs w:val="20"/>
              </w:rPr>
            </w:pPr>
            <w:r>
              <w:rPr>
                <w:b/>
                <w:bCs/>
                <w:sz w:val="18"/>
                <w:szCs w:val="18"/>
              </w:rPr>
              <w:t>∑</w:t>
            </w:r>
          </w:p>
        </w:tc>
        <w:tc>
          <w:tcPr>
            <w:tcW w:w="120" w:type="dxa"/>
            <w:tcBorders>
              <w:top w:val="nil"/>
              <w:left w:val="nil"/>
              <w:bottom w:val="nil"/>
              <w:right w:val="single" w:sz="8" w:space="0" w:color="auto"/>
            </w:tcBorders>
            <w:shd w:val="clear" w:color="auto" w:fill="D9D9D9"/>
            <w:vAlign w:val="bottom"/>
          </w:tcPr>
          <w:p w:rsidR="00704371" w:rsidRDefault="00704371">
            <w:pPr>
              <w:rPr>
                <w:sz w:val="17"/>
                <w:szCs w:val="17"/>
              </w:rPr>
            </w:pPr>
          </w:p>
        </w:tc>
        <w:tc>
          <w:tcPr>
            <w:tcW w:w="6" w:type="dxa"/>
            <w:vAlign w:val="bottom"/>
          </w:tcPr>
          <w:p w:rsidR="00704371" w:rsidRDefault="00704371">
            <w:pPr>
              <w:rPr>
                <w:sz w:val="2"/>
                <w:szCs w:val="2"/>
              </w:rPr>
            </w:pPr>
          </w:p>
        </w:tc>
      </w:tr>
      <w:tr w:rsidR="00704371" w:rsidTr="00DB7B23">
        <w:trPr>
          <w:trHeight w:val="70"/>
        </w:trPr>
        <w:tc>
          <w:tcPr>
            <w:tcW w:w="3780" w:type="dxa"/>
            <w:vMerge/>
            <w:tcBorders>
              <w:top w:val="nil"/>
              <w:left w:val="single" w:sz="8" w:space="0" w:color="auto"/>
              <w:bottom w:val="nil"/>
              <w:right w:val="nil"/>
            </w:tcBorders>
            <w:vAlign w:val="center"/>
            <w:hideMark/>
          </w:tcPr>
          <w:p w:rsidR="00704371" w:rsidRDefault="00704371">
            <w:pPr>
              <w:rPr>
                <w:sz w:val="17"/>
                <w:szCs w:val="17"/>
              </w:rPr>
            </w:pPr>
          </w:p>
        </w:tc>
        <w:tc>
          <w:tcPr>
            <w:tcW w:w="1540" w:type="dxa"/>
            <w:vMerge/>
            <w:tcBorders>
              <w:top w:val="nil"/>
              <w:left w:val="nil"/>
              <w:bottom w:val="nil"/>
              <w:right w:val="single" w:sz="8" w:space="0" w:color="auto"/>
            </w:tcBorders>
            <w:vAlign w:val="center"/>
            <w:hideMark/>
          </w:tcPr>
          <w:p w:rsidR="00704371" w:rsidRDefault="00704371">
            <w:pPr>
              <w:rPr>
                <w:sz w:val="20"/>
                <w:szCs w:val="20"/>
              </w:rPr>
            </w:pPr>
          </w:p>
        </w:tc>
        <w:tc>
          <w:tcPr>
            <w:tcW w:w="2120" w:type="dxa"/>
            <w:tcBorders>
              <w:top w:val="nil"/>
              <w:left w:val="nil"/>
              <w:bottom w:val="nil"/>
              <w:right w:val="single" w:sz="8" w:space="0" w:color="auto"/>
            </w:tcBorders>
            <w:vAlign w:val="bottom"/>
          </w:tcPr>
          <w:p w:rsidR="00704371" w:rsidRDefault="00704371">
            <w:pPr>
              <w:rPr>
                <w:sz w:val="6"/>
                <w:szCs w:val="6"/>
              </w:rPr>
            </w:pPr>
          </w:p>
        </w:tc>
        <w:tc>
          <w:tcPr>
            <w:tcW w:w="100" w:type="dxa"/>
            <w:vAlign w:val="bottom"/>
          </w:tcPr>
          <w:p w:rsidR="00704371" w:rsidRDefault="00704371">
            <w:pPr>
              <w:rPr>
                <w:sz w:val="6"/>
                <w:szCs w:val="6"/>
              </w:rPr>
            </w:pPr>
          </w:p>
        </w:tc>
        <w:tc>
          <w:tcPr>
            <w:tcW w:w="484"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520" w:type="dxa"/>
            <w:gridSpan w:val="2"/>
            <w:vMerge/>
            <w:vAlign w:val="center"/>
            <w:hideMark/>
          </w:tcPr>
          <w:p w:rsidR="00704371" w:rsidRDefault="00704371">
            <w:pPr>
              <w:rPr>
                <w:sz w:val="20"/>
                <w:szCs w:val="20"/>
              </w:rPr>
            </w:pPr>
          </w:p>
        </w:tc>
        <w:tc>
          <w:tcPr>
            <w:tcW w:w="144" w:type="dxa"/>
            <w:vMerge/>
            <w:tcBorders>
              <w:top w:val="nil"/>
              <w:left w:val="nil"/>
              <w:bottom w:val="nil"/>
              <w:right w:val="single" w:sz="8" w:space="0" w:color="auto"/>
            </w:tcBorders>
            <w:vAlign w:val="center"/>
            <w:hideMark/>
          </w:tcPr>
          <w:p w:rsidR="00704371" w:rsidRDefault="00704371">
            <w:pPr>
              <w:rPr>
                <w:sz w:val="17"/>
                <w:szCs w:val="17"/>
              </w:rPr>
            </w:pPr>
          </w:p>
        </w:tc>
        <w:tc>
          <w:tcPr>
            <w:tcW w:w="5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4" w:type="dxa"/>
            <w:vMerge/>
            <w:tcBorders>
              <w:top w:val="nil"/>
              <w:left w:val="nil"/>
              <w:bottom w:val="nil"/>
              <w:right w:val="single" w:sz="8" w:space="0" w:color="auto"/>
            </w:tcBorders>
            <w:vAlign w:val="center"/>
            <w:hideMark/>
          </w:tcPr>
          <w:p w:rsidR="00704371" w:rsidRDefault="00704371">
            <w:pPr>
              <w:rPr>
                <w:sz w:val="17"/>
                <w:szCs w:val="17"/>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4" w:type="dxa"/>
            <w:vMerge/>
            <w:tcBorders>
              <w:top w:val="nil"/>
              <w:left w:val="nil"/>
              <w:bottom w:val="nil"/>
              <w:right w:val="single" w:sz="8" w:space="0" w:color="auto"/>
            </w:tcBorders>
            <w:vAlign w:val="center"/>
            <w:hideMark/>
          </w:tcPr>
          <w:p w:rsidR="00704371" w:rsidRDefault="00704371">
            <w:pPr>
              <w:rPr>
                <w:sz w:val="17"/>
                <w:szCs w:val="17"/>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4" w:type="dxa"/>
            <w:vMerge/>
            <w:tcBorders>
              <w:top w:val="nil"/>
              <w:left w:val="nil"/>
              <w:bottom w:val="nil"/>
              <w:right w:val="single" w:sz="8" w:space="0" w:color="auto"/>
            </w:tcBorders>
            <w:vAlign w:val="center"/>
            <w:hideMark/>
          </w:tcPr>
          <w:p w:rsidR="00704371" w:rsidRDefault="00704371">
            <w:pPr>
              <w:rPr>
                <w:sz w:val="17"/>
                <w:szCs w:val="17"/>
              </w:rPr>
            </w:pPr>
          </w:p>
        </w:tc>
        <w:tc>
          <w:tcPr>
            <w:tcW w:w="120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4" w:type="dxa"/>
            <w:vMerge/>
            <w:tcBorders>
              <w:top w:val="nil"/>
              <w:left w:val="nil"/>
              <w:bottom w:val="nil"/>
              <w:right w:val="single" w:sz="8" w:space="0" w:color="auto"/>
            </w:tcBorders>
            <w:vAlign w:val="center"/>
            <w:hideMark/>
          </w:tcPr>
          <w:p w:rsidR="00704371" w:rsidRDefault="00704371">
            <w:pPr>
              <w:rPr>
                <w:sz w:val="17"/>
                <w:szCs w:val="17"/>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4" w:type="dxa"/>
            <w:vMerge/>
            <w:tcBorders>
              <w:top w:val="nil"/>
              <w:left w:val="nil"/>
              <w:bottom w:val="nil"/>
              <w:right w:val="single" w:sz="8" w:space="0" w:color="auto"/>
            </w:tcBorders>
            <w:vAlign w:val="center"/>
            <w:hideMark/>
          </w:tcPr>
          <w:p w:rsidR="00704371" w:rsidRDefault="00704371">
            <w:pPr>
              <w:rPr>
                <w:sz w:val="17"/>
                <w:szCs w:val="17"/>
              </w:rPr>
            </w:pPr>
          </w:p>
        </w:tc>
        <w:tc>
          <w:tcPr>
            <w:tcW w:w="144" w:type="dxa"/>
            <w:vMerge/>
            <w:vAlign w:val="center"/>
            <w:hideMark/>
          </w:tcPr>
          <w:p w:rsidR="00704371" w:rsidRDefault="00704371">
            <w:pPr>
              <w:rPr>
                <w:sz w:val="17"/>
                <w:szCs w:val="17"/>
              </w:rPr>
            </w:pPr>
          </w:p>
        </w:tc>
        <w:tc>
          <w:tcPr>
            <w:tcW w:w="220" w:type="dxa"/>
            <w:vMerge/>
            <w:vAlign w:val="center"/>
            <w:hideMark/>
          </w:tcPr>
          <w:p w:rsidR="00704371" w:rsidRDefault="00704371">
            <w:pPr>
              <w:rPr>
                <w:sz w:val="20"/>
                <w:szCs w:val="20"/>
              </w:rPr>
            </w:pPr>
          </w:p>
        </w:tc>
        <w:tc>
          <w:tcPr>
            <w:tcW w:w="144" w:type="dxa"/>
            <w:vMerge/>
            <w:tcBorders>
              <w:top w:val="nil"/>
              <w:left w:val="nil"/>
              <w:bottom w:val="nil"/>
              <w:right w:val="single" w:sz="8" w:space="0" w:color="auto"/>
            </w:tcBorders>
            <w:vAlign w:val="center"/>
            <w:hideMark/>
          </w:tcPr>
          <w:p w:rsidR="00704371" w:rsidRDefault="00704371">
            <w:pPr>
              <w:rPr>
                <w:sz w:val="17"/>
                <w:szCs w:val="17"/>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4" w:type="dxa"/>
            <w:vMerge/>
            <w:tcBorders>
              <w:top w:val="nil"/>
              <w:left w:val="nil"/>
              <w:bottom w:val="nil"/>
              <w:right w:val="single" w:sz="8" w:space="0" w:color="auto"/>
            </w:tcBorders>
            <w:vAlign w:val="center"/>
            <w:hideMark/>
          </w:tcPr>
          <w:p w:rsidR="00704371" w:rsidRDefault="00704371">
            <w:pPr>
              <w:rPr>
                <w:sz w:val="17"/>
                <w:szCs w:val="17"/>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4" w:type="dxa"/>
            <w:vMerge/>
            <w:tcBorders>
              <w:top w:val="nil"/>
              <w:left w:val="nil"/>
              <w:bottom w:val="nil"/>
              <w:right w:val="single" w:sz="8" w:space="0" w:color="auto"/>
            </w:tcBorders>
            <w:vAlign w:val="center"/>
            <w:hideMark/>
          </w:tcPr>
          <w:p w:rsidR="00704371" w:rsidRDefault="00704371">
            <w:pPr>
              <w:rPr>
                <w:sz w:val="17"/>
                <w:szCs w:val="17"/>
              </w:rPr>
            </w:pPr>
          </w:p>
        </w:tc>
        <w:tc>
          <w:tcPr>
            <w:tcW w:w="6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4" w:type="dxa"/>
            <w:vMerge/>
            <w:tcBorders>
              <w:top w:val="nil"/>
              <w:left w:val="nil"/>
              <w:bottom w:val="nil"/>
              <w:right w:val="single" w:sz="8" w:space="0" w:color="auto"/>
            </w:tcBorders>
            <w:vAlign w:val="center"/>
            <w:hideMark/>
          </w:tcPr>
          <w:p w:rsidR="00704371" w:rsidRDefault="00704371">
            <w:pPr>
              <w:rPr>
                <w:sz w:val="17"/>
                <w:szCs w:val="17"/>
              </w:rPr>
            </w:pPr>
          </w:p>
        </w:tc>
        <w:tc>
          <w:tcPr>
            <w:tcW w:w="100" w:type="dxa"/>
            <w:shd w:val="clear" w:color="auto" w:fill="D9D9D9"/>
            <w:vAlign w:val="bottom"/>
          </w:tcPr>
          <w:p w:rsidR="00704371" w:rsidRDefault="00704371">
            <w:pPr>
              <w:rPr>
                <w:sz w:val="6"/>
                <w:szCs w:val="6"/>
              </w:rPr>
            </w:pPr>
          </w:p>
        </w:tc>
        <w:tc>
          <w:tcPr>
            <w:tcW w:w="440" w:type="dxa"/>
            <w:shd w:val="clear" w:color="auto" w:fill="D9D9D9"/>
            <w:vAlign w:val="bottom"/>
          </w:tcPr>
          <w:p w:rsidR="00704371" w:rsidRDefault="00704371">
            <w:pPr>
              <w:rPr>
                <w:sz w:val="6"/>
                <w:szCs w:val="6"/>
              </w:rPr>
            </w:pPr>
          </w:p>
        </w:tc>
        <w:tc>
          <w:tcPr>
            <w:tcW w:w="120" w:type="dxa"/>
            <w:tcBorders>
              <w:top w:val="nil"/>
              <w:left w:val="nil"/>
              <w:bottom w:val="nil"/>
              <w:right w:val="single" w:sz="8" w:space="0" w:color="auto"/>
            </w:tcBorders>
            <w:shd w:val="clear" w:color="auto" w:fill="D9D9D9"/>
            <w:vAlign w:val="bottom"/>
          </w:tcPr>
          <w:p w:rsidR="00704371" w:rsidRDefault="00704371">
            <w:pPr>
              <w:rPr>
                <w:sz w:val="6"/>
                <w:szCs w:val="6"/>
              </w:rPr>
            </w:pPr>
          </w:p>
        </w:tc>
        <w:tc>
          <w:tcPr>
            <w:tcW w:w="6" w:type="dxa"/>
            <w:vAlign w:val="bottom"/>
          </w:tcPr>
          <w:p w:rsidR="00704371" w:rsidRDefault="00704371">
            <w:pPr>
              <w:rPr>
                <w:sz w:val="2"/>
                <w:szCs w:val="2"/>
              </w:rPr>
            </w:pPr>
          </w:p>
        </w:tc>
      </w:tr>
      <w:tr w:rsidR="00704371" w:rsidTr="00DB7B23">
        <w:trPr>
          <w:trHeight w:val="302"/>
        </w:trPr>
        <w:tc>
          <w:tcPr>
            <w:tcW w:w="120" w:type="dxa"/>
            <w:tcBorders>
              <w:top w:val="nil"/>
              <w:left w:val="single" w:sz="8" w:space="0" w:color="auto"/>
              <w:bottom w:val="nil"/>
              <w:right w:val="nil"/>
            </w:tcBorders>
            <w:vAlign w:val="bottom"/>
          </w:tcPr>
          <w:p w:rsidR="00704371" w:rsidRDefault="00704371"/>
        </w:tc>
        <w:tc>
          <w:tcPr>
            <w:tcW w:w="1540" w:type="dxa"/>
            <w:tcBorders>
              <w:top w:val="nil"/>
              <w:left w:val="nil"/>
              <w:bottom w:val="nil"/>
              <w:right w:val="single" w:sz="8" w:space="0" w:color="auto"/>
            </w:tcBorders>
            <w:vAlign w:val="bottom"/>
          </w:tcPr>
          <w:p w:rsidR="00704371" w:rsidRDefault="00704371"/>
        </w:tc>
        <w:tc>
          <w:tcPr>
            <w:tcW w:w="2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484"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80" w:type="dxa"/>
            <w:vAlign w:val="bottom"/>
          </w:tcPr>
          <w:p w:rsidR="00704371" w:rsidRDefault="00704371"/>
        </w:tc>
        <w:tc>
          <w:tcPr>
            <w:tcW w:w="220" w:type="dxa"/>
            <w:vAlign w:val="bottom"/>
          </w:tcPr>
          <w:p w:rsidR="00704371" w:rsidRDefault="00704371"/>
        </w:tc>
        <w:tc>
          <w:tcPr>
            <w:tcW w:w="140" w:type="dxa"/>
            <w:tcBorders>
              <w:top w:val="nil"/>
              <w:left w:val="nil"/>
              <w:bottom w:val="nil"/>
              <w:right w:val="single" w:sz="8" w:space="0" w:color="auto"/>
            </w:tcBorders>
            <w:vAlign w:val="bottom"/>
          </w:tcPr>
          <w:p w:rsidR="00704371" w:rsidRDefault="00704371"/>
        </w:tc>
        <w:tc>
          <w:tcPr>
            <w:tcW w:w="80" w:type="dxa"/>
            <w:vAlign w:val="bottom"/>
          </w:tcPr>
          <w:p w:rsidR="00704371" w:rsidRDefault="00704371"/>
        </w:tc>
        <w:tc>
          <w:tcPr>
            <w:tcW w:w="220" w:type="dxa"/>
            <w:vAlign w:val="bottom"/>
          </w:tcPr>
          <w:p w:rsidR="00704371" w:rsidRDefault="00704371"/>
        </w:tc>
        <w:tc>
          <w:tcPr>
            <w:tcW w:w="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220" w:type="dxa"/>
            <w:vAlign w:val="bottom"/>
          </w:tcPr>
          <w:p w:rsidR="00704371" w:rsidRDefault="00704371"/>
        </w:tc>
        <w:tc>
          <w:tcPr>
            <w:tcW w:w="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220" w:type="dxa"/>
            <w:vAlign w:val="bottom"/>
          </w:tcPr>
          <w:p w:rsidR="00704371" w:rsidRDefault="00704371"/>
        </w:tc>
        <w:tc>
          <w:tcPr>
            <w:tcW w:w="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220" w:type="dxa"/>
            <w:vAlign w:val="bottom"/>
          </w:tcPr>
          <w:p w:rsidR="00704371" w:rsidRDefault="00704371"/>
        </w:tc>
        <w:tc>
          <w:tcPr>
            <w:tcW w:w="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220" w:type="dxa"/>
            <w:vAlign w:val="bottom"/>
          </w:tcPr>
          <w:p w:rsidR="00704371" w:rsidRDefault="00704371"/>
        </w:tc>
        <w:tc>
          <w:tcPr>
            <w:tcW w:w="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220" w:type="dxa"/>
            <w:vAlign w:val="bottom"/>
          </w:tcPr>
          <w:p w:rsidR="00704371" w:rsidRDefault="00704371"/>
        </w:tc>
        <w:tc>
          <w:tcPr>
            <w:tcW w:w="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220" w:type="dxa"/>
            <w:vAlign w:val="bottom"/>
          </w:tcPr>
          <w:p w:rsidR="00704371" w:rsidRDefault="00704371"/>
        </w:tc>
        <w:tc>
          <w:tcPr>
            <w:tcW w:w="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220" w:type="dxa"/>
            <w:vAlign w:val="bottom"/>
          </w:tcPr>
          <w:p w:rsidR="00704371" w:rsidRDefault="00704371"/>
        </w:tc>
        <w:tc>
          <w:tcPr>
            <w:tcW w:w="140" w:type="dxa"/>
            <w:tcBorders>
              <w:top w:val="nil"/>
              <w:left w:val="nil"/>
              <w:bottom w:val="nil"/>
              <w:right w:val="single" w:sz="8" w:space="0" w:color="auto"/>
            </w:tcBorders>
            <w:vAlign w:val="bottom"/>
          </w:tcPr>
          <w:p w:rsidR="00704371" w:rsidRDefault="00704371"/>
        </w:tc>
        <w:tc>
          <w:tcPr>
            <w:tcW w:w="80" w:type="dxa"/>
            <w:vAlign w:val="bottom"/>
          </w:tcPr>
          <w:p w:rsidR="00704371" w:rsidRDefault="00704371"/>
        </w:tc>
        <w:tc>
          <w:tcPr>
            <w:tcW w:w="280" w:type="dxa"/>
            <w:vAlign w:val="bottom"/>
          </w:tcPr>
          <w:p w:rsidR="00704371" w:rsidRDefault="00704371"/>
        </w:tc>
        <w:tc>
          <w:tcPr>
            <w:tcW w:w="120" w:type="dxa"/>
            <w:tcBorders>
              <w:top w:val="nil"/>
              <w:left w:val="nil"/>
              <w:bottom w:val="nil"/>
              <w:right w:val="single" w:sz="8" w:space="0" w:color="auto"/>
            </w:tcBorders>
            <w:vAlign w:val="bottom"/>
          </w:tcPr>
          <w:p w:rsidR="00704371" w:rsidRDefault="00704371"/>
        </w:tc>
        <w:tc>
          <w:tcPr>
            <w:tcW w:w="100" w:type="dxa"/>
            <w:shd w:val="clear" w:color="auto" w:fill="D9D9D9"/>
            <w:vAlign w:val="bottom"/>
          </w:tcPr>
          <w:p w:rsidR="00704371" w:rsidRDefault="00704371"/>
        </w:tc>
        <w:tc>
          <w:tcPr>
            <w:tcW w:w="440" w:type="dxa"/>
            <w:shd w:val="clear" w:color="auto" w:fill="D9D9D9"/>
            <w:vAlign w:val="bottom"/>
          </w:tcPr>
          <w:p w:rsidR="00704371" w:rsidRDefault="00704371"/>
        </w:tc>
        <w:tc>
          <w:tcPr>
            <w:tcW w:w="120" w:type="dxa"/>
            <w:tcBorders>
              <w:top w:val="nil"/>
              <w:left w:val="nil"/>
              <w:bottom w:val="nil"/>
              <w:right w:val="single" w:sz="8" w:space="0" w:color="auto"/>
            </w:tcBorders>
            <w:shd w:val="clear" w:color="auto" w:fill="D9D9D9"/>
            <w:vAlign w:val="bottom"/>
          </w:tcPr>
          <w:p w:rsidR="00704371" w:rsidRDefault="00704371"/>
        </w:tc>
        <w:tc>
          <w:tcPr>
            <w:tcW w:w="6" w:type="dxa"/>
            <w:vAlign w:val="bottom"/>
          </w:tcPr>
          <w:p w:rsidR="00704371" w:rsidRDefault="00704371">
            <w:pPr>
              <w:rPr>
                <w:sz w:val="2"/>
                <w:szCs w:val="2"/>
              </w:rPr>
            </w:pPr>
          </w:p>
        </w:tc>
      </w:tr>
      <w:tr w:rsidR="00704371" w:rsidTr="00DB7B23">
        <w:trPr>
          <w:trHeight w:val="141"/>
        </w:trPr>
        <w:tc>
          <w:tcPr>
            <w:tcW w:w="120" w:type="dxa"/>
            <w:tcBorders>
              <w:top w:val="nil"/>
              <w:left w:val="single" w:sz="8" w:space="0" w:color="auto"/>
              <w:bottom w:val="single" w:sz="8" w:space="0" w:color="auto"/>
              <w:right w:val="nil"/>
            </w:tcBorders>
            <w:vAlign w:val="bottom"/>
          </w:tcPr>
          <w:p w:rsidR="00704371" w:rsidRDefault="00704371">
            <w:pPr>
              <w:rPr>
                <w:sz w:val="12"/>
                <w:szCs w:val="12"/>
              </w:rPr>
            </w:pPr>
          </w:p>
        </w:tc>
        <w:tc>
          <w:tcPr>
            <w:tcW w:w="1540" w:type="dxa"/>
            <w:tcBorders>
              <w:top w:val="nil"/>
              <w:left w:val="nil"/>
              <w:bottom w:val="single" w:sz="8" w:space="0" w:color="auto"/>
              <w:right w:val="single" w:sz="8" w:space="0" w:color="auto"/>
            </w:tcBorders>
            <w:vAlign w:val="bottom"/>
          </w:tcPr>
          <w:p w:rsidR="00704371" w:rsidRDefault="00704371">
            <w:pPr>
              <w:rPr>
                <w:sz w:val="12"/>
                <w:szCs w:val="12"/>
              </w:rPr>
            </w:pPr>
          </w:p>
        </w:tc>
        <w:tc>
          <w:tcPr>
            <w:tcW w:w="2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8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40" w:type="dxa"/>
            <w:tcBorders>
              <w:top w:val="nil"/>
              <w:left w:val="nil"/>
              <w:bottom w:val="single" w:sz="8" w:space="0" w:color="auto"/>
              <w:right w:val="single" w:sz="8" w:space="0" w:color="auto"/>
            </w:tcBorders>
            <w:vAlign w:val="bottom"/>
          </w:tcPr>
          <w:p w:rsidR="00704371" w:rsidRDefault="00704371">
            <w:pPr>
              <w:rPr>
                <w:sz w:val="12"/>
                <w:szCs w:val="12"/>
              </w:rPr>
            </w:pPr>
          </w:p>
        </w:tc>
        <w:tc>
          <w:tcPr>
            <w:tcW w:w="8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40" w:type="dxa"/>
            <w:tcBorders>
              <w:top w:val="nil"/>
              <w:left w:val="nil"/>
              <w:bottom w:val="single" w:sz="8" w:space="0" w:color="auto"/>
              <w:right w:val="single" w:sz="8" w:space="0" w:color="auto"/>
            </w:tcBorders>
            <w:vAlign w:val="bottom"/>
          </w:tcPr>
          <w:p w:rsidR="00704371" w:rsidRDefault="00704371">
            <w:pPr>
              <w:rPr>
                <w:sz w:val="12"/>
                <w:szCs w:val="12"/>
              </w:rPr>
            </w:pPr>
          </w:p>
        </w:tc>
        <w:tc>
          <w:tcPr>
            <w:tcW w:w="80" w:type="dxa"/>
            <w:tcBorders>
              <w:top w:val="nil"/>
              <w:left w:val="nil"/>
              <w:bottom w:val="single" w:sz="8" w:space="0" w:color="auto"/>
              <w:right w:val="nil"/>
            </w:tcBorders>
            <w:vAlign w:val="bottom"/>
          </w:tcPr>
          <w:p w:rsidR="00704371" w:rsidRDefault="00704371">
            <w:pPr>
              <w:rPr>
                <w:sz w:val="12"/>
                <w:szCs w:val="12"/>
              </w:rPr>
            </w:pPr>
          </w:p>
        </w:tc>
        <w:tc>
          <w:tcPr>
            <w:tcW w:w="28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shd w:val="clear" w:color="auto" w:fill="D9D9D9"/>
            <w:vAlign w:val="bottom"/>
          </w:tcPr>
          <w:p w:rsidR="00704371" w:rsidRDefault="00704371">
            <w:pPr>
              <w:rPr>
                <w:sz w:val="12"/>
                <w:szCs w:val="12"/>
              </w:rPr>
            </w:pPr>
          </w:p>
        </w:tc>
        <w:tc>
          <w:tcPr>
            <w:tcW w:w="440" w:type="dxa"/>
            <w:tcBorders>
              <w:top w:val="nil"/>
              <w:left w:val="nil"/>
              <w:bottom w:val="single" w:sz="8" w:space="0" w:color="auto"/>
              <w:right w:val="nil"/>
            </w:tcBorders>
            <w:shd w:val="clear" w:color="auto" w:fill="D9D9D9"/>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2"/>
                <w:szCs w:val="12"/>
              </w:rPr>
            </w:pPr>
          </w:p>
        </w:tc>
        <w:tc>
          <w:tcPr>
            <w:tcW w:w="6" w:type="dxa"/>
            <w:vAlign w:val="bottom"/>
          </w:tcPr>
          <w:p w:rsidR="00704371" w:rsidRDefault="00704371">
            <w:pPr>
              <w:rPr>
                <w:sz w:val="2"/>
                <w:szCs w:val="2"/>
              </w:rPr>
            </w:pPr>
          </w:p>
        </w:tc>
      </w:tr>
      <w:tr w:rsidR="00704371" w:rsidTr="00DB7B23">
        <w:trPr>
          <w:trHeight w:val="20"/>
        </w:trPr>
        <w:tc>
          <w:tcPr>
            <w:tcW w:w="120" w:type="dxa"/>
            <w:tcBorders>
              <w:top w:val="nil"/>
              <w:left w:val="single" w:sz="8" w:space="0" w:color="auto"/>
              <w:bottom w:val="nil"/>
              <w:right w:val="nil"/>
            </w:tcBorders>
            <w:vAlign w:val="bottom"/>
          </w:tcPr>
          <w:p w:rsidR="00704371" w:rsidRDefault="00704371">
            <w:pPr>
              <w:spacing w:line="20" w:lineRule="exact"/>
              <w:rPr>
                <w:sz w:val="2"/>
                <w:szCs w:val="2"/>
              </w:rPr>
            </w:pPr>
          </w:p>
        </w:tc>
        <w:tc>
          <w:tcPr>
            <w:tcW w:w="154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2120" w:type="dxa"/>
            <w:vMerge w:val="restart"/>
            <w:tcBorders>
              <w:top w:val="nil"/>
              <w:left w:val="nil"/>
              <w:bottom w:val="nil"/>
              <w:right w:val="single" w:sz="8" w:space="0" w:color="auto"/>
            </w:tcBorders>
            <w:vAlign w:val="bottom"/>
            <w:hideMark/>
          </w:tcPr>
          <w:p w:rsidR="00704371" w:rsidRDefault="00704371">
            <w:pPr>
              <w:spacing w:line="245" w:lineRule="exact"/>
              <w:ind w:left="80"/>
              <w:rPr>
                <w:sz w:val="20"/>
                <w:szCs w:val="20"/>
              </w:rPr>
            </w:pPr>
            <w:r>
              <w:t>slovenský jazyk a</w:t>
            </w:r>
          </w:p>
        </w:tc>
        <w:tc>
          <w:tcPr>
            <w:tcW w:w="100" w:type="dxa"/>
            <w:vAlign w:val="bottom"/>
          </w:tcPr>
          <w:p w:rsidR="00704371" w:rsidRDefault="00704371">
            <w:pPr>
              <w:spacing w:line="20" w:lineRule="exact"/>
              <w:rPr>
                <w:sz w:val="2"/>
                <w:szCs w:val="2"/>
              </w:rPr>
            </w:pPr>
          </w:p>
        </w:tc>
        <w:tc>
          <w:tcPr>
            <w:tcW w:w="220" w:type="dxa"/>
            <w:vAlign w:val="bottom"/>
          </w:tcPr>
          <w:p w:rsidR="00704371" w:rsidRDefault="00704371">
            <w:pPr>
              <w:spacing w:line="20" w:lineRule="exact"/>
              <w:rPr>
                <w:sz w:val="2"/>
                <w:szCs w:val="2"/>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00" w:type="dxa"/>
            <w:gridSpan w:val="2"/>
            <w:vMerge w:val="restart"/>
            <w:vAlign w:val="bottom"/>
            <w:hideMark/>
          </w:tcPr>
          <w:p w:rsidR="00704371" w:rsidRDefault="00704371">
            <w:pPr>
              <w:spacing w:line="252" w:lineRule="exact"/>
              <w:jc w:val="center"/>
              <w:rPr>
                <w:sz w:val="20"/>
                <w:szCs w:val="20"/>
              </w:rPr>
            </w:pPr>
            <w:r>
              <w:t>2</w:t>
            </w:r>
          </w:p>
        </w:tc>
        <w:tc>
          <w:tcPr>
            <w:tcW w:w="14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00" w:type="dxa"/>
            <w:gridSpan w:val="2"/>
            <w:vMerge w:val="restart"/>
            <w:vAlign w:val="bottom"/>
            <w:hideMark/>
          </w:tcPr>
          <w:p w:rsidR="00704371" w:rsidRDefault="00704371">
            <w:pPr>
              <w:spacing w:line="252" w:lineRule="exact"/>
              <w:jc w:val="center"/>
              <w:rPr>
                <w:sz w:val="20"/>
                <w:szCs w:val="20"/>
              </w:rPr>
            </w:pPr>
            <w:r>
              <w:rPr>
                <w:w w:val="90"/>
              </w:rP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rPr>
                <w:w w:val="90"/>
              </w:rPr>
              <w:t>3</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rPr>
                <w:w w:val="90"/>
              </w:rPr>
              <w:t>3</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rPr>
                <w:w w:val="90"/>
              </w:rPr>
              <w:t>3</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t>3</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100" w:type="dxa"/>
            <w:vAlign w:val="bottom"/>
          </w:tcPr>
          <w:p w:rsidR="00704371" w:rsidRDefault="00704371">
            <w:pPr>
              <w:spacing w:line="20" w:lineRule="exact"/>
              <w:rPr>
                <w:sz w:val="2"/>
                <w:szCs w:val="2"/>
              </w:rPr>
            </w:pPr>
          </w:p>
        </w:tc>
        <w:tc>
          <w:tcPr>
            <w:tcW w:w="220" w:type="dxa"/>
            <w:vMerge w:val="restart"/>
            <w:vAlign w:val="bottom"/>
            <w:hideMark/>
          </w:tcPr>
          <w:p w:rsidR="00704371" w:rsidRDefault="00704371">
            <w:pPr>
              <w:spacing w:line="252" w:lineRule="exact"/>
              <w:jc w:val="center"/>
              <w:rPr>
                <w:sz w:val="20"/>
                <w:szCs w:val="20"/>
              </w:rPr>
            </w:pPr>
            <w:r>
              <w:t>3</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rPr>
                <w:w w:val="90"/>
              </w:rPr>
              <w:t>3</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rPr>
                <w:w w:val="90"/>
              </w:rPr>
              <w:t>3</w:t>
            </w:r>
          </w:p>
        </w:tc>
        <w:tc>
          <w:tcPr>
            <w:tcW w:w="14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60" w:type="dxa"/>
            <w:gridSpan w:val="2"/>
            <w:vMerge w:val="restart"/>
            <w:vAlign w:val="bottom"/>
            <w:hideMark/>
          </w:tcPr>
          <w:p w:rsidR="00704371" w:rsidRDefault="00704371">
            <w:pPr>
              <w:spacing w:line="252" w:lineRule="exact"/>
              <w:jc w:val="center"/>
              <w:rPr>
                <w:sz w:val="20"/>
                <w:szCs w:val="20"/>
              </w:rPr>
            </w:pPr>
            <w:r>
              <w:rPr>
                <w:w w:val="90"/>
              </w:rPr>
              <w:t>3</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100" w:type="dxa"/>
            <w:shd w:val="clear" w:color="auto" w:fill="D9D9D9"/>
            <w:vAlign w:val="bottom"/>
          </w:tcPr>
          <w:p w:rsidR="00704371" w:rsidRDefault="00704371">
            <w:pPr>
              <w:spacing w:line="20" w:lineRule="exact"/>
              <w:rPr>
                <w:sz w:val="2"/>
                <w:szCs w:val="2"/>
              </w:rPr>
            </w:pPr>
          </w:p>
        </w:tc>
        <w:tc>
          <w:tcPr>
            <w:tcW w:w="440" w:type="dxa"/>
            <w:vMerge w:val="restart"/>
            <w:shd w:val="clear" w:color="auto" w:fill="D9D9D9"/>
            <w:vAlign w:val="bottom"/>
            <w:hideMark/>
          </w:tcPr>
          <w:p w:rsidR="00704371" w:rsidRDefault="00704371">
            <w:pPr>
              <w:spacing w:line="252" w:lineRule="exact"/>
              <w:jc w:val="center"/>
              <w:rPr>
                <w:sz w:val="20"/>
                <w:szCs w:val="20"/>
              </w:rPr>
            </w:pPr>
            <w:r>
              <w:rPr>
                <w:w w:val="99"/>
              </w:rPr>
              <w:t>28</w:t>
            </w:r>
          </w:p>
        </w:tc>
        <w:tc>
          <w:tcPr>
            <w:tcW w:w="120" w:type="dxa"/>
            <w:tcBorders>
              <w:top w:val="nil"/>
              <w:left w:val="nil"/>
              <w:bottom w:val="nil"/>
              <w:right w:val="single" w:sz="8" w:space="0" w:color="auto"/>
            </w:tcBorders>
            <w:shd w:val="clear" w:color="auto" w:fill="D9D9D9"/>
            <w:vAlign w:val="bottom"/>
          </w:tcPr>
          <w:p w:rsidR="00704371" w:rsidRDefault="00704371">
            <w:pPr>
              <w:spacing w:line="20" w:lineRule="exact"/>
              <w:rPr>
                <w:sz w:val="2"/>
                <w:szCs w:val="2"/>
              </w:rPr>
            </w:pPr>
          </w:p>
        </w:tc>
        <w:tc>
          <w:tcPr>
            <w:tcW w:w="6" w:type="dxa"/>
            <w:vAlign w:val="bottom"/>
          </w:tcPr>
          <w:p w:rsidR="00704371" w:rsidRDefault="00704371">
            <w:pPr>
              <w:spacing w:line="20" w:lineRule="exact"/>
              <w:rPr>
                <w:sz w:val="2"/>
                <w:szCs w:val="2"/>
              </w:rPr>
            </w:pPr>
          </w:p>
        </w:tc>
      </w:tr>
      <w:tr w:rsidR="00704371" w:rsidTr="00DB7B23">
        <w:trPr>
          <w:trHeight w:val="225"/>
        </w:trPr>
        <w:tc>
          <w:tcPr>
            <w:tcW w:w="120" w:type="dxa"/>
            <w:tcBorders>
              <w:top w:val="nil"/>
              <w:left w:val="single" w:sz="8" w:space="0" w:color="auto"/>
              <w:bottom w:val="nil"/>
              <w:right w:val="nil"/>
            </w:tcBorders>
            <w:vAlign w:val="bottom"/>
          </w:tcPr>
          <w:p w:rsidR="00704371" w:rsidRDefault="00704371">
            <w:pPr>
              <w:rPr>
                <w:sz w:val="19"/>
                <w:szCs w:val="19"/>
              </w:rPr>
            </w:pPr>
          </w:p>
        </w:tc>
        <w:tc>
          <w:tcPr>
            <w:tcW w:w="1540" w:type="dxa"/>
            <w:tcBorders>
              <w:top w:val="nil"/>
              <w:left w:val="nil"/>
              <w:bottom w:val="nil"/>
              <w:right w:val="single" w:sz="8" w:space="0" w:color="auto"/>
            </w:tcBorders>
            <w:vAlign w:val="bottom"/>
          </w:tcPr>
          <w:p w:rsidR="00704371" w:rsidRDefault="00704371">
            <w:pPr>
              <w:rPr>
                <w:sz w:val="19"/>
                <w:szCs w:val="19"/>
              </w:rPr>
            </w:pPr>
          </w:p>
        </w:tc>
        <w:tc>
          <w:tcPr>
            <w:tcW w:w="2120" w:type="dxa"/>
            <w:vMerge/>
            <w:tcBorders>
              <w:top w:val="nil"/>
              <w:left w:val="nil"/>
              <w:bottom w:val="nil"/>
              <w:right w:val="single" w:sz="8" w:space="0" w:color="auto"/>
            </w:tcBorders>
            <w:vAlign w:val="center"/>
            <w:hideMark/>
          </w:tcPr>
          <w:p w:rsidR="00704371" w:rsidRDefault="00704371">
            <w:pPr>
              <w:rPr>
                <w:sz w:val="20"/>
                <w:szCs w:val="20"/>
              </w:rPr>
            </w:pPr>
          </w:p>
        </w:tc>
        <w:tc>
          <w:tcPr>
            <w:tcW w:w="100" w:type="dxa"/>
            <w:vAlign w:val="bottom"/>
          </w:tcPr>
          <w:p w:rsidR="00704371" w:rsidRDefault="00704371">
            <w:pPr>
              <w:rPr>
                <w:sz w:val="19"/>
                <w:szCs w:val="19"/>
              </w:rPr>
            </w:pPr>
          </w:p>
        </w:tc>
        <w:tc>
          <w:tcPr>
            <w:tcW w:w="220" w:type="dxa"/>
            <w:vAlign w:val="bottom"/>
          </w:tcPr>
          <w:p w:rsidR="00704371" w:rsidRDefault="00704371">
            <w:pPr>
              <w:rPr>
                <w:sz w:val="19"/>
                <w:szCs w:val="19"/>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5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pPr>
              <w:rPr>
                <w:sz w:val="19"/>
                <w:szCs w:val="19"/>
              </w:rPr>
            </w:pPr>
          </w:p>
        </w:tc>
        <w:tc>
          <w:tcPr>
            <w:tcW w:w="5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120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100" w:type="dxa"/>
            <w:vAlign w:val="bottom"/>
          </w:tcPr>
          <w:p w:rsidR="00704371" w:rsidRDefault="00704371">
            <w:pPr>
              <w:rPr>
                <w:sz w:val="19"/>
                <w:szCs w:val="19"/>
              </w:rPr>
            </w:pPr>
          </w:p>
        </w:tc>
        <w:tc>
          <w:tcPr>
            <w:tcW w:w="22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pPr>
              <w:rPr>
                <w:sz w:val="19"/>
                <w:szCs w:val="19"/>
              </w:rPr>
            </w:pPr>
          </w:p>
        </w:tc>
        <w:tc>
          <w:tcPr>
            <w:tcW w:w="6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100" w:type="dxa"/>
            <w:shd w:val="clear" w:color="auto" w:fill="D9D9D9"/>
            <w:vAlign w:val="bottom"/>
          </w:tcPr>
          <w:p w:rsidR="00704371" w:rsidRDefault="00704371">
            <w:pPr>
              <w:rPr>
                <w:sz w:val="19"/>
                <w:szCs w:val="19"/>
              </w:rPr>
            </w:pPr>
          </w:p>
        </w:tc>
        <w:tc>
          <w:tcPr>
            <w:tcW w:w="44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shd w:val="clear" w:color="auto" w:fill="D9D9D9"/>
            <w:vAlign w:val="bottom"/>
          </w:tcPr>
          <w:p w:rsidR="00704371" w:rsidRDefault="00704371">
            <w:pPr>
              <w:rPr>
                <w:sz w:val="19"/>
                <w:szCs w:val="19"/>
              </w:rPr>
            </w:pPr>
          </w:p>
        </w:tc>
        <w:tc>
          <w:tcPr>
            <w:tcW w:w="6" w:type="dxa"/>
            <w:vAlign w:val="bottom"/>
          </w:tcPr>
          <w:p w:rsidR="00704371" w:rsidRDefault="00704371">
            <w:pPr>
              <w:rPr>
                <w:sz w:val="2"/>
                <w:szCs w:val="2"/>
              </w:rPr>
            </w:pPr>
          </w:p>
        </w:tc>
      </w:tr>
      <w:tr w:rsidR="00704371" w:rsidTr="00DB7B23">
        <w:trPr>
          <w:trHeight w:val="127"/>
        </w:trPr>
        <w:tc>
          <w:tcPr>
            <w:tcW w:w="120" w:type="dxa"/>
            <w:tcBorders>
              <w:top w:val="nil"/>
              <w:left w:val="single" w:sz="8" w:space="0" w:color="auto"/>
              <w:bottom w:val="nil"/>
              <w:right w:val="nil"/>
            </w:tcBorders>
            <w:vAlign w:val="bottom"/>
          </w:tcPr>
          <w:p w:rsidR="00704371" w:rsidRDefault="00704371">
            <w:pPr>
              <w:rPr>
                <w:sz w:val="11"/>
                <w:szCs w:val="11"/>
              </w:rPr>
            </w:pPr>
          </w:p>
        </w:tc>
        <w:tc>
          <w:tcPr>
            <w:tcW w:w="1540" w:type="dxa"/>
            <w:tcBorders>
              <w:top w:val="nil"/>
              <w:left w:val="nil"/>
              <w:bottom w:val="nil"/>
              <w:right w:val="single" w:sz="8" w:space="0" w:color="auto"/>
            </w:tcBorders>
            <w:vAlign w:val="bottom"/>
          </w:tcPr>
          <w:p w:rsidR="00704371" w:rsidRDefault="00704371">
            <w:pPr>
              <w:rPr>
                <w:sz w:val="11"/>
                <w:szCs w:val="11"/>
              </w:rPr>
            </w:pPr>
          </w:p>
        </w:tc>
        <w:tc>
          <w:tcPr>
            <w:tcW w:w="2120" w:type="dxa"/>
            <w:vMerge w:val="restart"/>
            <w:tcBorders>
              <w:top w:val="nil"/>
              <w:left w:val="nil"/>
              <w:bottom w:val="single" w:sz="8" w:space="0" w:color="auto"/>
              <w:right w:val="single" w:sz="8" w:space="0" w:color="auto"/>
            </w:tcBorders>
            <w:vAlign w:val="bottom"/>
            <w:hideMark/>
          </w:tcPr>
          <w:p w:rsidR="00704371" w:rsidRDefault="00704371">
            <w:pPr>
              <w:spacing w:line="252" w:lineRule="exact"/>
              <w:ind w:left="80"/>
              <w:rPr>
                <w:sz w:val="20"/>
                <w:szCs w:val="20"/>
              </w:rPr>
            </w:pPr>
            <w:r>
              <w:t>literatúra</w:t>
            </w:r>
          </w:p>
        </w:tc>
        <w:tc>
          <w:tcPr>
            <w:tcW w:w="100" w:type="dxa"/>
            <w:vAlign w:val="bottom"/>
          </w:tcPr>
          <w:p w:rsidR="00704371" w:rsidRDefault="00704371">
            <w:pPr>
              <w:rPr>
                <w:sz w:val="11"/>
                <w:szCs w:val="11"/>
              </w:rPr>
            </w:pPr>
          </w:p>
        </w:tc>
        <w:tc>
          <w:tcPr>
            <w:tcW w:w="220" w:type="dxa"/>
            <w:vAlign w:val="bottom"/>
          </w:tcPr>
          <w:p w:rsidR="00704371" w:rsidRDefault="00704371">
            <w:pPr>
              <w:rPr>
                <w:sz w:val="11"/>
                <w:szCs w:val="11"/>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5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pPr>
              <w:rPr>
                <w:sz w:val="11"/>
                <w:szCs w:val="11"/>
              </w:rPr>
            </w:pPr>
          </w:p>
        </w:tc>
        <w:tc>
          <w:tcPr>
            <w:tcW w:w="5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120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100" w:type="dxa"/>
            <w:vAlign w:val="bottom"/>
          </w:tcPr>
          <w:p w:rsidR="00704371" w:rsidRDefault="00704371">
            <w:pPr>
              <w:rPr>
                <w:sz w:val="11"/>
                <w:szCs w:val="11"/>
              </w:rPr>
            </w:pPr>
          </w:p>
        </w:tc>
        <w:tc>
          <w:tcPr>
            <w:tcW w:w="22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pPr>
              <w:rPr>
                <w:sz w:val="11"/>
                <w:szCs w:val="11"/>
              </w:rPr>
            </w:pPr>
          </w:p>
        </w:tc>
        <w:tc>
          <w:tcPr>
            <w:tcW w:w="6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100" w:type="dxa"/>
            <w:shd w:val="clear" w:color="auto" w:fill="D9D9D9"/>
            <w:vAlign w:val="bottom"/>
          </w:tcPr>
          <w:p w:rsidR="00704371" w:rsidRDefault="00704371">
            <w:pPr>
              <w:rPr>
                <w:sz w:val="11"/>
                <w:szCs w:val="11"/>
              </w:rPr>
            </w:pPr>
          </w:p>
        </w:tc>
        <w:tc>
          <w:tcPr>
            <w:tcW w:w="44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shd w:val="clear" w:color="auto" w:fill="D9D9D9"/>
            <w:vAlign w:val="bottom"/>
          </w:tcPr>
          <w:p w:rsidR="00704371" w:rsidRDefault="00704371">
            <w:pPr>
              <w:rPr>
                <w:sz w:val="11"/>
                <w:szCs w:val="11"/>
              </w:rPr>
            </w:pPr>
          </w:p>
        </w:tc>
        <w:tc>
          <w:tcPr>
            <w:tcW w:w="6" w:type="dxa"/>
            <w:vAlign w:val="bottom"/>
          </w:tcPr>
          <w:p w:rsidR="00704371" w:rsidRDefault="00704371">
            <w:pPr>
              <w:rPr>
                <w:sz w:val="2"/>
                <w:szCs w:val="2"/>
              </w:rPr>
            </w:pPr>
          </w:p>
        </w:tc>
      </w:tr>
      <w:tr w:rsidR="00704371" w:rsidTr="00DB7B23">
        <w:trPr>
          <w:trHeight w:val="132"/>
        </w:trPr>
        <w:tc>
          <w:tcPr>
            <w:tcW w:w="120" w:type="dxa"/>
            <w:tcBorders>
              <w:top w:val="nil"/>
              <w:left w:val="single" w:sz="8" w:space="0" w:color="auto"/>
              <w:bottom w:val="nil"/>
              <w:right w:val="nil"/>
            </w:tcBorders>
            <w:vAlign w:val="bottom"/>
          </w:tcPr>
          <w:p w:rsidR="00704371" w:rsidRDefault="00704371">
            <w:pPr>
              <w:rPr>
                <w:sz w:val="11"/>
                <w:szCs w:val="11"/>
              </w:rPr>
            </w:pPr>
          </w:p>
        </w:tc>
        <w:tc>
          <w:tcPr>
            <w:tcW w:w="1540" w:type="dxa"/>
            <w:tcBorders>
              <w:top w:val="nil"/>
              <w:left w:val="nil"/>
              <w:bottom w:val="nil"/>
              <w:right w:val="single" w:sz="8" w:space="0" w:color="auto"/>
            </w:tcBorders>
            <w:vAlign w:val="bottom"/>
          </w:tcPr>
          <w:p w:rsidR="00704371" w:rsidRDefault="00704371">
            <w:pPr>
              <w:rPr>
                <w:sz w:val="11"/>
                <w:szCs w:val="11"/>
              </w:rPr>
            </w:pPr>
          </w:p>
        </w:tc>
        <w:tc>
          <w:tcPr>
            <w:tcW w:w="2120" w:type="dxa"/>
            <w:vMerge/>
            <w:tcBorders>
              <w:top w:val="nil"/>
              <w:left w:val="nil"/>
              <w:bottom w:val="single" w:sz="8" w:space="0" w:color="auto"/>
              <w:right w:val="single" w:sz="8" w:space="0" w:color="auto"/>
            </w:tcBorders>
            <w:vAlign w:val="center"/>
            <w:hideMark/>
          </w:tcPr>
          <w:p w:rsidR="00704371" w:rsidRDefault="00704371">
            <w:pPr>
              <w:rPr>
                <w:sz w:val="20"/>
                <w:szCs w:val="20"/>
              </w:rPr>
            </w:pPr>
          </w:p>
        </w:tc>
        <w:tc>
          <w:tcPr>
            <w:tcW w:w="100" w:type="dxa"/>
            <w:tcBorders>
              <w:top w:val="nil"/>
              <w:left w:val="nil"/>
              <w:bottom w:val="single" w:sz="8" w:space="0" w:color="auto"/>
              <w:right w:val="nil"/>
            </w:tcBorders>
            <w:vAlign w:val="bottom"/>
          </w:tcPr>
          <w:p w:rsidR="00704371" w:rsidRDefault="00704371">
            <w:pPr>
              <w:rPr>
                <w:sz w:val="11"/>
                <w:szCs w:val="11"/>
              </w:rPr>
            </w:pPr>
          </w:p>
        </w:tc>
        <w:tc>
          <w:tcPr>
            <w:tcW w:w="220" w:type="dxa"/>
            <w:tcBorders>
              <w:top w:val="nil"/>
              <w:left w:val="nil"/>
              <w:bottom w:val="single" w:sz="8" w:space="0" w:color="auto"/>
              <w:right w:val="nil"/>
            </w:tcBorders>
            <w:vAlign w:val="bottom"/>
          </w:tcPr>
          <w:p w:rsidR="00704371" w:rsidRDefault="00704371">
            <w:pPr>
              <w:rPr>
                <w:sz w:val="11"/>
                <w:szCs w:val="11"/>
              </w:rPr>
            </w:pPr>
          </w:p>
        </w:tc>
        <w:tc>
          <w:tcPr>
            <w:tcW w:w="120" w:type="dxa"/>
            <w:tcBorders>
              <w:top w:val="nil"/>
              <w:left w:val="nil"/>
              <w:bottom w:val="single" w:sz="8" w:space="0" w:color="auto"/>
              <w:right w:val="single" w:sz="8" w:space="0" w:color="auto"/>
            </w:tcBorders>
            <w:vAlign w:val="bottom"/>
          </w:tcPr>
          <w:p w:rsidR="00704371" w:rsidRDefault="00704371">
            <w:pPr>
              <w:rPr>
                <w:sz w:val="11"/>
                <w:szCs w:val="11"/>
              </w:rPr>
            </w:pPr>
          </w:p>
        </w:tc>
        <w:tc>
          <w:tcPr>
            <w:tcW w:w="80" w:type="dxa"/>
            <w:tcBorders>
              <w:top w:val="nil"/>
              <w:left w:val="nil"/>
              <w:bottom w:val="single" w:sz="8" w:space="0" w:color="auto"/>
              <w:right w:val="nil"/>
            </w:tcBorders>
            <w:vAlign w:val="bottom"/>
          </w:tcPr>
          <w:p w:rsidR="00704371" w:rsidRDefault="00704371">
            <w:pPr>
              <w:rPr>
                <w:sz w:val="11"/>
                <w:szCs w:val="11"/>
              </w:rPr>
            </w:pPr>
          </w:p>
        </w:tc>
        <w:tc>
          <w:tcPr>
            <w:tcW w:w="220" w:type="dxa"/>
            <w:tcBorders>
              <w:top w:val="nil"/>
              <w:left w:val="nil"/>
              <w:bottom w:val="single" w:sz="8" w:space="0" w:color="auto"/>
              <w:right w:val="nil"/>
            </w:tcBorders>
            <w:vAlign w:val="bottom"/>
          </w:tcPr>
          <w:p w:rsidR="00704371" w:rsidRDefault="00704371">
            <w:pPr>
              <w:rPr>
                <w:sz w:val="11"/>
                <w:szCs w:val="11"/>
              </w:rPr>
            </w:pPr>
          </w:p>
        </w:tc>
        <w:tc>
          <w:tcPr>
            <w:tcW w:w="140" w:type="dxa"/>
            <w:tcBorders>
              <w:top w:val="nil"/>
              <w:left w:val="nil"/>
              <w:bottom w:val="single" w:sz="8" w:space="0" w:color="auto"/>
              <w:right w:val="single" w:sz="8" w:space="0" w:color="auto"/>
            </w:tcBorders>
            <w:vAlign w:val="bottom"/>
          </w:tcPr>
          <w:p w:rsidR="00704371" w:rsidRDefault="00704371">
            <w:pPr>
              <w:rPr>
                <w:sz w:val="11"/>
                <w:szCs w:val="11"/>
              </w:rPr>
            </w:pPr>
          </w:p>
        </w:tc>
        <w:tc>
          <w:tcPr>
            <w:tcW w:w="80" w:type="dxa"/>
            <w:tcBorders>
              <w:top w:val="nil"/>
              <w:left w:val="nil"/>
              <w:bottom w:val="single" w:sz="8" w:space="0" w:color="auto"/>
              <w:right w:val="nil"/>
            </w:tcBorders>
            <w:vAlign w:val="bottom"/>
          </w:tcPr>
          <w:p w:rsidR="00704371" w:rsidRDefault="00704371">
            <w:pPr>
              <w:rPr>
                <w:sz w:val="11"/>
                <w:szCs w:val="11"/>
              </w:rPr>
            </w:pPr>
          </w:p>
        </w:tc>
        <w:tc>
          <w:tcPr>
            <w:tcW w:w="220" w:type="dxa"/>
            <w:tcBorders>
              <w:top w:val="nil"/>
              <w:left w:val="nil"/>
              <w:bottom w:val="single" w:sz="8" w:space="0" w:color="auto"/>
              <w:right w:val="nil"/>
            </w:tcBorders>
            <w:vAlign w:val="bottom"/>
          </w:tcPr>
          <w:p w:rsidR="00704371" w:rsidRDefault="00704371">
            <w:pPr>
              <w:rPr>
                <w:sz w:val="11"/>
                <w:szCs w:val="11"/>
              </w:rPr>
            </w:pPr>
          </w:p>
        </w:tc>
        <w:tc>
          <w:tcPr>
            <w:tcW w:w="120" w:type="dxa"/>
            <w:tcBorders>
              <w:top w:val="nil"/>
              <w:left w:val="nil"/>
              <w:bottom w:val="single" w:sz="8" w:space="0" w:color="auto"/>
              <w:right w:val="single" w:sz="8" w:space="0" w:color="auto"/>
            </w:tcBorders>
            <w:vAlign w:val="bottom"/>
          </w:tcPr>
          <w:p w:rsidR="00704371" w:rsidRDefault="00704371">
            <w:pPr>
              <w:rPr>
                <w:sz w:val="11"/>
                <w:szCs w:val="11"/>
              </w:rPr>
            </w:pPr>
          </w:p>
        </w:tc>
        <w:tc>
          <w:tcPr>
            <w:tcW w:w="100" w:type="dxa"/>
            <w:tcBorders>
              <w:top w:val="nil"/>
              <w:left w:val="nil"/>
              <w:bottom w:val="single" w:sz="8" w:space="0" w:color="auto"/>
              <w:right w:val="nil"/>
            </w:tcBorders>
            <w:vAlign w:val="bottom"/>
          </w:tcPr>
          <w:p w:rsidR="00704371" w:rsidRDefault="00704371">
            <w:pPr>
              <w:rPr>
                <w:sz w:val="11"/>
                <w:szCs w:val="11"/>
              </w:rPr>
            </w:pPr>
          </w:p>
        </w:tc>
        <w:tc>
          <w:tcPr>
            <w:tcW w:w="220" w:type="dxa"/>
            <w:tcBorders>
              <w:top w:val="nil"/>
              <w:left w:val="nil"/>
              <w:bottom w:val="single" w:sz="8" w:space="0" w:color="auto"/>
              <w:right w:val="nil"/>
            </w:tcBorders>
            <w:vAlign w:val="bottom"/>
          </w:tcPr>
          <w:p w:rsidR="00704371" w:rsidRDefault="00704371">
            <w:pPr>
              <w:rPr>
                <w:sz w:val="11"/>
                <w:szCs w:val="11"/>
              </w:rPr>
            </w:pPr>
          </w:p>
        </w:tc>
        <w:tc>
          <w:tcPr>
            <w:tcW w:w="120" w:type="dxa"/>
            <w:tcBorders>
              <w:top w:val="nil"/>
              <w:left w:val="nil"/>
              <w:bottom w:val="single" w:sz="8" w:space="0" w:color="auto"/>
              <w:right w:val="single" w:sz="8" w:space="0" w:color="auto"/>
            </w:tcBorders>
            <w:vAlign w:val="bottom"/>
          </w:tcPr>
          <w:p w:rsidR="00704371" w:rsidRDefault="00704371">
            <w:pPr>
              <w:rPr>
                <w:sz w:val="11"/>
                <w:szCs w:val="11"/>
              </w:rPr>
            </w:pPr>
          </w:p>
        </w:tc>
        <w:tc>
          <w:tcPr>
            <w:tcW w:w="100" w:type="dxa"/>
            <w:tcBorders>
              <w:top w:val="nil"/>
              <w:left w:val="nil"/>
              <w:bottom w:val="single" w:sz="8" w:space="0" w:color="auto"/>
              <w:right w:val="nil"/>
            </w:tcBorders>
            <w:vAlign w:val="bottom"/>
          </w:tcPr>
          <w:p w:rsidR="00704371" w:rsidRDefault="00704371">
            <w:pPr>
              <w:rPr>
                <w:sz w:val="11"/>
                <w:szCs w:val="11"/>
              </w:rPr>
            </w:pPr>
          </w:p>
        </w:tc>
        <w:tc>
          <w:tcPr>
            <w:tcW w:w="220" w:type="dxa"/>
            <w:tcBorders>
              <w:top w:val="nil"/>
              <w:left w:val="nil"/>
              <w:bottom w:val="single" w:sz="8" w:space="0" w:color="auto"/>
              <w:right w:val="nil"/>
            </w:tcBorders>
            <w:vAlign w:val="bottom"/>
          </w:tcPr>
          <w:p w:rsidR="00704371" w:rsidRDefault="00704371">
            <w:pPr>
              <w:rPr>
                <w:sz w:val="11"/>
                <w:szCs w:val="11"/>
              </w:rPr>
            </w:pPr>
          </w:p>
        </w:tc>
        <w:tc>
          <w:tcPr>
            <w:tcW w:w="120" w:type="dxa"/>
            <w:tcBorders>
              <w:top w:val="nil"/>
              <w:left w:val="nil"/>
              <w:bottom w:val="single" w:sz="8" w:space="0" w:color="auto"/>
              <w:right w:val="single" w:sz="8" w:space="0" w:color="auto"/>
            </w:tcBorders>
            <w:vAlign w:val="bottom"/>
          </w:tcPr>
          <w:p w:rsidR="00704371" w:rsidRDefault="00704371">
            <w:pPr>
              <w:rPr>
                <w:sz w:val="11"/>
                <w:szCs w:val="11"/>
              </w:rPr>
            </w:pPr>
          </w:p>
        </w:tc>
        <w:tc>
          <w:tcPr>
            <w:tcW w:w="100" w:type="dxa"/>
            <w:tcBorders>
              <w:top w:val="nil"/>
              <w:left w:val="nil"/>
              <w:bottom w:val="single" w:sz="8" w:space="0" w:color="auto"/>
              <w:right w:val="nil"/>
            </w:tcBorders>
            <w:vAlign w:val="bottom"/>
          </w:tcPr>
          <w:p w:rsidR="00704371" w:rsidRDefault="00704371">
            <w:pPr>
              <w:rPr>
                <w:sz w:val="11"/>
                <w:szCs w:val="11"/>
              </w:rPr>
            </w:pPr>
          </w:p>
        </w:tc>
        <w:tc>
          <w:tcPr>
            <w:tcW w:w="220" w:type="dxa"/>
            <w:tcBorders>
              <w:top w:val="nil"/>
              <w:left w:val="nil"/>
              <w:bottom w:val="single" w:sz="8" w:space="0" w:color="auto"/>
              <w:right w:val="nil"/>
            </w:tcBorders>
            <w:vAlign w:val="bottom"/>
          </w:tcPr>
          <w:p w:rsidR="00704371" w:rsidRDefault="00704371">
            <w:pPr>
              <w:rPr>
                <w:sz w:val="11"/>
                <w:szCs w:val="11"/>
              </w:rPr>
            </w:pPr>
          </w:p>
        </w:tc>
        <w:tc>
          <w:tcPr>
            <w:tcW w:w="120" w:type="dxa"/>
            <w:tcBorders>
              <w:top w:val="nil"/>
              <w:left w:val="nil"/>
              <w:bottom w:val="single" w:sz="8" w:space="0" w:color="auto"/>
              <w:right w:val="single" w:sz="8" w:space="0" w:color="auto"/>
            </w:tcBorders>
            <w:vAlign w:val="bottom"/>
          </w:tcPr>
          <w:p w:rsidR="00704371" w:rsidRDefault="00704371">
            <w:pPr>
              <w:rPr>
                <w:sz w:val="11"/>
                <w:szCs w:val="11"/>
              </w:rPr>
            </w:pPr>
          </w:p>
        </w:tc>
        <w:tc>
          <w:tcPr>
            <w:tcW w:w="100" w:type="dxa"/>
            <w:tcBorders>
              <w:top w:val="nil"/>
              <w:left w:val="nil"/>
              <w:bottom w:val="single" w:sz="8" w:space="0" w:color="auto"/>
              <w:right w:val="nil"/>
            </w:tcBorders>
            <w:vAlign w:val="bottom"/>
          </w:tcPr>
          <w:p w:rsidR="00704371" w:rsidRDefault="00704371">
            <w:pPr>
              <w:rPr>
                <w:sz w:val="11"/>
                <w:szCs w:val="11"/>
              </w:rPr>
            </w:pPr>
          </w:p>
        </w:tc>
        <w:tc>
          <w:tcPr>
            <w:tcW w:w="220" w:type="dxa"/>
            <w:tcBorders>
              <w:top w:val="nil"/>
              <w:left w:val="nil"/>
              <w:bottom w:val="single" w:sz="8" w:space="0" w:color="auto"/>
              <w:right w:val="nil"/>
            </w:tcBorders>
            <w:vAlign w:val="bottom"/>
          </w:tcPr>
          <w:p w:rsidR="00704371" w:rsidRDefault="00704371">
            <w:pPr>
              <w:rPr>
                <w:sz w:val="11"/>
                <w:szCs w:val="11"/>
              </w:rPr>
            </w:pPr>
          </w:p>
        </w:tc>
        <w:tc>
          <w:tcPr>
            <w:tcW w:w="120" w:type="dxa"/>
            <w:tcBorders>
              <w:top w:val="nil"/>
              <w:left w:val="nil"/>
              <w:bottom w:val="single" w:sz="8" w:space="0" w:color="auto"/>
              <w:right w:val="single" w:sz="8" w:space="0" w:color="auto"/>
            </w:tcBorders>
            <w:vAlign w:val="bottom"/>
          </w:tcPr>
          <w:p w:rsidR="00704371" w:rsidRDefault="00704371">
            <w:pPr>
              <w:rPr>
                <w:sz w:val="11"/>
                <w:szCs w:val="11"/>
              </w:rPr>
            </w:pPr>
          </w:p>
        </w:tc>
        <w:tc>
          <w:tcPr>
            <w:tcW w:w="100" w:type="dxa"/>
            <w:tcBorders>
              <w:top w:val="nil"/>
              <w:left w:val="nil"/>
              <w:bottom w:val="single" w:sz="8" w:space="0" w:color="auto"/>
              <w:right w:val="nil"/>
            </w:tcBorders>
            <w:vAlign w:val="bottom"/>
          </w:tcPr>
          <w:p w:rsidR="00704371" w:rsidRDefault="00704371">
            <w:pPr>
              <w:rPr>
                <w:sz w:val="11"/>
                <w:szCs w:val="11"/>
              </w:rPr>
            </w:pPr>
          </w:p>
        </w:tc>
        <w:tc>
          <w:tcPr>
            <w:tcW w:w="220" w:type="dxa"/>
            <w:tcBorders>
              <w:top w:val="nil"/>
              <w:left w:val="nil"/>
              <w:bottom w:val="single" w:sz="8" w:space="0" w:color="auto"/>
              <w:right w:val="nil"/>
            </w:tcBorders>
            <w:vAlign w:val="bottom"/>
          </w:tcPr>
          <w:p w:rsidR="00704371" w:rsidRDefault="00704371">
            <w:pPr>
              <w:rPr>
                <w:sz w:val="11"/>
                <w:szCs w:val="11"/>
              </w:rPr>
            </w:pPr>
          </w:p>
        </w:tc>
        <w:tc>
          <w:tcPr>
            <w:tcW w:w="120" w:type="dxa"/>
            <w:tcBorders>
              <w:top w:val="nil"/>
              <w:left w:val="nil"/>
              <w:bottom w:val="single" w:sz="8" w:space="0" w:color="auto"/>
              <w:right w:val="single" w:sz="8" w:space="0" w:color="auto"/>
            </w:tcBorders>
            <w:vAlign w:val="bottom"/>
          </w:tcPr>
          <w:p w:rsidR="00704371" w:rsidRDefault="00704371">
            <w:pPr>
              <w:rPr>
                <w:sz w:val="11"/>
                <w:szCs w:val="11"/>
              </w:rPr>
            </w:pPr>
          </w:p>
        </w:tc>
        <w:tc>
          <w:tcPr>
            <w:tcW w:w="100" w:type="dxa"/>
            <w:tcBorders>
              <w:top w:val="nil"/>
              <w:left w:val="nil"/>
              <w:bottom w:val="single" w:sz="8" w:space="0" w:color="auto"/>
              <w:right w:val="nil"/>
            </w:tcBorders>
            <w:vAlign w:val="bottom"/>
          </w:tcPr>
          <w:p w:rsidR="00704371" w:rsidRDefault="00704371">
            <w:pPr>
              <w:rPr>
                <w:sz w:val="11"/>
                <w:szCs w:val="11"/>
              </w:rPr>
            </w:pPr>
          </w:p>
        </w:tc>
        <w:tc>
          <w:tcPr>
            <w:tcW w:w="220" w:type="dxa"/>
            <w:tcBorders>
              <w:top w:val="nil"/>
              <w:left w:val="nil"/>
              <w:bottom w:val="single" w:sz="8" w:space="0" w:color="auto"/>
              <w:right w:val="nil"/>
            </w:tcBorders>
            <w:vAlign w:val="bottom"/>
          </w:tcPr>
          <w:p w:rsidR="00704371" w:rsidRDefault="00704371">
            <w:pPr>
              <w:rPr>
                <w:sz w:val="11"/>
                <w:szCs w:val="11"/>
              </w:rPr>
            </w:pPr>
          </w:p>
        </w:tc>
        <w:tc>
          <w:tcPr>
            <w:tcW w:w="120" w:type="dxa"/>
            <w:tcBorders>
              <w:top w:val="nil"/>
              <w:left w:val="nil"/>
              <w:bottom w:val="single" w:sz="8" w:space="0" w:color="auto"/>
              <w:right w:val="single" w:sz="8" w:space="0" w:color="auto"/>
            </w:tcBorders>
            <w:vAlign w:val="bottom"/>
          </w:tcPr>
          <w:p w:rsidR="00704371" w:rsidRDefault="00704371">
            <w:pPr>
              <w:rPr>
                <w:sz w:val="11"/>
                <w:szCs w:val="11"/>
              </w:rPr>
            </w:pPr>
          </w:p>
        </w:tc>
        <w:tc>
          <w:tcPr>
            <w:tcW w:w="100" w:type="dxa"/>
            <w:tcBorders>
              <w:top w:val="nil"/>
              <w:left w:val="nil"/>
              <w:bottom w:val="single" w:sz="8" w:space="0" w:color="auto"/>
              <w:right w:val="nil"/>
            </w:tcBorders>
            <w:vAlign w:val="bottom"/>
          </w:tcPr>
          <w:p w:rsidR="00704371" w:rsidRDefault="00704371">
            <w:pPr>
              <w:rPr>
                <w:sz w:val="11"/>
                <w:szCs w:val="11"/>
              </w:rPr>
            </w:pPr>
          </w:p>
        </w:tc>
        <w:tc>
          <w:tcPr>
            <w:tcW w:w="220" w:type="dxa"/>
            <w:tcBorders>
              <w:top w:val="nil"/>
              <w:left w:val="nil"/>
              <w:bottom w:val="single" w:sz="8" w:space="0" w:color="auto"/>
              <w:right w:val="nil"/>
            </w:tcBorders>
            <w:vAlign w:val="bottom"/>
          </w:tcPr>
          <w:p w:rsidR="00704371" w:rsidRDefault="00704371">
            <w:pPr>
              <w:rPr>
                <w:sz w:val="11"/>
                <w:szCs w:val="11"/>
              </w:rPr>
            </w:pPr>
          </w:p>
        </w:tc>
        <w:tc>
          <w:tcPr>
            <w:tcW w:w="140" w:type="dxa"/>
            <w:tcBorders>
              <w:top w:val="nil"/>
              <w:left w:val="nil"/>
              <w:bottom w:val="single" w:sz="8" w:space="0" w:color="auto"/>
              <w:right w:val="single" w:sz="8" w:space="0" w:color="auto"/>
            </w:tcBorders>
            <w:vAlign w:val="bottom"/>
          </w:tcPr>
          <w:p w:rsidR="00704371" w:rsidRDefault="00704371">
            <w:pPr>
              <w:rPr>
                <w:sz w:val="11"/>
                <w:szCs w:val="11"/>
              </w:rPr>
            </w:pPr>
          </w:p>
        </w:tc>
        <w:tc>
          <w:tcPr>
            <w:tcW w:w="80" w:type="dxa"/>
            <w:tcBorders>
              <w:top w:val="nil"/>
              <w:left w:val="nil"/>
              <w:bottom w:val="single" w:sz="8" w:space="0" w:color="auto"/>
              <w:right w:val="nil"/>
            </w:tcBorders>
            <w:vAlign w:val="bottom"/>
          </w:tcPr>
          <w:p w:rsidR="00704371" w:rsidRDefault="00704371">
            <w:pPr>
              <w:rPr>
                <w:sz w:val="11"/>
                <w:szCs w:val="11"/>
              </w:rPr>
            </w:pPr>
          </w:p>
        </w:tc>
        <w:tc>
          <w:tcPr>
            <w:tcW w:w="280" w:type="dxa"/>
            <w:tcBorders>
              <w:top w:val="nil"/>
              <w:left w:val="nil"/>
              <w:bottom w:val="single" w:sz="8" w:space="0" w:color="auto"/>
              <w:right w:val="nil"/>
            </w:tcBorders>
            <w:vAlign w:val="bottom"/>
          </w:tcPr>
          <w:p w:rsidR="00704371" w:rsidRDefault="00704371">
            <w:pPr>
              <w:rPr>
                <w:sz w:val="11"/>
                <w:szCs w:val="11"/>
              </w:rPr>
            </w:pPr>
          </w:p>
        </w:tc>
        <w:tc>
          <w:tcPr>
            <w:tcW w:w="120" w:type="dxa"/>
            <w:tcBorders>
              <w:top w:val="nil"/>
              <w:left w:val="nil"/>
              <w:bottom w:val="single" w:sz="8" w:space="0" w:color="auto"/>
              <w:right w:val="single" w:sz="8" w:space="0" w:color="auto"/>
            </w:tcBorders>
            <w:vAlign w:val="bottom"/>
          </w:tcPr>
          <w:p w:rsidR="00704371" w:rsidRDefault="00704371">
            <w:pPr>
              <w:rPr>
                <w:sz w:val="11"/>
                <w:szCs w:val="11"/>
              </w:rPr>
            </w:pPr>
          </w:p>
        </w:tc>
        <w:tc>
          <w:tcPr>
            <w:tcW w:w="100" w:type="dxa"/>
            <w:tcBorders>
              <w:top w:val="nil"/>
              <w:left w:val="nil"/>
              <w:bottom w:val="single" w:sz="8" w:space="0" w:color="auto"/>
              <w:right w:val="nil"/>
            </w:tcBorders>
            <w:shd w:val="clear" w:color="auto" w:fill="D9D9D9"/>
            <w:vAlign w:val="bottom"/>
          </w:tcPr>
          <w:p w:rsidR="00704371" w:rsidRDefault="00704371">
            <w:pPr>
              <w:rPr>
                <w:sz w:val="11"/>
                <w:szCs w:val="11"/>
              </w:rPr>
            </w:pPr>
          </w:p>
        </w:tc>
        <w:tc>
          <w:tcPr>
            <w:tcW w:w="440" w:type="dxa"/>
            <w:tcBorders>
              <w:top w:val="nil"/>
              <w:left w:val="nil"/>
              <w:bottom w:val="single" w:sz="8" w:space="0" w:color="auto"/>
              <w:right w:val="nil"/>
            </w:tcBorders>
            <w:shd w:val="clear" w:color="auto" w:fill="D9D9D9"/>
            <w:vAlign w:val="bottom"/>
          </w:tcPr>
          <w:p w:rsidR="00704371" w:rsidRDefault="00704371">
            <w:pPr>
              <w:rPr>
                <w:sz w:val="11"/>
                <w:szCs w:val="11"/>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1"/>
                <w:szCs w:val="11"/>
              </w:rPr>
            </w:pPr>
          </w:p>
        </w:tc>
        <w:tc>
          <w:tcPr>
            <w:tcW w:w="6" w:type="dxa"/>
            <w:vAlign w:val="bottom"/>
          </w:tcPr>
          <w:p w:rsidR="00704371" w:rsidRDefault="00704371">
            <w:pPr>
              <w:rPr>
                <w:sz w:val="2"/>
                <w:szCs w:val="2"/>
              </w:rPr>
            </w:pPr>
          </w:p>
        </w:tc>
      </w:tr>
      <w:tr w:rsidR="00704371" w:rsidTr="00DB7B23">
        <w:trPr>
          <w:trHeight w:val="236"/>
        </w:trPr>
        <w:tc>
          <w:tcPr>
            <w:tcW w:w="120" w:type="dxa"/>
            <w:tcBorders>
              <w:top w:val="nil"/>
              <w:left w:val="single" w:sz="8" w:space="0" w:color="auto"/>
              <w:bottom w:val="nil"/>
              <w:right w:val="nil"/>
            </w:tcBorders>
            <w:vAlign w:val="bottom"/>
          </w:tcPr>
          <w:p w:rsidR="00704371" w:rsidRDefault="00704371">
            <w:pPr>
              <w:rPr>
                <w:sz w:val="20"/>
                <w:szCs w:val="20"/>
              </w:rPr>
            </w:pPr>
          </w:p>
        </w:tc>
        <w:tc>
          <w:tcPr>
            <w:tcW w:w="1540" w:type="dxa"/>
            <w:tcBorders>
              <w:top w:val="nil"/>
              <w:left w:val="nil"/>
              <w:bottom w:val="nil"/>
              <w:right w:val="single" w:sz="8" w:space="0" w:color="auto"/>
            </w:tcBorders>
            <w:vAlign w:val="bottom"/>
          </w:tcPr>
          <w:p w:rsidR="00704371" w:rsidRDefault="00704371">
            <w:pPr>
              <w:rPr>
                <w:sz w:val="20"/>
                <w:szCs w:val="20"/>
              </w:rPr>
            </w:pPr>
          </w:p>
        </w:tc>
        <w:tc>
          <w:tcPr>
            <w:tcW w:w="2120" w:type="dxa"/>
            <w:tcBorders>
              <w:top w:val="nil"/>
              <w:left w:val="nil"/>
              <w:bottom w:val="nil"/>
              <w:right w:val="single" w:sz="8" w:space="0" w:color="auto"/>
            </w:tcBorders>
            <w:vAlign w:val="bottom"/>
            <w:hideMark/>
          </w:tcPr>
          <w:p w:rsidR="00704371" w:rsidRDefault="00704371">
            <w:pPr>
              <w:spacing w:line="236" w:lineRule="exact"/>
              <w:ind w:left="80"/>
              <w:rPr>
                <w:sz w:val="20"/>
                <w:szCs w:val="20"/>
              </w:rPr>
            </w:pPr>
            <w:r>
              <w:t>rozvíjanie</w:t>
            </w:r>
          </w:p>
        </w:tc>
        <w:tc>
          <w:tcPr>
            <w:tcW w:w="100" w:type="dxa"/>
            <w:vAlign w:val="bottom"/>
          </w:tcPr>
          <w:p w:rsidR="00704371" w:rsidRDefault="00704371">
            <w:pPr>
              <w:rPr>
                <w:sz w:val="20"/>
                <w:szCs w:val="20"/>
              </w:rPr>
            </w:pPr>
          </w:p>
        </w:tc>
        <w:tc>
          <w:tcPr>
            <w:tcW w:w="220" w:type="dxa"/>
            <w:vAlign w:val="bottom"/>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80" w:type="dxa"/>
            <w:vAlign w:val="bottom"/>
          </w:tcPr>
          <w:p w:rsidR="00704371" w:rsidRDefault="00704371">
            <w:pPr>
              <w:rPr>
                <w:sz w:val="20"/>
                <w:szCs w:val="20"/>
              </w:rPr>
            </w:pPr>
          </w:p>
        </w:tc>
        <w:tc>
          <w:tcPr>
            <w:tcW w:w="220" w:type="dxa"/>
            <w:vAlign w:val="bottom"/>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pPr>
              <w:rPr>
                <w:sz w:val="20"/>
                <w:szCs w:val="20"/>
              </w:rPr>
            </w:pPr>
          </w:p>
        </w:tc>
        <w:tc>
          <w:tcPr>
            <w:tcW w:w="80" w:type="dxa"/>
            <w:vAlign w:val="bottom"/>
          </w:tcPr>
          <w:p w:rsidR="00704371" w:rsidRDefault="00704371">
            <w:pPr>
              <w:rPr>
                <w:sz w:val="20"/>
                <w:szCs w:val="20"/>
              </w:rPr>
            </w:pPr>
          </w:p>
        </w:tc>
        <w:tc>
          <w:tcPr>
            <w:tcW w:w="220" w:type="dxa"/>
            <w:vAlign w:val="bottom"/>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100" w:type="dxa"/>
            <w:vAlign w:val="bottom"/>
          </w:tcPr>
          <w:p w:rsidR="00704371" w:rsidRDefault="00704371">
            <w:pPr>
              <w:rPr>
                <w:sz w:val="20"/>
                <w:szCs w:val="20"/>
              </w:rPr>
            </w:pPr>
          </w:p>
        </w:tc>
        <w:tc>
          <w:tcPr>
            <w:tcW w:w="220" w:type="dxa"/>
            <w:vAlign w:val="bottom"/>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100" w:type="dxa"/>
            <w:vAlign w:val="bottom"/>
          </w:tcPr>
          <w:p w:rsidR="00704371" w:rsidRDefault="00704371">
            <w:pPr>
              <w:rPr>
                <w:sz w:val="20"/>
                <w:szCs w:val="20"/>
              </w:rPr>
            </w:pPr>
          </w:p>
        </w:tc>
        <w:tc>
          <w:tcPr>
            <w:tcW w:w="220" w:type="dxa"/>
            <w:vAlign w:val="bottom"/>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100" w:type="dxa"/>
            <w:vAlign w:val="bottom"/>
          </w:tcPr>
          <w:p w:rsidR="00704371" w:rsidRDefault="00704371">
            <w:pPr>
              <w:rPr>
                <w:sz w:val="20"/>
                <w:szCs w:val="20"/>
              </w:rPr>
            </w:pPr>
          </w:p>
        </w:tc>
        <w:tc>
          <w:tcPr>
            <w:tcW w:w="220" w:type="dxa"/>
            <w:vAlign w:val="bottom"/>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100" w:type="dxa"/>
            <w:vAlign w:val="bottom"/>
          </w:tcPr>
          <w:p w:rsidR="00704371" w:rsidRDefault="00704371">
            <w:pPr>
              <w:rPr>
                <w:sz w:val="20"/>
                <w:szCs w:val="20"/>
              </w:rPr>
            </w:pPr>
          </w:p>
        </w:tc>
        <w:tc>
          <w:tcPr>
            <w:tcW w:w="220" w:type="dxa"/>
            <w:vAlign w:val="bottom"/>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100" w:type="dxa"/>
            <w:vAlign w:val="bottom"/>
          </w:tcPr>
          <w:p w:rsidR="00704371" w:rsidRDefault="00704371">
            <w:pPr>
              <w:rPr>
                <w:sz w:val="20"/>
                <w:szCs w:val="20"/>
              </w:rPr>
            </w:pPr>
          </w:p>
        </w:tc>
        <w:tc>
          <w:tcPr>
            <w:tcW w:w="220" w:type="dxa"/>
            <w:vAlign w:val="bottom"/>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100" w:type="dxa"/>
            <w:vAlign w:val="bottom"/>
          </w:tcPr>
          <w:p w:rsidR="00704371" w:rsidRDefault="00704371">
            <w:pPr>
              <w:rPr>
                <w:sz w:val="20"/>
                <w:szCs w:val="20"/>
              </w:rPr>
            </w:pPr>
          </w:p>
        </w:tc>
        <w:tc>
          <w:tcPr>
            <w:tcW w:w="220" w:type="dxa"/>
            <w:vAlign w:val="bottom"/>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100" w:type="dxa"/>
            <w:vAlign w:val="bottom"/>
          </w:tcPr>
          <w:p w:rsidR="00704371" w:rsidRDefault="00704371">
            <w:pPr>
              <w:rPr>
                <w:sz w:val="20"/>
                <w:szCs w:val="20"/>
              </w:rPr>
            </w:pPr>
          </w:p>
        </w:tc>
        <w:tc>
          <w:tcPr>
            <w:tcW w:w="220" w:type="dxa"/>
            <w:vAlign w:val="bottom"/>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pPr>
              <w:rPr>
                <w:sz w:val="20"/>
                <w:szCs w:val="20"/>
              </w:rPr>
            </w:pPr>
          </w:p>
        </w:tc>
        <w:tc>
          <w:tcPr>
            <w:tcW w:w="80" w:type="dxa"/>
            <w:vAlign w:val="bottom"/>
          </w:tcPr>
          <w:p w:rsidR="00704371" w:rsidRDefault="00704371">
            <w:pPr>
              <w:rPr>
                <w:sz w:val="20"/>
                <w:szCs w:val="20"/>
              </w:rPr>
            </w:pPr>
          </w:p>
        </w:tc>
        <w:tc>
          <w:tcPr>
            <w:tcW w:w="280" w:type="dxa"/>
            <w:vAlign w:val="bottom"/>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100" w:type="dxa"/>
            <w:shd w:val="clear" w:color="auto" w:fill="D9D9D9"/>
            <w:vAlign w:val="bottom"/>
          </w:tcPr>
          <w:p w:rsidR="00704371" w:rsidRDefault="00704371">
            <w:pPr>
              <w:rPr>
                <w:sz w:val="20"/>
                <w:szCs w:val="20"/>
              </w:rPr>
            </w:pPr>
          </w:p>
        </w:tc>
        <w:tc>
          <w:tcPr>
            <w:tcW w:w="440" w:type="dxa"/>
            <w:shd w:val="clear" w:color="auto" w:fill="D9D9D9"/>
            <w:vAlign w:val="bottom"/>
          </w:tcPr>
          <w:p w:rsidR="00704371" w:rsidRDefault="00704371">
            <w:pPr>
              <w:rPr>
                <w:sz w:val="20"/>
                <w:szCs w:val="20"/>
              </w:rPr>
            </w:pPr>
          </w:p>
        </w:tc>
        <w:tc>
          <w:tcPr>
            <w:tcW w:w="120" w:type="dxa"/>
            <w:tcBorders>
              <w:top w:val="nil"/>
              <w:left w:val="nil"/>
              <w:bottom w:val="nil"/>
              <w:right w:val="single" w:sz="8" w:space="0" w:color="auto"/>
            </w:tcBorders>
            <w:shd w:val="clear" w:color="auto" w:fill="D9D9D9"/>
            <w:vAlign w:val="bottom"/>
          </w:tcPr>
          <w:p w:rsidR="00704371" w:rsidRDefault="00704371">
            <w:pPr>
              <w:rPr>
                <w:sz w:val="20"/>
                <w:szCs w:val="20"/>
              </w:rPr>
            </w:pPr>
          </w:p>
        </w:tc>
        <w:tc>
          <w:tcPr>
            <w:tcW w:w="6" w:type="dxa"/>
            <w:vAlign w:val="bottom"/>
          </w:tcPr>
          <w:p w:rsidR="00704371" w:rsidRDefault="00704371">
            <w:pPr>
              <w:rPr>
                <w:sz w:val="2"/>
                <w:szCs w:val="2"/>
              </w:rPr>
            </w:pPr>
          </w:p>
        </w:tc>
      </w:tr>
      <w:tr w:rsidR="00704371" w:rsidTr="00DB7B23">
        <w:trPr>
          <w:trHeight w:val="259"/>
        </w:trPr>
        <w:tc>
          <w:tcPr>
            <w:tcW w:w="1660" w:type="dxa"/>
            <w:gridSpan w:val="2"/>
            <w:tcBorders>
              <w:top w:val="nil"/>
              <w:left w:val="single" w:sz="8" w:space="0" w:color="auto"/>
              <w:bottom w:val="nil"/>
              <w:right w:val="single" w:sz="8" w:space="0" w:color="auto"/>
            </w:tcBorders>
            <w:vAlign w:val="bottom"/>
            <w:hideMark/>
          </w:tcPr>
          <w:p w:rsidR="00704371" w:rsidRDefault="00704371">
            <w:pPr>
              <w:spacing w:line="252" w:lineRule="exact"/>
              <w:ind w:left="120"/>
              <w:rPr>
                <w:sz w:val="20"/>
                <w:szCs w:val="20"/>
              </w:rPr>
            </w:pPr>
            <w:r>
              <w:rPr>
                <w:b/>
                <w:bCs/>
              </w:rPr>
              <w:t>Jazyk</w:t>
            </w:r>
          </w:p>
        </w:tc>
        <w:tc>
          <w:tcPr>
            <w:tcW w:w="2120" w:type="dxa"/>
            <w:tcBorders>
              <w:top w:val="nil"/>
              <w:left w:val="nil"/>
              <w:bottom w:val="nil"/>
              <w:right w:val="single" w:sz="8" w:space="0" w:color="auto"/>
            </w:tcBorders>
            <w:vAlign w:val="bottom"/>
            <w:hideMark/>
          </w:tcPr>
          <w:p w:rsidR="00704371" w:rsidRDefault="00704371">
            <w:pPr>
              <w:spacing w:line="252" w:lineRule="exact"/>
              <w:ind w:left="80"/>
              <w:rPr>
                <w:sz w:val="20"/>
                <w:szCs w:val="20"/>
              </w:rPr>
            </w:pPr>
            <w:r>
              <w:t>komunikačnej</w:t>
            </w:r>
          </w:p>
        </w:tc>
        <w:tc>
          <w:tcPr>
            <w:tcW w:w="320" w:type="dxa"/>
            <w:gridSpan w:val="2"/>
            <w:vAlign w:val="bottom"/>
            <w:hideMark/>
          </w:tcPr>
          <w:p w:rsidR="00704371" w:rsidRDefault="00704371">
            <w:pPr>
              <w:spacing w:line="252" w:lineRule="exact"/>
              <w:jc w:val="center"/>
              <w:rPr>
                <w:sz w:val="20"/>
                <w:szCs w:val="20"/>
              </w:rPr>
            </w:pPr>
            <w:r>
              <w:t>5</w:t>
            </w:r>
          </w:p>
        </w:tc>
        <w:tc>
          <w:tcPr>
            <w:tcW w:w="120" w:type="dxa"/>
            <w:tcBorders>
              <w:top w:val="nil"/>
              <w:left w:val="nil"/>
              <w:bottom w:val="nil"/>
              <w:right w:val="single" w:sz="8" w:space="0" w:color="auto"/>
            </w:tcBorders>
            <w:vAlign w:val="bottom"/>
          </w:tcPr>
          <w:p w:rsidR="00704371" w:rsidRDefault="00704371"/>
        </w:tc>
        <w:tc>
          <w:tcPr>
            <w:tcW w:w="300" w:type="dxa"/>
            <w:gridSpan w:val="2"/>
            <w:vAlign w:val="bottom"/>
            <w:hideMark/>
          </w:tcPr>
          <w:p w:rsidR="00704371" w:rsidRDefault="00704371">
            <w:pPr>
              <w:spacing w:line="252" w:lineRule="exact"/>
              <w:jc w:val="center"/>
              <w:rPr>
                <w:sz w:val="20"/>
                <w:szCs w:val="20"/>
              </w:rPr>
            </w:pPr>
            <w:r>
              <w:t>3</w:t>
            </w:r>
          </w:p>
        </w:tc>
        <w:tc>
          <w:tcPr>
            <w:tcW w:w="140" w:type="dxa"/>
            <w:tcBorders>
              <w:top w:val="nil"/>
              <w:left w:val="nil"/>
              <w:bottom w:val="nil"/>
              <w:right w:val="single" w:sz="8" w:space="0" w:color="auto"/>
            </w:tcBorders>
            <w:vAlign w:val="bottom"/>
          </w:tcPr>
          <w:p w:rsidR="00704371" w:rsidRDefault="00704371"/>
        </w:tc>
        <w:tc>
          <w:tcPr>
            <w:tcW w:w="300" w:type="dxa"/>
            <w:gridSpan w:val="2"/>
            <w:vAlign w:val="bottom"/>
            <w:hideMark/>
          </w:tcPr>
          <w:p w:rsidR="00704371" w:rsidRDefault="00704371">
            <w:pPr>
              <w:spacing w:line="252" w:lineRule="exact"/>
              <w:jc w:val="center"/>
              <w:rPr>
                <w:sz w:val="20"/>
                <w:szCs w:val="20"/>
              </w:rPr>
            </w:pPr>
            <w:r>
              <w:rPr>
                <w:w w:val="90"/>
              </w:rPr>
              <w:t>3</w:t>
            </w:r>
          </w:p>
        </w:tc>
        <w:tc>
          <w:tcPr>
            <w:tcW w:w="120" w:type="dxa"/>
            <w:tcBorders>
              <w:top w:val="nil"/>
              <w:left w:val="nil"/>
              <w:bottom w:val="nil"/>
              <w:right w:val="single" w:sz="8" w:space="0" w:color="auto"/>
            </w:tcBorders>
            <w:vAlign w:val="bottom"/>
          </w:tcPr>
          <w:p w:rsidR="00704371" w:rsidRDefault="00704371"/>
        </w:tc>
        <w:tc>
          <w:tcPr>
            <w:tcW w:w="320" w:type="dxa"/>
            <w:gridSpan w:val="2"/>
            <w:vAlign w:val="bottom"/>
            <w:hideMark/>
          </w:tcPr>
          <w:p w:rsidR="00704371" w:rsidRDefault="00704371">
            <w:pPr>
              <w:spacing w:line="252" w:lineRule="exact"/>
              <w:jc w:val="center"/>
              <w:rPr>
                <w:sz w:val="20"/>
                <w:szCs w:val="20"/>
              </w:rPr>
            </w:pPr>
            <w:r>
              <w:rPr>
                <w:w w:val="90"/>
              </w:rPr>
              <w:t>3</w:t>
            </w:r>
          </w:p>
        </w:tc>
        <w:tc>
          <w:tcPr>
            <w:tcW w:w="120" w:type="dxa"/>
            <w:tcBorders>
              <w:top w:val="nil"/>
              <w:left w:val="nil"/>
              <w:bottom w:val="nil"/>
              <w:right w:val="single" w:sz="8" w:space="0" w:color="auto"/>
            </w:tcBorders>
            <w:vAlign w:val="bottom"/>
          </w:tcPr>
          <w:p w:rsidR="00704371" w:rsidRDefault="00704371"/>
        </w:tc>
        <w:tc>
          <w:tcPr>
            <w:tcW w:w="320" w:type="dxa"/>
            <w:gridSpan w:val="2"/>
            <w:vAlign w:val="bottom"/>
            <w:hideMark/>
          </w:tcPr>
          <w:p w:rsidR="00704371" w:rsidRDefault="00704371">
            <w:pPr>
              <w:spacing w:line="252" w:lineRule="exact"/>
              <w:jc w:val="center"/>
              <w:rPr>
                <w:sz w:val="20"/>
                <w:szCs w:val="20"/>
              </w:rPr>
            </w:pPr>
            <w:r>
              <w:rPr>
                <w:w w:val="90"/>
              </w:rPr>
              <w:t>3</w:t>
            </w:r>
          </w:p>
        </w:tc>
        <w:tc>
          <w:tcPr>
            <w:tcW w:w="120" w:type="dxa"/>
            <w:tcBorders>
              <w:top w:val="nil"/>
              <w:left w:val="nil"/>
              <w:bottom w:val="nil"/>
              <w:right w:val="single" w:sz="8" w:space="0" w:color="auto"/>
            </w:tcBorders>
            <w:vAlign w:val="bottom"/>
          </w:tcPr>
          <w:p w:rsidR="00704371" w:rsidRDefault="00704371"/>
        </w:tc>
        <w:tc>
          <w:tcPr>
            <w:tcW w:w="320" w:type="dxa"/>
            <w:gridSpan w:val="2"/>
            <w:vAlign w:val="bottom"/>
            <w:hideMark/>
          </w:tcPr>
          <w:p w:rsidR="00704371" w:rsidRDefault="00704371">
            <w:pPr>
              <w:spacing w:line="252" w:lineRule="exact"/>
              <w:jc w:val="center"/>
              <w:rPr>
                <w:sz w:val="20"/>
                <w:szCs w:val="20"/>
              </w:rPr>
            </w:pPr>
            <w:r>
              <w:rPr>
                <w:w w:val="90"/>
              </w:rPr>
              <w:t>3</w:t>
            </w:r>
          </w:p>
        </w:tc>
        <w:tc>
          <w:tcPr>
            <w:tcW w:w="120" w:type="dxa"/>
            <w:tcBorders>
              <w:top w:val="nil"/>
              <w:left w:val="nil"/>
              <w:bottom w:val="nil"/>
              <w:right w:val="single" w:sz="8" w:space="0" w:color="auto"/>
            </w:tcBorders>
            <w:vAlign w:val="bottom"/>
          </w:tcPr>
          <w:p w:rsidR="00704371" w:rsidRDefault="00704371"/>
        </w:tc>
        <w:tc>
          <w:tcPr>
            <w:tcW w:w="320" w:type="dxa"/>
            <w:gridSpan w:val="2"/>
            <w:vAlign w:val="bottom"/>
            <w:hideMark/>
          </w:tcPr>
          <w:p w:rsidR="00704371" w:rsidRDefault="00704371">
            <w:pPr>
              <w:spacing w:line="252" w:lineRule="exact"/>
              <w:jc w:val="center"/>
              <w:rPr>
                <w:sz w:val="20"/>
                <w:szCs w:val="20"/>
              </w:rPr>
            </w:pPr>
            <w:r>
              <w:t>3</w:t>
            </w:r>
          </w:p>
        </w:tc>
        <w:tc>
          <w:tcPr>
            <w:tcW w:w="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220" w:type="dxa"/>
            <w:vAlign w:val="bottom"/>
            <w:hideMark/>
          </w:tcPr>
          <w:p w:rsidR="00704371" w:rsidRDefault="00704371">
            <w:pPr>
              <w:spacing w:line="252" w:lineRule="exact"/>
              <w:jc w:val="center"/>
              <w:rPr>
                <w:sz w:val="20"/>
                <w:szCs w:val="20"/>
              </w:rPr>
            </w:pPr>
            <w:r>
              <w:t>2</w:t>
            </w:r>
          </w:p>
        </w:tc>
        <w:tc>
          <w:tcPr>
            <w:tcW w:w="120" w:type="dxa"/>
            <w:tcBorders>
              <w:top w:val="nil"/>
              <w:left w:val="nil"/>
              <w:bottom w:val="nil"/>
              <w:right w:val="single" w:sz="8" w:space="0" w:color="auto"/>
            </w:tcBorders>
            <w:vAlign w:val="bottom"/>
          </w:tcPr>
          <w:p w:rsidR="00704371" w:rsidRDefault="00704371"/>
        </w:tc>
        <w:tc>
          <w:tcPr>
            <w:tcW w:w="320" w:type="dxa"/>
            <w:gridSpan w:val="2"/>
            <w:vAlign w:val="bottom"/>
            <w:hideMark/>
          </w:tcPr>
          <w:p w:rsidR="00704371" w:rsidRDefault="00704371">
            <w:pPr>
              <w:spacing w:line="252" w:lineRule="exact"/>
              <w:jc w:val="center"/>
              <w:rPr>
                <w:sz w:val="20"/>
                <w:szCs w:val="20"/>
              </w:rPr>
            </w:pPr>
            <w:r>
              <w:rPr>
                <w:w w:val="90"/>
              </w:rPr>
              <w:t>2</w:t>
            </w:r>
          </w:p>
        </w:tc>
        <w:tc>
          <w:tcPr>
            <w:tcW w:w="120" w:type="dxa"/>
            <w:tcBorders>
              <w:top w:val="nil"/>
              <w:left w:val="nil"/>
              <w:bottom w:val="nil"/>
              <w:right w:val="single" w:sz="8" w:space="0" w:color="auto"/>
            </w:tcBorders>
            <w:vAlign w:val="bottom"/>
          </w:tcPr>
          <w:p w:rsidR="00704371" w:rsidRDefault="00704371"/>
        </w:tc>
        <w:tc>
          <w:tcPr>
            <w:tcW w:w="320" w:type="dxa"/>
            <w:gridSpan w:val="2"/>
            <w:vAlign w:val="bottom"/>
            <w:hideMark/>
          </w:tcPr>
          <w:p w:rsidR="00704371" w:rsidRDefault="00704371">
            <w:pPr>
              <w:spacing w:line="252" w:lineRule="exact"/>
              <w:jc w:val="center"/>
              <w:rPr>
                <w:sz w:val="20"/>
                <w:szCs w:val="20"/>
              </w:rPr>
            </w:pPr>
            <w:r>
              <w:rPr>
                <w:w w:val="90"/>
              </w:rPr>
              <w:t>2</w:t>
            </w:r>
          </w:p>
        </w:tc>
        <w:tc>
          <w:tcPr>
            <w:tcW w:w="140" w:type="dxa"/>
            <w:tcBorders>
              <w:top w:val="nil"/>
              <w:left w:val="nil"/>
              <w:bottom w:val="nil"/>
              <w:right w:val="single" w:sz="8" w:space="0" w:color="auto"/>
            </w:tcBorders>
            <w:vAlign w:val="bottom"/>
          </w:tcPr>
          <w:p w:rsidR="00704371" w:rsidRDefault="00704371"/>
        </w:tc>
        <w:tc>
          <w:tcPr>
            <w:tcW w:w="360" w:type="dxa"/>
            <w:gridSpan w:val="2"/>
            <w:vAlign w:val="bottom"/>
            <w:hideMark/>
          </w:tcPr>
          <w:p w:rsidR="00704371" w:rsidRDefault="00704371">
            <w:pPr>
              <w:spacing w:line="252" w:lineRule="exact"/>
              <w:jc w:val="center"/>
              <w:rPr>
                <w:sz w:val="20"/>
                <w:szCs w:val="20"/>
              </w:rPr>
            </w:pPr>
            <w:r>
              <w:rPr>
                <w:w w:val="90"/>
              </w:rPr>
              <w:t>2</w:t>
            </w:r>
          </w:p>
        </w:tc>
        <w:tc>
          <w:tcPr>
            <w:tcW w:w="120" w:type="dxa"/>
            <w:tcBorders>
              <w:top w:val="nil"/>
              <w:left w:val="nil"/>
              <w:bottom w:val="nil"/>
              <w:right w:val="single" w:sz="8" w:space="0" w:color="auto"/>
            </w:tcBorders>
            <w:vAlign w:val="bottom"/>
          </w:tcPr>
          <w:p w:rsidR="00704371" w:rsidRDefault="00704371"/>
        </w:tc>
        <w:tc>
          <w:tcPr>
            <w:tcW w:w="100" w:type="dxa"/>
            <w:shd w:val="clear" w:color="auto" w:fill="D9D9D9"/>
            <w:vAlign w:val="bottom"/>
          </w:tcPr>
          <w:p w:rsidR="00704371" w:rsidRDefault="00704371"/>
        </w:tc>
        <w:tc>
          <w:tcPr>
            <w:tcW w:w="440" w:type="dxa"/>
            <w:shd w:val="clear" w:color="auto" w:fill="D9D9D9"/>
            <w:vAlign w:val="bottom"/>
            <w:hideMark/>
          </w:tcPr>
          <w:p w:rsidR="00704371" w:rsidRDefault="00704371">
            <w:pPr>
              <w:spacing w:line="252" w:lineRule="exact"/>
              <w:jc w:val="center"/>
              <w:rPr>
                <w:sz w:val="20"/>
                <w:szCs w:val="20"/>
              </w:rPr>
            </w:pPr>
            <w:r>
              <w:rPr>
                <w:w w:val="99"/>
              </w:rPr>
              <w:t>31</w:t>
            </w:r>
          </w:p>
        </w:tc>
        <w:tc>
          <w:tcPr>
            <w:tcW w:w="120" w:type="dxa"/>
            <w:tcBorders>
              <w:top w:val="nil"/>
              <w:left w:val="nil"/>
              <w:bottom w:val="nil"/>
              <w:right w:val="single" w:sz="8" w:space="0" w:color="auto"/>
            </w:tcBorders>
            <w:shd w:val="clear" w:color="auto" w:fill="D9D9D9"/>
            <w:vAlign w:val="bottom"/>
          </w:tcPr>
          <w:p w:rsidR="00704371" w:rsidRDefault="00704371"/>
        </w:tc>
        <w:tc>
          <w:tcPr>
            <w:tcW w:w="6" w:type="dxa"/>
            <w:vAlign w:val="bottom"/>
          </w:tcPr>
          <w:p w:rsidR="00704371" w:rsidRDefault="00704371">
            <w:pPr>
              <w:rPr>
                <w:sz w:val="2"/>
                <w:szCs w:val="2"/>
              </w:rPr>
            </w:pPr>
          </w:p>
        </w:tc>
      </w:tr>
      <w:tr w:rsidR="00704371" w:rsidTr="00DB7B23">
        <w:trPr>
          <w:trHeight w:val="253"/>
        </w:trPr>
        <w:tc>
          <w:tcPr>
            <w:tcW w:w="1660" w:type="dxa"/>
            <w:gridSpan w:val="2"/>
            <w:tcBorders>
              <w:top w:val="nil"/>
              <w:left w:val="single" w:sz="8" w:space="0" w:color="auto"/>
              <w:bottom w:val="nil"/>
              <w:right w:val="single" w:sz="8" w:space="0" w:color="auto"/>
            </w:tcBorders>
            <w:vAlign w:val="bottom"/>
            <w:hideMark/>
          </w:tcPr>
          <w:p w:rsidR="00704371" w:rsidRDefault="00704371">
            <w:pPr>
              <w:spacing w:line="252" w:lineRule="exact"/>
              <w:ind w:left="120"/>
              <w:rPr>
                <w:sz w:val="20"/>
                <w:szCs w:val="20"/>
              </w:rPr>
            </w:pPr>
            <w:r>
              <w:rPr>
                <w:b/>
                <w:bCs/>
              </w:rPr>
              <w:t>a komunikácia</w:t>
            </w:r>
          </w:p>
        </w:tc>
        <w:tc>
          <w:tcPr>
            <w:tcW w:w="2120" w:type="dxa"/>
            <w:tcBorders>
              <w:top w:val="nil"/>
              <w:left w:val="nil"/>
              <w:bottom w:val="single" w:sz="8" w:space="0" w:color="auto"/>
              <w:right w:val="single" w:sz="8" w:space="0" w:color="auto"/>
            </w:tcBorders>
            <w:vAlign w:val="bottom"/>
            <w:hideMark/>
          </w:tcPr>
          <w:p w:rsidR="00704371" w:rsidRDefault="00704371">
            <w:pPr>
              <w:spacing w:line="247" w:lineRule="exact"/>
              <w:ind w:left="80"/>
              <w:rPr>
                <w:sz w:val="20"/>
                <w:szCs w:val="20"/>
              </w:rPr>
            </w:pPr>
            <w:r>
              <w:t>schopnosti</w:t>
            </w:r>
          </w:p>
        </w:tc>
        <w:tc>
          <w:tcPr>
            <w:tcW w:w="100" w:type="dxa"/>
            <w:tcBorders>
              <w:top w:val="nil"/>
              <w:left w:val="nil"/>
              <w:bottom w:val="single" w:sz="8" w:space="0" w:color="auto"/>
              <w:right w:val="nil"/>
            </w:tcBorders>
            <w:vAlign w:val="bottom"/>
          </w:tcPr>
          <w:p w:rsidR="00704371" w:rsidRDefault="00704371"/>
        </w:tc>
        <w:tc>
          <w:tcPr>
            <w:tcW w:w="220" w:type="dxa"/>
            <w:tcBorders>
              <w:top w:val="nil"/>
              <w:left w:val="nil"/>
              <w:bottom w:val="single" w:sz="8" w:space="0" w:color="auto"/>
              <w:right w:val="nil"/>
            </w:tcBorders>
            <w:vAlign w:val="bottom"/>
          </w:tcPr>
          <w:p w:rsidR="00704371" w:rsidRDefault="00704371"/>
        </w:tc>
        <w:tc>
          <w:tcPr>
            <w:tcW w:w="120" w:type="dxa"/>
            <w:tcBorders>
              <w:top w:val="nil"/>
              <w:left w:val="nil"/>
              <w:bottom w:val="single" w:sz="8" w:space="0" w:color="auto"/>
              <w:right w:val="single" w:sz="8" w:space="0" w:color="auto"/>
            </w:tcBorders>
            <w:vAlign w:val="bottom"/>
          </w:tcPr>
          <w:p w:rsidR="00704371" w:rsidRDefault="00704371"/>
        </w:tc>
        <w:tc>
          <w:tcPr>
            <w:tcW w:w="80" w:type="dxa"/>
            <w:tcBorders>
              <w:top w:val="nil"/>
              <w:left w:val="nil"/>
              <w:bottom w:val="single" w:sz="8" w:space="0" w:color="auto"/>
              <w:right w:val="nil"/>
            </w:tcBorders>
            <w:vAlign w:val="bottom"/>
          </w:tcPr>
          <w:p w:rsidR="00704371" w:rsidRDefault="00704371"/>
        </w:tc>
        <w:tc>
          <w:tcPr>
            <w:tcW w:w="220" w:type="dxa"/>
            <w:tcBorders>
              <w:top w:val="nil"/>
              <w:left w:val="nil"/>
              <w:bottom w:val="single" w:sz="8" w:space="0" w:color="auto"/>
              <w:right w:val="nil"/>
            </w:tcBorders>
            <w:vAlign w:val="bottom"/>
          </w:tcPr>
          <w:p w:rsidR="00704371" w:rsidRDefault="00704371"/>
        </w:tc>
        <w:tc>
          <w:tcPr>
            <w:tcW w:w="140" w:type="dxa"/>
            <w:tcBorders>
              <w:top w:val="nil"/>
              <w:left w:val="nil"/>
              <w:bottom w:val="single" w:sz="8" w:space="0" w:color="auto"/>
              <w:right w:val="single" w:sz="8" w:space="0" w:color="auto"/>
            </w:tcBorders>
            <w:vAlign w:val="bottom"/>
          </w:tcPr>
          <w:p w:rsidR="00704371" w:rsidRDefault="00704371"/>
        </w:tc>
        <w:tc>
          <w:tcPr>
            <w:tcW w:w="80" w:type="dxa"/>
            <w:tcBorders>
              <w:top w:val="nil"/>
              <w:left w:val="nil"/>
              <w:bottom w:val="single" w:sz="8" w:space="0" w:color="auto"/>
              <w:right w:val="nil"/>
            </w:tcBorders>
            <w:vAlign w:val="bottom"/>
          </w:tcPr>
          <w:p w:rsidR="00704371" w:rsidRDefault="00704371"/>
        </w:tc>
        <w:tc>
          <w:tcPr>
            <w:tcW w:w="220" w:type="dxa"/>
            <w:tcBorders>
              <w:top w:val="nil"/>
              <w:left w:val="nil"/>
              <w:bottom w:val="single" w:sz="8" w:space="0" w:color="auto"/>
              <w:right w:val="nil"/>
            </w:tcBorders>
            <w:vAlign w:val="bottom"/>
          </w:tcPr>
          <w:p w:rsidR="00704371" w:rsidRDefault="00704371"/>
        </w:tc>
        <w:tc>
          <w:tcPr>
            <w:tcW w:w="120" w:type="dxa"/>
            <w:tcBorders>
              <w:top w:val="nil"/>
              <w:left w:val="nil"/>
              <w:bottom w:val="single" w:sz="8" w:space="0" w:color="auto"/>
              <w:right w:val="single" w:sz="8" w:space="0" w:color="auto"/>
            </w:tcBorders>
            <w:vAlign w:val="bottom"/>
          </w:tcPr>
          <w:p w:rsidR="00704371" w:rsidRDefault="00704371"/>
        </w:tc>
        <w:tc>
          <w:tcPr>
            <w:tcW w:w="100" w:type="dxa"/>
            <w:tcBorders>
              <w:top w:val="nil"/>
              <w:left w:val="nil"/>
              <w:bottom w:val="single" w:sz="8" w:space="0" w:color="auto"/>
              <w:right w:val="nil"/>
            </w:tcBorders>
            <w:vAlign w:val="bottom"/>
          </w:tcPr>
          <w:p w:rsidR="00704371" w:rsidRDefault="00704371"/>
        </w:tc>
        <w:tc>
          <w:tcPr>
            <w:tcW w:w="220" w:type="dxa"/>
            <w:tcBorders>
              <w:top w:val="nil"/>
              <w:left w:val="nil"/>
              <w:bottom w:val="single" w:sz="8" w:space="0" w:color="auto"/>
              <w:right w:val="nil"/>
            </w:tcBorders>
            <w:vAlign w:val="bottom"/>
          </w:tcPr>
          <w:p w:rsidR="00704371" w:rsidRDefault="00704371"/>
        </w:tc>
        <w:tc>
          <w:tcPr>
            <w:tcW w:w="120" w:type="dxa"/>
            <w:tcBorders>
              <w:top w:val="nil"/>
              <w:left w:val="nil"/>
              <w:bottom w:val="single" w:sz="8" w:space="0" w:color="auto"/>
              <w:right w:val="single" w:sz="8" w:space="0" w:color="auto"/>
            </w:tcBorders>
            <w:vAlign w:val="bottom"/>
          </w:tcPr>
          <w:p w:rsidR="00704371" w:rsidRDefault="00704371"/>
        </w:tc>
        <w:tc>
          <w:tcPr>
            <w:tcW w:w="100" w:type="dxa"/>
            <w:tcBorders>
              <w:top w:val="nil"/>
              <w:left w:val="nil"/>
              <w:bottom w:val="single" w:sz="8" w:space="0" w:color="auto"/>
              <w:right w:val="nil"/>
            </w:tcBorders>
            <w:vAlign w:val="bottom"/>
          </w:tcPr>
          <w:p w:rsidR="00704371" w:rsidRDefault="00704371"/>
        </w:tc>
        <w:tc>
          <w:tcPr>
            <w:tcW w:w="220" w:type="dxa"/>
            <w:tcBorders>
              <w:top w:val="nil"/>
              <w:left w:val="nil"/>
              <w:bottom w:val="single" w:sz="8" w:space="0" w:color="auto"/>
              <w:right w:val="nil"/>
            </w:tcBorders>
            <w:vAlign w:val="bottom"/>
          </w:tcPr>
          <w:p w:rsidR="00704371" w:rsidRDefault="00704371"/>
        </w:tc>
        <w:tc>
          <w:tcPr>
            <w:tcW w:w="120" w:type="dxa"/>
            <w:tcBorders>
              <w:top w:val="nil"/>
              <w:left w:val="nil"/>
              <w:bottom w:val="single" w:sz="8" w:space="0" w:color="auto"/>
              <w:right w:val="single" w:sz="8" w:space="0" w:color="auto"/>
            </w:tcBorders>
            <w:vAlign w:val="bottom"/>
          </w:tcPr>
          <w:p w:rsidR="00704371" w:rsidRDefault="00704371"/>
        </w:tc>
        <w:tc>
          <w:tcPr>
            <w:tcW w:w="100" w:type="dxa"/>
            <w:tcBorders>
              <w:top w:val="nil"/>
              <w:left w:val="nil"/>
              <w:bottom w:val="single" w:sz="8" w:space="0" w:color="auto"/>
              <w:right w:val="nil"/>
            </w:tcBorders>
            <w:vAlign w:val="bottom"/>
          </w:tcPr>
          <w:p w:rsidR="00704371" w:rsidRDefault="00704371"/>
        </w:tc>
        <w:tc>
          <w:tcPr>
            <w:tcW w:w="220" w:type="dxa"/>
            <w:tcBorders>
              <w:top w:val="nil"/>
              <w:left w:val="nil"/>
              <w:bottom w:val="single" w:sz="8" w:space="0" w:color="auto"/>
              <w:right w:val="nil"/>
            </w:tcBorders>
            <w:vAlign w:val="bottom"/>
          </w:tcPr>
          <w:p w:rsidR="00704371" w:rsidRDefault="00704371"/>
        </w:tc>
        <w:tc>
          <w:tcPr>
            <w:tcW w:w="120" w:type="dxa"/>
            <w:tcBorders>
              <w:top w:val="nil"/>
              <w:left w:val="nil"/>
              <w:bottom w:val="single" w:sz="8" w:space="0" w:color="auto"/>
              <w:right w:val="single" w:sz="8" w:space="0" w:color="auto"/>
            </w:tcBorders>
            <w:vAlign w:val="bottom"/>
          </w:tcPr>
          <w:p w:rsidR="00704371" w:rsidRDefault="00704371"/>
        </w:tc>
        <w:tc>
          <w:tcPr>
            <w:tcW w:w="100" w:type="dxa"/>
            <w:tcBorders>
              <w:top w:val="nil"/>
              <w:left w:val="nil"/>
              <w:bottom w:val="single" w:sz="8" w:space="0" w:color="auto"/>
              <w:right w:val="nil"/>
            </w:tcBorders>
            <w:vAlign w:val="bottom"/>
          </w:tcPr>
          <w:p w:rsidR="00704371" w:rsidRDefault="00704371"/>
        </w:tc>
        <w:tc>
          <w:tcPr>
            <w:tcW w:w="220" w:type="dxa"/>
            <w:tcBorders>
              <w:top w:val="nil"/>
              <w:left w:val="nil"/>
              <w:bottom w:val="single" w:sz="8" w:space="0" w:color="auto"/>
              <w:right w:val="nil"/>
            </w:tcBorders>
            <w:vAlign w:val="bottom"/>
          </w:tcPr>
          <w:p w:rsidR="00704371" w:rsidRDefault="00704371"/>
        </w:tc>
        <w:tc>
          <w:tcPr>
            <w:tcW w:w="120" w:type="dxa"/>
            <w:tcBorders>
              <w:top w:val="nil"/>
              <w:left w:val="nil"/>
              <w:bottom w:val="single" w:sz="8" w:space="0" w:color="auto"/>
              <w:right w:val="single" w:sz="8" w:space="0" w:color="auto"/>
            </w:tcBorders>
            <w:vAlign w:val="bottom"/>
          </w:tcPr>
          <w:p w:rsidR="00704371" w:rsidRDefault="00704371"/>
        </w:tc>
        <w:tc>
          <w:tcPr>
            <w:tcW w:w="100" w:type="dxa"/>
            <w:tcBorders>
              <w:top w:val="nil"/>
              <w:left w:val="nil"/>
              <w:bottom w:val="single" w:sz="8" w:space="0" w:color="auto"/>
              <w:right w:val="nil"/>
            </w:tcBorders>
            <w:vAlign w:val="bottom"/>
          </w:tcPr>
          <w:p w:rsidR="00704371" w:rsidRDefault="00704371"/>
        </w:tc>
        <w:tc>
          <w:tcPr>
            <w:tcW w:w="220" w:type="dxa"/>
            <w:tcBorders>
              <w:top w:val="nil"/>
              <w:left w:val="nil"/>
              <w:bottom w:val="single" w:sz="8" w:space="0" w:color="auto"/>
              <w:right w:val="nil"/>
            </w:tcBorders>
            <w:vAlign w:val="bottom"/>
          </w:tcPr>
          <w:p w:rsidR="00704371" w:rsidRDefault="00704371"/>
        </w:tc>
        <w:tc>
          <w:tcPr>
            <w:tcW w:w="120" w:type="dxa"/>
            <w:tcBorders>
              <w:top w:val="nil"/>
              <w:left w:val="nil"/>
              <w:bottom w:val="single" w:sz="8" w:space="0" w:color="auto"/>
              <w:right w:val="single" w:sz="8" w:space="0" w:color="auto"/>
            </w:tcBorders>
            <w:vAlign w:val="bottom"/>
          </w:tcPr>
          <w:p w:rsidR="00704371" w:rsidRDefault="00704371"/>
        </w:tc>
        <w:tc>
          <w:tcPr>
            <w:tcW w:w="100" w:type="dxa"/>
            <w:tcBorders>
              <w:top w:val="nil"/>
              <w:left w:val="nil"/>
              <w:bottom w:val="single" w:sz="8" w:space="0" w:color="auto"/>
              <w:right w:val="nil"/>
            </w:tcBorders>
            <w:vAlign w:val="bottom"/>
          </w:tcPr>
          <w:p w:rsidR="00704371" w:rsidRDefault="00704371"/>
        </w:tc>
        <w:tc>
          <w:tcPr>
            <w:tcW w:w="220" w:type="dxa"/>
            <w:tcBorders>
              <w:top w:val="nil"/>
              <w:left w:val="nil"/>
              <w:bottom w:val="single" w:sz="8" w:space="0" w:color="auto"/>
              <w:right w:val="nil"/>
            </w:tcBorders>
            <w:vAlign w:val="bottom"/>
          </w:tcPr>
          <w:p w:rsidR="00704371" w:rsidRDefault="00704371"/>
        </w:tc>
        <w:tc>
          <w:tcPr>
            <w:tcW w:w="120" w:type="dxa"/>
            <w:tcBorders>
              <w:top w:val="nil"/>
              <w:left w:val="nil"/>
              <w:bottom w:val="single" w:sz="8" w:space="0" w:color="auto"/>
              <w:right w:val="single" w:sz="8" w:space="0" w:color="auto"/>
            </w:tcBorders>
            <w:vAlign w:val="bottom"/>
          </w:tcPr>
          <w:p w:rsidR="00704371" w:rsidRDefault="00704371"/>
        </w:tc>
        <w:tc>
          <w:tcPr>
            <w:tcW w:w="100" w:type="dxa"/>
            <w:tcBorders>
              <w:top w:val="nil"/>
              <w:left w:val="nil"/>
              <w:bottom w:val="single" w:sz="8" w:space="0" w:color="auto"/>
              <w:right w:val="nil"/>
            </w:tcBorders>
            <w:vAlign w:val="bottom"/>
          </w:tcPr>
          <w:p w:rsidR="00704371" w:rsidRDefault="00704371"/>
        </w:tc>
        <w:tc>
          <w:tcPr>
            <w:tcW w:w="220" w:type="dxa"/>
            <w:tcBorders>
              <w:top w:val="nil"/>
              <w:left w:val="nil"/>
              <w:bottom w:val="single" w:sz="8" w:space="0" w:color="auto"/>
              <w:right w:val="nil"/>
            </w:tcBorders>
            <w:vAlign w:val="bottom"/>
          </w:tcPr>
          <w:p w:rsidR="00704371" w:rsidRDefault="00704371"/>
        </w:tc>
        <w:tc>
          <w:tcPr>
            <w:tcW w:w="140" w:type="dxa"/>
            <w:tcBorders>
              <w:top w:val="nil"/>
              <w:left w:val="nil"/>
              <w:bottom w:val="single" w:sz="8" w:space="0" w:color="auto"/>
              <w:right w:val="single" w:sz="8" w:space="0" w:color="auto"/>
            </w:tcBorders>
            <w:vAlign w:val="bottom"/>
          </w:tcPr>
          <w:p w:rsidR="00704371" w:rsidRDefault="00704371"/>
        </w:tc>
        <w:tc>
          <w:tcPr>
            <w:tcW w:w="80" w:type="dxa"/>
            <w:tcBorders>
              <w:top w:val="nil"/>
              <w:left w:val="nil"/>
              <w:bottom w:val="single" w:sz="8" w:space="0" w:color="auto"/>
              <w:right w:val="nil"/>
            </w:tcBorders>
            <w:vAlign w:val="bottom"/>
          </w:tcPr>
          <w:p w:rsidR="00704371" w:rsidRDefault="00704371"/>
        </w:tc>
        <w:tc>
          <w:tcPr>
            <w:tcW w:w="280" w:type="dxa"/>
            <w:tcBorders>
              <w:top w:val="nil"/>
              <w:left w:val="nil"/>
              <w:bottom w:val="single" w:sz="8" w:space="0" w:color="auto"/>
              <w:right w:val="nil"/>
            </w:tcBorders>
            <w:vAlign w:val="bottom"/>
          </w:tcPr>
          <w:p w:rsidR="00704371" w:rsidRDefault="00704371"/>
        </w:tc>
        <w:tc>
          <w:tcPr>
            <w:tcW w:w="120" w:type="dxa"/>
            <w:tcBorders>
              <w:top w:val="nil"/>
              <w:left w:val="nil"/>
              <w:bottom w:val="single" w:sz="8" w:space="0" w:color="auto"/>
              <w:right w:val="single" w:sz="8" w:space="0" w:color="auto"/>
            </w:tcBorders>
            <w:vAlign w:val="bottom"/>
          </w:tcPr>
          <w:p w:rsidR="00704371" w:rsidRDefault="00704371"/>
        </w:tc>
        <w:tc>
          <w:tcPr>
            <w:tcW w:w="100" w:type="dxa"/>
            <w:tcBorders>
              <w:top w:val="nil"/>
              <w:left w:val="nil"/>
              <w:bottom w:val="single" w:sz="8" w:space="0" w:color="auto"/>
              <w:right w:val="nil"/>
            </w:tcBorders>
            <w:shd w:val="clear" w:color="auto" w:fill="D9D9D9"/>
            <w:vAlign w:val="bottom"/>
          </w:tcPr>
          <w:p w:rsidR="00704371" w:rsidRDefault="00704371"/>
        </w:tc>
        <w:tc>
          <w:tcPr>
            <w:tcW w:w="440" w:type="dxa"/>
            <w:tcBorders>
              <w:top w:val="nil"/>
              <w:left w:val="nil"/>
              <w:bottom w:val="single" w:sz="8" w:space="0" w:color="auto"/>
              <w:right w:val="nil"/>
            </w:tcBorders>
            <w:shd w:val="clear" w:color="auto" w:fill="D9D9D9"/>
            <w:vAlign w:val="bottom"/>
          </w:tcPr>
          <w:p w:rsidR="00704371" w:rsidRDefault="00704371"/>
        </w:tc>
        <w:tc>
          <w:tcPr>
            <w:tcW w:w="120" w:type="dxa"/>
            <w:tcBorders>
              <w:top w:val="nil"/>
              <w:left w:val="nil"/>
              <w:bottom w:val="single" w:sz="8" w:space="0" w:color="auto"/>
              <w:right w:val="single" w:sz="8" w:space="0" w:color="auto"/>
            </w:tcBorders>
            <w:shd w:val="clear" w:color="auto" w:fill="D9D9D9"/>
            <w:vAlign w:val="bottom"/>
          </w:tcPr>
          <w:p w:rsidR="00704371" w:rsidRDefault="00704371"/>
        </w:tc>
        <w:tc>
          <w:tcPr>
            <w:tcW w:w="6" w:type="dxa"/>
            <w:vAlign w:val="bottom"/>
          </w:tcPr>
          <w:p w:rsidR="00704371" w:rsidRDefault="00704371">
            <w:pPr>
              <w:rPr>
                <w:sz w:val="2"/>
                <w:szCs w:val="2"/>
              </w:rPr>
            </w:pPr>
          </w:p>
        </w:tc>
      </w:tr>
      <w:tr w:rsidR="00704371" w:rsidTr="00DB7B23">
        <w:trPr>
          <w:trHeight w:val="239"/>
        </w:trPr>
        <w:tc>
          <w:tcPr>
            <w:tcW w:w="120" w:type="dxa"/>
            <w:tcBorders>
              <w:top w:val="nil"/>
              <w:left w:val="single" w:sz="8" w:space="0" w:color="auto"/>
              <w:bottom w:val="nil"/>
              <w:right w:val="nil"/>
            </w:tcBorders>
            <w:vAlign w:val="bottom"/>
          </w:tcPr>
          <w:p w:rsidR="00704371" w:rsidRDefault="00704371">
            <w:pPr>
              <w:rPr>
                <w:sz w:val="20"/>
                <w:szCs w:val="20"/>
              </w:rPr>
            </w:pPr>
          </w:p>
        </w:tc>
        <w:tc>
          <w:tcPr>
            <w:tcW w:w="1540" w:type="dxa"/>
            <w:tcBorders>
              <w:top w:val="nil"/>
              <w:left w:val="nil"/>
              <w:bottom w:val="nil"/>
              <w:right w:val="single" w:sz="8" w:space="0" w:color="auto"/>
            </w:tcBorders>
            <w:vAlign w:val="bottom"/>
          </w:tcPr>
          <w:p w:rsidR="00704371" w:rsidRDefault="00704371">
            <w:pPr>
              <w:rPr>
                <w:sz w:val="20"/>
                <w:szCs w:val="20"/>
              </w:rPr>
            </w:pPr>
          </w:p>
        </w:tc>
        <w:tc>
          <w:tcPr>
            <w:tcW w:w="2120" w:type="dxa"/>
            <w:tcBorders>
              <w:top w:val="nil"/>
              <w:left w:val="nil"/>
              <w:bottom w:val="nil"/>
              <w:right w:val="single" w:sz="8" w:space="0" w:color="auto"/>
            </w:tcBorders>
            <w:vAlign w:val="bottom"/>
            <w:hideMark/>
          </w:tcPr>
          <w:p w:rsidR="00704371" w:rsidRDefault="00704371">
            <w:pPr>
              <w:spacing w:line="238" w:lineRule="exact"/>
              <w:ind w:left="80"/>
              <w:rPr>
                <w:sz w:val="20"/>
                <w:szCs w:val="20"/>
              </w:rPr>
            </w:pPr>
            <w:r>
              <w:t>rozvíjanie</w:t>
            </w:r>
          </w:p>
        </w:tc>
        <w:tc>
          <w:tcPr>
            <w:tcW w:w="100" w:type="dxa"/>
            <w:vAlign w:val="bottom"/>
          </w:tcPr>
          <w:p w:rsidR="00704371" w:rsidRDefault="00704371">
            <w:pPr>
              <w:rPr>
                <w:sz w:val="20"/>
                <w:szCs w:val="20"/>
              </w:rPr>
            </w:pPr>
          </w:p>
        </w:tc>
        <w:tc>
          <w:tcPr>
            <w:tcW w:w="220" w:type="dxa"/>
            <w:vAlign w:val="bottom"/>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80" w:type="dxa"/>
            <w:vAlign w:val="bottom"/>
          </w:tcPr>
          <w:p w:rsidR="00704371" w:rsidRDefault="00704371">
            <w:pPr>
              <w:rPr>
                <w:sz w:val="20"/>
                <w:szCs w:val="20"/>
              </w:rPr>
            </w:pPr>
          </w:p>
        </w:tc>
        <w:tc>
          <w:tcPr>
            <w:tcW w:w="220" w:type="dxa"/>
            <w:vAlign w:val="bottom"/>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pPr>
              <w:rPr>
                <w:sz w:val="20"/>
                <w:szCs w:val="20"/>
              </w:rPr>
            </w:pPr>
          </w:p>
        </w:tc>
        <w:tc>
          <w:tcPr>
            <w:tcW w:w="80" w:type="dxa"/>
            <w:vAlign w:val="bottom"/>
          </w:tcPr>
          <w:p w:rsidR="00704371" w:rsidRDefault="00704371">
            <w:pPr>
              <w:rPr>
                <w:sz w:val="20"/>
                <w:szCs w:val="20"/>
              </w:rPr>
            </w:pPr>
          </w:p>
        </w:tc>
        <w:tc>
          <w:tcPr>
            <w:tcW w:w="220" w:type="dxa"/>
            <w:vAlign w:val="bottom"/>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100" w:type="dxa"/>
            <w:vAlign w:val="bottom"/>
          </w:tcPr>
          <w:p w:rsidR="00704371" w:rsidRDefault="00704371">
            <w:pPr>
              <w:rPr>
                <w:sz w:val="20"/>
                <w:szCs w:val="20"/>
              </w:rPr>
            </w:pPr>
          </w:p>
        </w:tc>
        <w:tc>
          <w:tcPr>
            <w:tcW w:w="220" w:type="dxa"/>
            <w:vAlign w:val="bottom"/>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100" w:type="dxa"/>
            <w:vAlign w:val="bottom"/>
          </w:tcPr>
          <w:p w:rsidR="00704371" w:rsidRDefault="00704371">
            <w:pPr>
              <w:rPr>
                <w:sz w:val="20"/>
                <w:szCs w:val="20"/>
              </w:rPr>
            </w:pPr>
          </w:p>
        </w:tc>
        <w:tc>
          <w:tcPr>
            <w:tcW w:w="220" w:type="dxa"/>
            <w:vAlign w:val="bottom"/>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100" w:type="dxa"/>
            <w:vAlign w:val="bottom"/>
          </w:tcPr>
          <w:p w:rsidR="00704371" w:rsidRDefault="00704371">
            <w:pPr>
              <w:rPr>
                <w:sz w:val="20"/>
                <w:szCs w:val="20"/>
              </w:rPr>
            </w:pPr>
          </w:p>
        </w:tc>
        <w:tc>
          <w:tcPr>
            <w:tcW w:w="220" w:type="dxa"/>
            <w:vAlign w:val="bottom"/>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100" w:type="dxa"/>
            <w:vAlign w:val="bottom"/>
          </w:tcPr>
          <w:p w:rsidR="00704371" w:rsidRDefault="00704371">
            <w:pPr>
              <w:rPr>
                <w:sz w:val="20"/>
                <w:szCs w:val="20"/>
              </w:rPr>
            </w:pPr>
          </w:p>
        </w:tc>
        <w:tc>
          <w:tcPr>
            <w:tcW w:w="220" w:type="dxa"/>
            <w:vAlign w:val="bottom"/>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100" w:type="dxa"/>
            <w:vAlign w:val="bottom"/>
          </w:tcPr>
          <w:p w:rsidR="00704371" w:rsidRDefault="00704371">
            <w:pPr>
              <w:rPr>
                <w:sz w:val="20"/>
                <w:szCs w:val="20"/>
              </w:rPr>
            </w:pPr>
          </w:p>
        </w:tc>
        <w:tc>
          <w:tcPr>
            <w:tcW w:w="220" w:type="dxa"/>
            <w:vAlign w:val="bottom"/>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100" w:type="dxa"/>
            <w:vAlign w:val="bottom"/>
          </w:tcPr>
          <w:p w:rsidR="00704371" w:rsidRDefault="00704371">
            <w:pPr>
              <w:rPr>
                <w:sz w:val="20"/>
                <w:szCs w:val="20"/>
              </w:rPr>
            </w:pPr>
          </w:p>
        </w:tc>
        <w:tc>
          <w:tcPr>
            <w:tcW w:w="220" w:type="dxa"/>
            <w:vAlign w:val="bottom"/>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100" w:type="dxa"/>
            <w:vAlign w:val="bottom"/>
          </w:tcPr>
          <w:p w:rsidR="00704371" w:rsidRDefault="00704371">
            <w:pPr>
              <w:rPr>
                <w:sz w:val="20"/>
                <w:szCs w:val="20"/>
              </w:rPr>
            </w:pPr>
          </w:p>
        </w:tc>
        <w:tc>
          <w:tcPr>
            <w:tcW w:w="220" w:type="dxa"/>
            <w:vAlign w:val="bottom"/>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pPr>
              <w:rPr>
                <w:sz w:val="20"/>
                <w:szCs w:val="20"/>
              </w:rPr>
            </w:pPr>
          </w:p>
        </w:tc>
        <w:tc>
          <w:tcPr>
            <w:tcW w:w="80" w:type="dxa"/>
            <w:vAlign w:val="bottom"/>
          </w:tcPr>
          <w:p w:rsidR="00704371" w:rsidRDefault="00704371">
            <w:pPr>
              <w:rPr>
                <w:sz w:val="20"/>
                <w:szCs w:val="20"/>
              </w:rPr>
            </w:pPr>
          </w:p>
        </w:tc>
        <w:tc>
          <w:tcPr>
            <w:tcW w:w="280" w:type="dxa"/>
            <w:vAlign w:val="bottom"/>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100" w:type="dxa"/>
            <w:shd w:val="clear" w:color="auto" w:fill="D9D9D9"/>
            <w:vAlign w:val="bottom"/>
          </w:tcPr>
          <w:p w:rsidR="00704371" w:rsidRDefault="00704371">
            <w:pPr>
              <w:rPr>
                <w:sz w:val="20"/>
                <w:szCs w:val="20"/>
              </w:rPr>
            </w:pPr>
          </w:p>
        </w:tc>
        <w:tc>
          <w:tcPr>
            <w:tcW w:w="440" w:type="dxa"/>
            <w:shd w:val="clear" w:color="auto" w:fill="D9D9D9"/>
            <w:vAlign w:val="bottom"/>
          </w:tcPr>
          <w:p w:rsidR="00704371" w:rsidRDefault="00704371">
            <w:pPr>
              <w:rPr>
                <w:sz w:val="20"/>
                <w:szCs w:val="20"/>
              </w:rPr>
            </w:pPr>
          </w:p>
        </w:tc>
        <w:tc>
          <w:tcPr>
            <w:tcW w:w="120" w:type="dxa"/>
            <w:tcBorders>
              <w:top w:val="nil"/>
              <w:left w:val="nil"/>
              <w:bottom w:val="nil"/>
              <w:right w:val="single" w:sz="8" w:space="0" w:color="auto"/>
            </w:tcBorders>
            <w:shd w:val="clear" w:color="auto" w:fill="D9D9D9"/>
            <w:vAlign w:val="bottom"/>
          </w:tcPr>
          <w:p w:rsidR="00704371" w:rsidRDefault="00704371">
            <w:pPr>
              <w:rPr>
                <w:sz w:val="20"/>
                <w:szCs w:val="20"/>
              </w:rPr>
            </w:pPr>
          </w:p>
        </w:tc>
        <w:tc>
          <w:tcPr>
            <w:tcW w:w="6" w:type="dxa"/>
            <w:vAlign w:val="bottom"/>
          </w:tcPr>
          <w:p w:rsidR="00704371" w:rsidRDefault="00704371">
            <w:pPr>
              <w:rPr>
                <w:sz w:val="2"/>
                <w:szCs w:val="2"/>
              </w:rPr>
            </w:pPr>
          </w:p>
        </w:tc>
      </w:tr>
      <w:tr w:rsidR="00704371" w:rsidTr="00DB7B23">
        <w:trPr>
          <w:trHeight w:val="252"/>
        </w:trPr>
        <w:tc>
          <w:tcPr>
            <w:tcW w:w="120" w:type="dxa"/>
            <w:tcBorders>
              <w:top w:val="nil"/>
              <w:left w:val="single" w:sz="8" w:space="0" w:color="auto"/>
              <w:bottom w:val="nil"/>
              <w:right w:val="nil"/>
            </w:tcBorders>
            <w:vAlign w:val="bottom"/>
          </w:tcPr>
          <w:p w:rsidR="00704371" w:rsidRDefault="00704371">
            <w:pPr>
              <w:rPr>
                <w:sz w:val="21"/>
                <w:szCs w:val="21"/>
              </w:rPr>
            </w:pPr>
          </w:p>
        </w:tc>
        <w:tc>
          <w:tcPr>
            <w:tcW w:w="1540" w:type="dxa"/>
            <w:tcBorders>
              <w:top w:val="nil"/>
              <w:left w:val="nil"/>
              <w:bottom w:val="nil"/>
              <w:right w:val="single" w:sz="8" w:space="0" w:color="auto"/>
            </w:tcBorders>
            <w:vAlign w:val="bottom"/>
          </w:tcPr>
          <w:p w:rsidR="00704371" w:rsidRDefault="00704371">
            <w:pPr>
              <w:rPr>
                <w:sz w:val="21"/>
                <w:szCs w:val="21"/>
              </w:rPr>
            </w:pPr>
          </w:p>
        </w:tc>
        <w:tc>
          <w:tcPr>
            <w:tcW w:w="2120" w:type="dxa"/>
            <w:tcBorders>
              <w:top w:val="nil"/>
              <w:left w:val="nil"/>
              <w:bottom w:val="nil"/>
              <w:right w:val="single" w:sz="8" w:space="0" w:color="auto"/>
            </w:tcBorders>
            <w:vAlign w:val="bottom"/>
            <w:hideMark/>
          </w:tcPr>
          <w:p w:rsidR="00704371" w:rsidRDefault="00704371">
            <w:pPr>
              <w:spacing w:line="252" w:lineRule="exact"/>
              <w:ind w:left="80"/>
              <w:rPr>
                <w:sz w:val="20"/>
                <w:szCs w:val="20"/>
              </w:rPr>
            </w:pPr>
            <w:proofErr w:type="spellStart"/>
            <w:r>
              <w:t>grafomotorických</w:t>
            </w:r>
            <w:proofErr w:type="spellEnd"/>
          </w:p>
        </w:tc>
        <w:tc>
          <w:tcPr>
            <w:tcW w:w="320" w:type="dxa"/>
            <w:gridSpan w:val="2"/>
            <w:vAlign w:val="bottom"/>
            <w:hideMark/>
          </w:tcPr>
          <w:p w:rsidR="00704371" w:rsidRDefault="00704371">
            <w:pPr>
              <w:spacing w:line="252" w:lineRule="exact"/>
              <w:jc w:val="center"/>
              <w:rPr>
                <w:sz w:val="20"/>
                <w:szCs w:val="20"/>
              </w:rPr>
            </w:pPr>
            <w:r>
              <w:t>2</w:t>
            </w:r>
          </w:p>
        </w:tc>
        <w:tc>
          <w:tcPr>
            <w:tcW w:w="120" w:type="dxa"/>
            <w:tcBorders>
              <w:top w:val="nil"/>
              <w:left w:val="nil"/>
              <w:bottom w:val="nil"/>
              <w:right w:val="single" w:sz="8" w:space="0" w:color="auto"/>
            </w:tcBorders>
            <w:vAlign w:val="bottom"/>
          </w:tcPr>
          <w:p w:rsidR="00704371" w:rsidRDefault="00704371">
            <w:pPr>
              <w:rPr>
                <w:sz w:val="21"/>
                <w:szCs w:val="21"/>
              </w:rPr>
            </w:pPr>
          </w:p>
        </w:tc>
        <w:tc>
          <w:tcPr>
            <w:tcW w:w="300" w:type="dxa"/>
            <w:gridSpan w:val="2"/>
            <w:vAlign w:val="bottom"/>
            <w:hideMark/>
          </w:tcPr>
          <w:p w:rsidR="00704371" w:rsidRDefault="00704371">
            <w:pPr>
              <w:spacing w:line="252" w:lineRule="exact"/>
              <w:jc w:val="center"/>
              <w:rPr>
                <w:sz w:val="20"/>
                <w:szCs w:val="20"/>
              </w:rPr>
            </w:pPr>
            <w:r>
              <w:t>1</w:t>
            </w:r>
          </w:p>
        </w:tc>
        <w:tc>
          <w:tcPr>
            <w:tcW w:w="140" w:type="dxa"/>
            <w:tcBorders>
              <w:top w:val="nil"/>
              <w:left w:val="nil"/>
              <w:bottom w:val="nil"/>
              <w:right w:val="single" w:sz="8" w:space="0" w:color="auto"/>
            </w:tcBorders>
            <w:vAlign w:val="bottom"/>
          </w:tcPr>
          <w:p w:rsidR="00704371" w:rsidRDefault="00704371">
            <w:pPr>
              <w:rPr>
                <w:sz w:val="21"/>
                <w:szCs w:val="21"/>
              </w:rPr>
            </w:pPr>
          </w:p>
        </w:tc>
        <w:tc>
          <w:tcPr>
            <w:tcW w:w="300" w:type="dxa"/>
            <w:gridSpan w:val="2"/>
            <w:vAlign w:val="bottom"/>
            <w:hideMark/>
          </w:tcPr>
          <w:p w:rsidR="00704371" w:rsidRDefault="00704371">
            <w:pPr>
              <w:spacing w:line="252" w:lineRule="exact"/>
              <w:jc w:val="center"/>
              <w:rPr>
                <w:sz w:val="20"/>
                <w:szCs w:val="20"/>
              </w:rPr>
            </w:pPr>
            <w:r>
              <w:rPr>
                <w:w w:val="90"/>
              </w:rPr>
              <w:t>1</w:t>
            </w:r>
          </w:p>
        </w:tc>
        <w:tc>
          <w:tcPr>
            <w:tcW w:w="120" w:type="dxa"/>
            <w:tcBorders>
              <w:top w:val="nil"/>
              <w:left w:val="nil"/>
              <w:bottom w:val="nil"/>
              <w:right w:val="single" w:sz="8" w:space="0" w:color="auto"/>
            </w:tcBorders>
            <w:vAlign w:val="bottom"/>
          </w:tcPr>
          <w:p w:rsidR="00704371" w:rsidRDefault="00704371">
            <w:pPr>
              <w:rPr>
                <w:sz w:val="21"/>
                <w:szCs w:val="21"/>
              </w:rPr>
            </w:pPr>
          </w:p>
        </w:tc>
        <w:tc>
          <w:tcPr>
            <w:tcW w:w="320" w:type="dxa"/>
            <w:gridSpan w:val="2"/>
            <w:vAlign w:val="bottom"/>
            <w:hideMark/>
          </w:tcPr>
          <w:p w:rsidR="00704371" w:rsidRDefault="00704371">
            <w:pPr>
              <w:spacing w:line="252" w:lineRule="exact"/>
              <w:jc w:val="center"/>
              <w:rPr>
                <w:sz w:val="20"/>
                <w:szCs w:val="20"/>
              </w:rPr>
            </w:pPr>
            <w:r>
              <w:rPr>
                <w:w w:val="90"/>
              </w:rPr>
              <w:t>1</w:t>
            </w:r>
          </w:p>
        </w:tc>
        <w:tc>
          <w:tcPr>
            <w:tcW w:w="120" w:type="dxa"/>
            <w:tcBorders>
              <w:top w:val="nil"/>
              <w:left w:val="nil"/>
              <w:bottom w:val="nil"/>
              <w:right w:val="single" w:sz="8" w:space="0" w:color="auto"/>
            </w:tcBorders>
            <w:vAlign w:val="bottom"/>
          </w:tcPr>
          <w:p w:rsidR="00704371" w:rsidRDefault="00704371">
            <w:pPr>
              <w:rPr>
                <w:sz w:val="21"/>
                <w:szCs w:val="21"/>
              </w:rPr>
            </w:pPr>
          </w:p>
        </w:tc>
        <w:tc>
          <w:tcPr>
            <w:tcW w:w="320" w:type="dxa"/>
            <w:gridSpan w:val="2"/>
            <w:vAlign w:val="bottom"/>
            <w:hideMark/>
          </w:tcPr>
          <w:p w:rsidR="00704371" w:rsidRDefault="00704371">
            <w:pPr>
              <w:spacing w:line="252" w:lineRule="exact"/>
              <w:jc w:val="center"/>
              <w:rPr>
                <w:sz w:val="20"/>
                <w:szCs w:val="20"/>
              </w:rPr>
            </w:pPr>
            <w:r>
              <w:rPr>
                <w:w w:val="90"/>
              </w:rPr>
              <w:t>1</w:t>
            </w:r>
          </w:p>
        </w:tc>
        <w:tc>
          <w:tcPr>
            <w:tcW w:w="120" w:type="dxa"/>
            <w:tcBorders>
              <w:top w:val="nil"/>
              <w:left w:val="nil"/>
              <w:bottom w:val="nil"/>
              <w:right w:val="single" w:sz="8" w:space="0" w:color="auto"/>
            </w:tcBorders>
            <w:vAlign w:val="bottom"/>
          </w:tcPr>
          <w:p w:rsidR="00704371" w:rsidRDefault="00704371">
            <w:pPr>
              <w:rPr>
                <w:sz w:val="21"/>
                <w:szCs w:val="21"/>
              </w:rPr>
            </w:pPr>
          </w:p>
        </w:tc>
        <w:tc>
          <w:tcPr>
            <w:tcW w:w="320" w:type="dxa"/>
            <w:gridSpan w:val="2"/>
            <w:vAlign w:val="bottom"/>
            <w:hideMark/>
          </w:tcPr>
          <w:p w:rsidR="00704371" w:rsidRDefault="00704371">
            <w:pPr>
              <w:spacing w:line="252" w:lineRule="exact"/>
              <w:jc w:val="center"/>
              <w:rPr>
                <w:sz w:val="20"/>
                <w:szCs w:val="20"/>
              </w:rPr>
            </w:pPr>
            <w:r>
              <w:rPr>
                <w:w w:val="90"/>
              </w:rPr>
              <w:t>1</w:t>
            </w:r>
          </w:p>
        </w:tc>
        <w:tc>
          <w:tcPr>
            <w:tcW w:w="120" w:type="dxa"/>
            <w:tcBorders>
              <w:top w:val="nil"/>
              <w:left w:val="nil"/>
              <w:bottom w:val="nil"/>
              <w:right w:val="single" w:sz="8" w:space="0" w:color="auto"/>
            </w:tcBorders>
            <w:vAlign w:val="bottom"/>
          </w:tcPr>
          <w:p w:rsidR="00704371" w:rsidRDefault="00704371">
            <w:pPr>
              <w:rPr>
                <w:sz w:val="21"/>
                <w:szCs w:val="21"/>
              </w:rPr>
            </w:pPr>
          </w:p>
        </w:tc>
        <w:tc>
          <w:tcPr>
            <w:tcW w:w="320" w:type="dxa"/>
            <w:gridSpan w:val="2"/>
            <w:vAlign w:val="bottom"/>
            <w:hideMark/>
          </w:tcPr>
          <w:p w:rsidR="00704371" w:rsidRDefault="00704371">
            <w:pPr>
              <w:spacing w:line="252" w:lineRule="exact"/>
              <w:jc w:val="center"/>
              <w:rPr>
                <w:sz w:val="20"/>
                <w:szCs w:val="20"/>
              </w:rPr>
            </w:pPr>
            <w:r>
              <w:t>1</w:t>
            </w:r>
          </w:p>
        </w:tc>
        <w:tc>
          <w:tcPr>
            <w:tcW w:w="120" w:type="dxa"/>
            <w:tcBorders>
              <w:top w:val="nil"/>
              <w:left w:val="nil"/>
              <w:bottom w:val="nil"/>
              <w:right w:val="single" w:sz="8" w:space="0" w:color="auto"/>
            </w:tcBorders>
            <w:vAlign w:val="bottom"/>
          </w:tcPr>
          <w:p w:rsidR="00704371" w:rsidRDefault="00704371">
            <w:pPr>
              <w:rPr>
                <w:sz w:val="21"/>
                <w:szCs w:val="21"/>
              </w:rPr>
            </w:pPr>
          </w:p>
        </w:tc>
        <w:tc>
          <w:tcPr>
            <w:tcW w:w="100" w:type="dxa"/>
            <w:vAlign w:val="bottom"/>
          </w:tcPr>
          <w:p w:rsidR="00704371" w:rsidRDefault="00704371">
            <w:pPr>
              <w:rPr>
                <w:sz w:val="21"/>
                <w:szCs w:val="21"/>
              </w:rPr>
            </w:pPr>
          </w:p>
        </w:tc>
        <w:tc>
          <w:tcPr>
            <w:tcW w:w="220" w:type="dxa"/>
            <w:vAlign w:val="bottom"/>
          </w:tcPr>
          <w:p w:rsidR="00704371" w:rsidRDefault="00704371">
            <w:pPr>
              <w:rPr>
                <w:sz w:val="21"/>
                <w:szCs w:val="21"/>
              </w:rPr>
            </w:pPr>
          </w:p>
        </w:tc>
        <w:tc>
          <w:tcPr>
            <w:tcW w:w="120" w:type="dxa"/>
            <w:tcBorders>
              <w:top w:val="nil"/>
              <w:left w:val="nil"/>
              <w:bottom w:val="nil"/>
              <w:right w:val="single" w:sz="8" w:space="0" w:color="auto"/>
            </w:tcBorders>
            <w:vAlign w:val="bottom"/>
          </w:tcPr>
          <w:p w:rsidR="00704371" w:rsidRDefault="00704371">
            <w:pPr>
              <w:rPr>
                <w:sz w:val="21"/>
                <w:szCs w:val="21"/>
              </w:rPr>
            </w:pPr>
          </w:p>
        </w:tc>
        <w:tc>
          <w:tcPr>
            <w:tcW w:w="100" w:type="dxa"/>
            <w:vAlign w:val="bottom"/>
          </w:tcPr>
          <w:p w:rsidR="00704371" w:rsidRDefault="00704371">
            <w:pPr>
              <w:rPr>
                <w:sz w:val="21"/>
                <w:szCs w:val="21"/>
              </w:rPr>
            </w:pPr>
          </w:p>
        </w:tc>
        <w:tc>
          <w:tcPr>
            <w:tcW w:w="220" w:type="dxa"/>
            <w:vAlign w:val="bottom"/>
          </w:tcPr>
          <w:p w:rsidR="00704371" w:rsidRDefault="00704371">
            <w:pPr>
              <w:rPr>
                <w:sz w:val="21"/>
                <w:szCs w:val="21"/>
              </w:rPr>
            </w:pPr>
          </w:p>
        </w:tc>
        <w:tc>
          <w:tcPr>
            <w:tcW w:w="120" w:type="dxa"/>
            <w:tcBorders>
              <w:top w:val="nil"/>
              <w:left w:val="nil"/>
              <w:bottom w:val="nil"/>
              <w:right w:val="single" w:sz="8" w:space="0" w:color="auto"/>
            </w:tcBorders>
            <w:vAlign w:val="bottom"/>
          </w:tcPr>
          <w:p w:rsidR="00704371" w:rsidRDefault="00704371">
            <w:pPr>
              <w:rPr>
                <w:sz w:val="21"/>
                <w:szCs w:val="21"/>
              </w:rPr>
            </w:pPr>
          </w:p>
        </w:tc>
        <w:tc>
          <w:tcPr>
            <w:tcW w:w="100" w:type="dxa"/>
            <w:vAlign w:val="bottom"/>
          </w:tcPr>
          <w:p w:rsidR="00704371" w:rsidRDefault="00704371">
            <w:pPr>
              <w:rPr>
                <w:sz w:val="21"/>
                <w:szCs w:val="21"/>
              </w:rPr>
            </w:pPr>
          </w:p>
        </w:tc>
        <w:tc>
          <w:tcPr>
            <w:tcW w:w="220" w:type="dxa"/>
            <w:vAlign w:val="bottom"/>
          </w:tcPr>
          <w:p w:rsidR="00704371" w:rsidRDefault="00704371">
            <w:pPr>
              <w:rPr>
                <w:sz w:val="21"/>
                <w:szCs w:val="21"/>
              </w:rPr>
            </w:pPr>
          </w:p>
        </w:tc>
        <w:tc>
          <w:tcPr>
            <w:tcW w:w="140" w:type="dxa"/>
            <w:tcBorders>
              <w:top w:val="nil"/>
              <w:left w:val="nil"/>
              <w:bottom w:val="nil"/>
              <w:right w:val="single" w:sz="8" w:space="0" w:color="auto"/>
            </w:tcBorders>
            <w:vAlign w:val="bottom"/>
          </w:tcPr>
          <w:p w:rsidR="00704371" w:rsidRDefault="00704371">
            <w:pPr>
              <w:rPr>
                <w:sz w:val="21"/>
                <w:szCs w:val="21"/>
              </w:rPr>
            </w:pPr>
          </w:p>
        </w:tc>
        <w:tc>
          <w:tcPr>
            <w:tcW w:w="80" w:type="dxa"/>
            <w:vAlign w:val="bottom"/>
          </w:tcPr>
          <w:p w:rsidR="00704371" w:rsidRDefault="00704371">
            <w:pPr>
              <w:rPr>
                <w:sz w:val="21"/>
                <w:szCs w:val="21"/>
              </w:rPr>
            </w:pPr>
          </w:p>
        </w:tc>
        <w:tc>
          <w:tcPr>
            <w:tcW w:w="280" w:type="dxa"/>
            <w:vAlign w:val="bottom"/>
          </w:tcPr>
          <w:p w:rsidR="00704371" w:rsidRDefault="00704371">
            <w:pPr>
              <w:rPr>
                <w:sz w:val="21"/>
                <w:szCs w:val="21"/>
              </w:rPr>
            </w:pPr>
          </w:p>
        </w:tc>
        <w:tc>
          <w:tcPr>
            <w:tcW w:w="120" w:type="dxa"/>
            <w:tcBorders>
              <w:top w:val="nil"/>
              <w:left w:val="nil"/>
              <w:bottom w:val="nil"/>
              <w:right w:val="single" w:sz="8" w:space="0" w:color="auto"/>
            </w:tcBorders>
            <w:vAlign w:val="bottom"/>
          </w:tcPr>
          <w:p w:rsidR="00704371" w:rsidRDefault="00704371">
            <w:pPr>
              <w:rPr>
                <w:sz w:val="21"/>
                <w:szCs w:val="21"/>
              </w:rPr>
            </w:pPr>
          </w:p>
        </w:tc>
        <w:tc>
          <w:tcPr>
            <w:tcW w:w="100" w:type="dxa"/>
            <w:shd w:val="clear" w:color="auto" w:fill="D9D9D9"/>
            <w:vAlign w:val="bottom"/>
          </w:tcPr>
          <w:p w:rsidR="00704371" w:rsidRDefault="00704371">
            <w:pPr>
              <w:rPr>
                <w:sz w:val="21"/>
                <w:szCs w:val="21"/>
              </w:rPr>
            </w:pPr>
          </w:p>
        </w:tc>
        <w:tc>
          <w:tcPr>
            <w:tcW w:w="440" w:type="dxa"/>
            <w:shd w:val="clear" w:color="auto" w:fill="D9D9D9"/>
            <w:vAlign w:val="bottom"/>
            <w:hideMark/>
          </w:tcPr>
          <w:p w:rsidR="00704371" w:rsidRDefault="00704371">
            <w:pPr>
              <w:spacing w:line="252" w:lineRule="exact"/>
              <w:jc w:val="center"/>
              <w:rPr>
                <w:sz w:val="20"/>
                <w:szCs w:val="20"/>
              </w:rPr>
            </w:pPr>
            <w:r>
              <w:rPr>
                <w:w w:val="90"/>
              </w:rPr>
              <w:t>8</w:t>
            </w:r>
          </w:p>
        </w:tc>
        <w:tc>
          <w:tcPr>
            <w:tcW w:w="120" w:type="dxa"/>
            <w:tcBorders>
              <w:top w:val="nil"/>
              <w:left w:val="nil"/>
              <w:bottom w:val="nil"/>
              <w:right w:val="single" w:sz="8" w:space="0" w:color="auto"/>
            </w:tcBorders>
            <w:shd w:val="clear" w:color="auto" w:fill="D9D9D9"/>
            <w:vAlign w:val="bottom"/>
          </w:tcPr>
          <w:p w:rsidR="00704371" w:rsidRDefault="00704371">
            <w:pPr>
              <w:rPr>
                <w:sz w:val="21"/>
                <w:szCs w:val="21"/>
              </w:rPr>
            </w:pPr>
          </w:p>
        </w:tc>
        <w:tc>
          <w:tcPr>
            <w:tcW w:w="6" w:type="dxa"/>
            <w:vAlign w:val="bottom"/>
          </w:tcPr>
          <w:p w:rsidR="00704371" w:rsidRDefault="00704371">
            <w:pPr>
              <w:rPr>
                <w:sz w:val="2"/>
                <w:szCs w:val="2"/>
              </w:rPr>
            </w:pPr>
          </w:p>
        </w:tc>
      </w:tr>
      <w:tr w:rsidR="00704371" w:rsidTr="00DB7B23">
        <w:trPr>
          <w:trHeight w:val="270"/>
        </w:trPr>
        <w:tc>
          <w:tcPr>
            <w:tcW w:w="120" w:type="dxa"/>
            <w:tcBorders>
              <w:top w:val="nil"/>
              <w:left w:val="single" w:sz="8" w:space="0" w:color="auto"/>
              <w:bottom w:val="single" w:sz="8" w:space="0" w:color="auto"/>
              <w:right w:val="nil"/>
            </w:tcBorders>
            <w:vAlign w:val="bottom"/>
          </w:tcPr>
          <w:p w:rsidR="00704371" w:rsidRDefault="00704371">
            <w:pPr>
              <w:rPr>
                <w:sz w:val="23"/>
                <w:szCs w:val="23"/>
              </w:rPr>
            </w:pPr>
          </w:p>
        </w:tc>
        <w:tc>
          <w:tcPr>
            <w:tcW w:w="1540" w:type="dxa"/>
            <w:tcBorders>
              <w:top w:val="nil"/>
              <w:left w:val="nil"/>
              <w:bottom w:val="single" w:sz="8" w:space="0" w:color="auto"/>
              <w:right w:val="single" w:sz="8" w:space="0" w:color="auto"/>
            </w:tcBorders>
            <w:vAlign w:val="bottom"/>
          </w:tcPr>
          <w:p w:rsidR="00704371" w:rsidRDefault="00704371">
            <w:pPr>
              <w:rPr>
                <w:sz w:val="23"/>
                <w:szCs w:val="23"/>
              </w:rPr>
            </w:pPr>
          </w:p>
        </w:tc>
        <w:tc>
          <w:tcPr>
            <w:tcW w:w="2120" w:type="dxa"/>
            <w:tcBorders>
              <w:top w:val="nil"/>
              <w:left w:val="nil"/>
              <w:bottom w:val="single" w:sz="8" w:space="0" w:color="auto"/>
              <w:right w:val="single" w:sz="8" w:space="0" w:color="auto"/>
            </w:tcBorders>
            <w:vAlign w:val="bottom"/>
            <w:hideMark/>
          </w:tcPr>
          <w:p w:rsidR="00704371" w:rsidRDefault="00704371">
            <w:pPr>
              <w:spacing w:line="252" w:lineRule="exact"/>
              <w:ind w:left="80"/>
              <w:rPr>
                <w:sz w:val="20"/>
                <w:szCs w:val="20"/>
              </w:rPr>
            </w:pPr>
            <w:r>
              <w:t>zručností</w:t>
            </w:r>
          </w:p>
        </w:tc>
        <w:tc>
          <w:tcPr>
            <w:tcW w:w="100" w:type="dxa"/>
            <w:tcBorders>
              <w:top w:val="nil"/>
              <w:left w:val="nil"/>
              <w:bottom w:val="single" w:sz="8" w:space="0" w:color="auto"/>
              <w:right w:val="nil"/>
            </w:tcBorders>
            <w:vAlign w:val="bottom"/>
          </w:tcPr>
          <w:p w:rsidR="00704371" w:rsidRDefault="00704371">
            <w:pPr>
              <w:rPr>
                <w:sz w:val="23"/>
                <w:szCs w:val="23"/>
              </w:rPr>
            </w:pPr>
          </w:p>
        </w:tc>
        <w:tc>
          <w:tcPr>
            <w:tcW w:w="220" w:type="dxa"/>
            <w:tcBorders>
              <w:top w:val="nil"/>
              <w:left w:val="nil"/>
              <w:bottom w:val="single" w:sz="8" w:space="0" w:color="auto"/>
              <w:right w:val="nil"/>
            </w:tcBorders>
            <w:vAlign w:val="bottom"/>
          </w:tcPr>
          <w:p w:rsidR="00704371" w:rsidRDefault="00704371">
            <w:pPr>
              <w:rPr>
                <w:sz w:val="23"/>
                <w:szCs w:val="23"/>
              </w:rPr>
            </w:pPr>
          </w:p>
        </w:tc>
        <w:tc>
          <w:tcPr>
            <w:tcW w:w="120" w:type="dxa"/>
            <w:tcBorders>
              <w:top w:val="nil"/>
              <w:left w:val="nil"/>
              <w:bottom w:val="single" w:sz="8" w:space="0" w:color="auto"/>
              <w:right w:val="single" w:sz="8" w:space="0" w:color="auto"/>
            </w:tcBorders>
            <w:vAlign w:val="bottom"/>
          </w:tcPr>
          <w:p w:rsidR="00704371" w:rsidRDefault="00704371">
            <w:pPr>
              <w:rPr>
                <w:sz w:val="23"/>
                <w:szCs w:val="23"/>
              </w:rPr>
            </w:pPr>
          </w:p>
        </w:tc>
        <w:tc>
          <w:tcPr>
            <w:tcW w:w="80" w:type="dxa"/>
            <w:tcBorders>
              <w:top w:val="nil"/>
              <w:left w:val="nil"/>
              <w:bottom w:val="single" w:sz="8" w:space="0" w:color="auto"/>
              <w:right w:val="nil"/>
            </w:tcBorders>
            <w:vAlign w:val="bottom"/>
          </w:tcPr>
          <w:p w:rsidR="00704371" w:rsidRDefault="00704371">
            <w:pPr>
              <w:rPr>
                <w:sz w:val="23"/>
                <w:szCs w:val="23"/>
              </w:rPr>
            </w:pPr>
          </w:p>
        </w:tc>
        <w:tc>
          <w:tcPr>
            <w:tcW w:w="220" w:type="dxa"/>
            <w:tcBorders>
              <w:top w:val="nil"/>
              <w:left w:val="nil"/>
              <w:bottom w:val="single" w:sz="8" w:space="0" w:color="auto"/>
              <w:right w:val="nil"/>
            </w:tcBorders>
            <w:vAlign w:val="bottom"/>
          </w:tcPr>
          <w:p w:rsidR="00704371" w:rsidRDefault="00704371">
            <w:pPr>
              <w:rPr>
                <w:sz w:val="23"/>
                <w:szCs w:val="23"/>
              </w:rPr>
            </w:pPr>
          </w:p>
        </w:tc>
        <w:tc>
          <w:tcPr>
            <w:tcW w:w="140" w:type="dxa"/>
            <w:tcBorders>
              <w:top w:val="nil"/>
              <w:left w:val="nil"/>
              <w:bottom w:val="single" w:sz="8" w:space="0" w:color="auto"/>
              <w:right w:val="single" w:sz="8" w:space="0" w:color="auto"/>
            </w:tcBorders>
            <w:vAlign w:val="bottom"/>
          </w:tcPr>
          <w:p w:rsidR="00704371" w:rsidRDefault="00704371">
            <w:pPr>
              <w:rPr>
                <w:sz w:val="23"/>
                <w:szCs w:val="23"/>
              </w:rPr>
            </w:pPr>
          </w:p>
        </w:tc>
        <w:tc>
          <w:tcPr>
            <w:tcW w:w="80" w:type="dxa"/>
            <w:tcBorders>
              <w:top w:val="nil"/>
              <w:left w:val="nil"/>
              <w:bottom w:val="single" w:sz="8" w:space="0" w:color="auto"/>
              <w:right w:val="nil"/>
            </w:tcBorders>
            <w:vAlign w:val="bottom"/>
          </w:tcPr>
          <w:p w:rsidR="00704371" w:rsidRDefault="00704371">
            <w:pPr>
              <w:rPr>
                <w:sz w:val="23"/>
                <w:szCs w:val="23"/>
              </w:rPr>
            </w:pPr>
          </w:p>
        </w:tc>
        <w:tc>
          <w:tcPr>
            <w:tcW w:w="220" w:type="dxa"/>
            <w:tcBorders>
              <w:top w:val="nil"/>
              <w:left w:val="nil"/>
              <w:bottom w:val="single" w:sz="8" w:space="0" w:color="auto"/>
              <w:right w:val="nil"/>
            </w:tcBorders>
            <w:vAlign w:val="bottom"/>
          </w:tcPr>
          <w:p w:rsidR="00704371" w:rsidRDefault="00704371">
            <w:pPr>
              <w:rPr>
                <w:sz w:val="23"/>
                <w:szCs w:val="23"/>
              </w:rPr>
            </w:pPr>
          </w:p>
        </w:tc>
        <w:tc>
          <w:tcPr>
            <w:tcW w:w="120" w:type="dxa"/>
            <w:tcBorders>
              <w:top w:val="nil"/>
              <w:left w:val="nil"/>
              <w:bottom w:val="single" w:sz="8" w:space="0" w:color="auto"/>
              <w:right w:val="single" w:sz="8" w:space="0" w:color="auto"/>
            </w:tcBorders>
            <w:vAlign w:val="bottom"/>
          </w:tcPr>
          <w:p w:rsidR="00704371" w:rsidRDefault="00704371">
            <w:pPr>
              <w:rPr>
                <w:sz w:val="23"/>
                <w:szCs w:val="23"/>
              </w:rPr>
            </w:pPr>
          </w:p>
        </w:tc>
        <w:tc>
          <w:tcPr>
            <w:tcW w:w="100" w:type="dxa"/>
            <w:tcBorders>
              <w:top w:val="nil"/>
              <w:left w:val="nil"/>
              <w:bottom w:val="single" w:sz="8" w:space="0" w:color="auto"/>
              <w:right w:val="nil"/>
            </w:tcBorders>
            <w:vAlign w:val="bottom"/>
          </w:tcPr>
          <w:p w:rsidR="00704371" w:rsidRDefault="00704371">
            <w:pPr>
              <w:rPr>
                <w:sz w:val="23"/>
                <w:szCs w:val="23"/>
              </w:rPr>
            </w:pPr>
          </w:p>
        </w:tc>
        <w:tc>
          <w:tcPr>
            <w:tcW w:w="220" w:type="dxa"/>
            <w:tcBorders>
              <w:top w:val="nil"/>
              <w:left w:val="nil"/>
              <w:bottom w:val="single" w:sz="8" w:space="0" w:color="auto"/>
              <w:right w:val="nil"/>
            </w:tcBorders>
            <w:vAlign w:val="bottom"/>
          </w:tcPr>
          <w:p w:rsidR="00704371" w:rsidRDefault="00704371">
            <w:pPr>
              <w:rPr>
                <w:sz w:val="23"/>
                <w:szCs w:val="23"/>
              </w:rPr>
            </w:pPr>
          </w:p>
        </w:tc>
        <w:tc>
          <w:tcPr>
            <w:tcW w:w="120" w:type="dxa"/>
            <w:tcBorders>
              <w:top w:val="nil"/>
              <w:left w:val="nil"/>
              <w:bottom w:val="single" w:sz="8" w:space="0" w:color="auto"/>
              <w:right w:val="single" w:sz="8" w:space="0" w:color="auto"/>
            </w:tcBorders>
            <w:vAlign w:val="bottom"/>
          </w:tcPr>
          <w:p w:rsidR="00704371" w:rsidRDefault="00704371">
            <w:pPr>
              <w:rPr>
                <w:sz w:val="23"/>
                <w:szCs w:val="23"/>
              </w:rPr>
            </w:pPr>
          </w:p>
        </w:tc>
        <w:tc>
          <w:tcPr>
            <w:tcW w:w="100" w:type="dxa"/>
            <w:tcBorders>
              <w:top w:val="nil"/>
              <w:left w:val="nil"/>
              <w:bottom w:val="single" w:sz="8" w:space="0" w:color="auto"/>
              <w:right w:val="nil"/>
            </w:tcBorders>
            <w:vAlign w:val="bottom"/>
          </w:tcPr>
          <w:p w:rsidR="00704371" w:rsidRDefault="00704371">
            <w:pPr>
              <w:rPr>
                <w:sz w:val="23"/>
                <w:szCs w:val="23"/>
              </w:rPr>
            </w:pPr>
          </w:p>
        </w:tc>
        <w:tc>
          <w:tcPr>
            <w:tcW w:w="220" w:type="dxa"/>
            <w:tcBorders>
              <w:top w:val="nil"/>
              <w:left w:val="nil"/>
              <w:bottom w:val="single" w:sz="8" w:space="0" w:color="auto"/>
              <w:right w:val="nil"/>
            </w:tcBorders>
            <w:vAlign w:val="bottom"/>
          </w:tcPr>
          <w:p w:rsidR="00704371" w:rsidRDefault="00704371">
            <w:pPr>
              <w:rPr>
                <w:sz w:val="23"/>
                <w:szCs w:val="23"/>
              </w:rPr>
            </w:pPr>
          </w:p>
        </w:tc>
        <w:tc>
          <w:tcPr>
            <w:tcW w:w="120" w:type="dxa"/>
            <w:tcBorders>
              <w:top w:val="nil"/>
              <w:left w:val="nil"/>
              <w:bottom w:val="single" w:sz="8" w:space="0" w:color="auto"/>
              <w:right w:val="single" w:sz="8" w:space="0" w:color="auto"/>
            </w:tcBorders>
            <w:vAlign w:val="bottom"/>
          </w:tcPr>
          <w:p w:rsidR="00704371" w:rsidRDefault="00704371">
            <w:pPr>
              <w:rPr>
                <w:sz w:val="23"/>
                <w:szCs w:val="23"/>
              </w:rPr>
            </w:pPr>
          </w:p>
        </w:tc>
        <w:tc>
          <w:tcPr>
            <w:tcW w:w="100" w:type="dxa"/>
            <w:tcBorders>
              <w:top w:val="nil"/>
              <w:left w:val="nil"/>
              <w:bottom w:val="single" w:sz="8" w:space="0" w:color="auto"/>
              <w:right w:val="nil"/>
            </w:tcBorders>
            <w:vAlign w:val="bottom"/>
          </w:tcPr>
          <w:p w:rsidR="00704371" w:rsidRDefault="00704371">
            <w:pPr>
              <w:rPr>
                <w:sz w:val="23"/>
                <w:szCs w:val="23"/>
              </w:rPr>
            </w:pPr>
          </w:p>
        </w:tc>
        <w:tc>
          <w:tcPr>
            <w:tcW w:w="220" w:type="dxa"/>
            <w:tcBorders>
              <w:top w:val="nil"/>
              <w:left w:val="nil"/>
              <w:bottom w:val="single" w:sz="8" w:space="0" w:color="auto"/>
              <w:right w:val="nil"/>
            </w:tcBorders>
            <w:vAlign w:val="bottom"/>
          </w:tcPr>
          <w:p w:rsidR="00704371" w:rsidRDefault="00704371">
            <w:pPr>
              <w:rPr>
                <w:sz w:val="23"/>
                <w:szCs w:val="23"/>
              </w:rPr>
            </w:pPr>
          </w:p>
        </w:tc>
        <w:tc>
          <w:tcPr>
            <w:tcW w:w="120" w:type="dxa"/>
            <w:tcBorders>
              <w:top w:val="nil"/>
              <w:left w:val="nil"/>
              <w:bottom w:val="single" w:sz="8" w:space="0" w:color="auto"/>
              <w:right w:val="single" w:sz="8" w:space="0" w:color="auto"/>
            </w:tcBorders>
            <w:vAlign w:val="bottom"/>
          </w:tcPr>
          <w:p w:rsidR="00704371" w:rsidRDefault="00704371">
            <w:pPr>
              <w:rPr>
                <w:sz w:val="23"/>
                <w:szCs w:val="23"/>
              </w:rPr>
            </w:pPr>
          </w:p>
        </w:tc>
        <w:tc>
          <w:tcPr>
            <w:tcW w:w="100" w:type="dxa"/>
            <w:tcBorders>
              <w:top w:val="nil"/>
              <w:left w:val="nil"/>
              <w:bottom w:val="single" w:sz="8" w:space="0" w:color="auto"/>
              <w:right w:val="nil"/>
            </w:tcBorders>
            <w:vAlign w:val="bottom"/>
          </w:tcPr>
          <w:p w:rsidR="00704371" w:rsidRDefault="00704371">
            <w:pPr>
              <w:rPr>
                <w:sz w:val="23"/>
                <w:szCs w:val="23"/>
              </w:rPr>
            </w:pPr>
          </w:p>
        </w:tc>
        <w:tc>
          <w:tcPr>
            <w:tcW w:w="220" w:type="dxa"/>
            <w:tcBorders>
              <w:top w:val="nil"/>
              <w:left w:val="nil"/>
              <w:bottom w:val="single" w:sz="8" w:space="0" w:color="auto"/>
              <w:right w:val="nil"/>
            </w:tcBorders>
            <w:vAlign w:val="bottom"/>
          </w:tcPr>
          <w:p w:rsidR="00704371" w:rsidRDefault="00704371">
            <w:pPr>
              <w:rPr>
                <w:sz w:val="23"/>
                <w:szCs w:val="23"/>
              </w:rPr>
            </w:pPr>
          </w:p>
        </w:tc>
        <w:tc>
          <w:tcPr>
            <w:tcW w:w="120" w:type="dxa"/>
            <w:tcBorders>
              <w:top w:val="nil"/>
              <w:left w:val="nil"/>
              <w:bottom w:val="single" w:sz="8" w:space="0" w:color="auto"/>
              <w:right w:val="single" w:sz="8" w:space="0" w:color="auto"/>
            </w:tcBorders>
            <w:vAlign w:val="bottom"/>
          </w:tcPr>
          <w:p w:rsidR="00704371" w:rsidRDefault="00704371">
            <w:pPr>
              <w:rPr>
                <w:sz w:val="23"/>
                <w:szCs w:val="23"/>
              </w:rPr>
            </w:pPr>
          </w:p>
        </w:tc>
        <w:tc>
          <w:tcPr>
            <w:tcW w:w="100" w:type="dxa"/>
            <w:tcBorders>
              <w:top w:val="nil"/>
              <w:left w:val="nil"/>
              <w:bottom w:val="single" w:sz="8" w:space="0" w:color="auto"/>
              <w:right w:val="nil"/>
            </w:tcBorders>
            <w:vAlign w:val="bottom"/>
          </w:tcPr>
          <w:p w:rsidR="00704371" w:rsidRDefault="00704371">
            <w:pPr>
              <w:rPr>
                <w:sz w:val="23"/>
                <w:szCs w:val="23"/>
              </w:rPr>
            </w:pPr>
          </w:p>
        </w:tc>
        <w:tc>
          <w:tcPr>
            <w:tcW w:w="220" w:type="dxa"/>
            <w:tcBorders>
              <w:top w:val="nil"/>
              <w:left w:val="nil"/>
              <w:bottom w:val="single" w:sz="8" w:space="0" w:color="auto"/>
              <w:right w:val="nil"/>
            </w:tcBorders>
            <w:vAlign w:val="bottom"/>
          </w:tcPr>
          <w:p w:rsidR="00704371" w:rsidRDefault="00704371">
            <w:pPr>
              <w:rPr>
                <w:sz w:val="23"/>
                <w:szCs w:val="23"/>
              </w:rPr>
            </w:pPr>
          </w:p>
        </w:tc>
        <w:tc>
          <w:tcPr>
            <w:tcW w:w="120" w:type="dxa"/>
            <w:tcBorders>
              <w:top w:val="nil"/>
              <w:left w:val="nil"/>
              <w:bottom w:val="single" w:sz="8" w:space="0" w:color="auto"/>
              <w:right w:val="single" w:sz="8" w:space="0" w:color="auto"/>
            </w:tcBorders>
            <w:vAlign w:val="bottom"/>
          </w:tcPr>
          <w:p w:rsidR="00704371" w:rsidRDefault="00704371">
            <w:pPr>
              <w:rPr>
                <w:sz w:val="23"/>
                <w:szCs w:val="23"/>
              </w:rPr>
            </w:pPr>
          </w:p>
        </w:tc>
        <w:tc>
          <w:tcPr>
            <w:tcW w:w="100" w:type="dxa"/>
            <w:tcBorders>
              <w:top w:val="nil"/>
              <w:left w:val="nil"/>
              <w:bottom w:val="single" w:sz="8" w:space="0" w:color="auto"/>
              <w:right w:val="nil"/>
            </w:tcBorders>
            <w:vAlign w:val="bottom"/>
          </w:tcPr>
          <w:p w:rsidR="00704371" w:rsidRDefault="00704371">
            <w:pPr>
              <w:rPr>
                <w:sz w:val="23"/>
                <w:szCs w:val="23"/>
              </w:rPr>
            </w:pPr>
          </w:p>
        </w:tc>
        <w:tc>
          <w:tcPr>
            <w:tcW w:w="220" w:type="dxa"/>
            <w:tcBorders>
              <w:top w:val="nil"/>
              <w:left w:val="nil"/>
              <w:bottom w:val="single" w:sz="8" w:space="0" w:color="auto"/>
              <w:right w:val="nil"/>
            </w:tcBorders>
            <w:vAlign w:val="bottom"/>
          </w:tcPr>
          <w:p w:rsidR="00704371" w:rsidRDefault="00704371">
            <w:pPr>
              <w:rPr>
                <w:sz w:val="23"/>
                <w:szCs w:val="23"/>
              </w:rPr>
            </w:pPr>
          </w:p>
        </w:tc>
        <w:tc>
          <w:tcPr>
            <w:tcW w:w="120" w:type="dxa"/>
            <w:tcBorders>
              <w:top w:val="nil"/>
              <w:left w:val="nil"/>
              <w:bottom w:val="single" w:sz="8" w:space="0" w:color="auto"/>
              <w:right w:val="single" w:sz="8" w:space="0" w:color="auto"/>
            </w:tcBorders>
            <w:vAlign w:val="bottom"/>
          </w:tcPr>
          <w:p w:rsidR="00704371" w:rsidRDefault="00704371">
            <w:pPr>
              <w:rPr>
                <w:sz w:val="23"/>
                <w:szCs w:val="23"/>
              </w:rPr>
            </w:pPr>
          </w:p>
        </w:tc>
        <w:tc>
          <w:tcPr>
            <w:tcW w:w="100" w:type="dxa"/>
            <w:tcBorders>
              <w:top w:val="nil"/>
              <w:left w:val="nil"/>
              <w:bottom w:val="single" w:sz="8" w:space="0" w:color="auto"/>
              <w:right w:val="nil"/>
            </w:tcBorders>
            <w:vAlign w:val="bottom"/>
          </w:tcPr>
          <w:p w:rsidR="00704371" w:rsidRDefault="00704371">
            <w:pPr>
              <w:rPr>
                <w:sz w:val="23"/>
                <w:szCs w:val="23"/>
              </w:rPr>
            </w:pPr>
          </w:p>
        </w:tc>
        <w:tc>
          <w:tcPr>
            <w:tcW w:w="220" w:type="dxa"/>
            <w:tcBorders>
              <w:top w:val="nil"/>
              <w:left w:val="nil"/>
              <w:bottom w:val="single" w:sz="8" w:space="0" w:color="auto"/>
              <w:right w:val="nil"/>
            </w:tcBorders>
            <w:vAlign w:val="bottom"/>
          </w:tcPr>
          <w:p w:rsidR="00704371" w:rsidRDefault="00704371">
            <w:pPr>
              <w:rPr>
                <w:sz w:val="23"/>
                <w:szCs w:val="23"/>
              </w:rPr>
            </w:pPr>
          </w:p>
        </w:tc>
        <w:tc>
          <w:tcPr>
            <w:tcW w:w="140" w:type="dxa"/>
            <w:tcBorders>
              <w:top w:val="nil"/>
              <w:left w:val="nil"/>
              <w:bottom w:val="single" w:sz="8" w:space="0" w:color="auto"/>
              <w:right w:val="single" w:sz="8" w:space="0" w:color="auto"/>
            </w:tcBorders>
            <w:vAlign w:val="bottom"/>
          </w:tcPr>
          <w:p w:rsidR="00704371" w:rsidRDefault="00704371">
            <w:pPr>
              <w:rPr>
                <w:sz w:val="23"/>
                <w:szCs w:val="23"/>
              </w:rPr>
            </w:pPr>
          </w:p>
        </w:tc>
        <w:tc>
          <w:tcPr>
            <w:tcW w:w="80" w:type="dxa"/>
            <w:tcBorders>
              <w:top w:val="nil"/>
              <w:left w:val="nil"/>
              <w:bottom w:val="single" w:sz="8" w:space="0" w:color="auto"/>
              <w:right w:val="nil"/>
            </w:tcBorders>
            <w:vAlign w:val="bottom"/>
          </w:tcPr>
          <w:p w:rsidR="00704371" w:rsidRDefault="00704371">
            <w:pPr>
              <w:rPr>
                <w:sz w:val="23"/>
                <w:szCs w:val="23"/>
              </w:rPr>
            </w:pPr>
          </w:p>
        </w:tc>
        <w:tc>
          <w:tcPr>
            <w:tcW w:w="280" w:type="dxa"/>
            <w:tcBorders>
              <w:top w:val="nil"/>
              <w:left w:val="nil"/>
              <w:bottom w:val="single" w:sz="8" w:space="0" w:color="auto"/>
              <w:right w:val="nil"/>
            </w:tcBorders>
            <w:vAlign w:val="bottom"/>
          </w:tcPr>
          <w:p w:rsidR="00704371" w:rsidRDefault="00704371">
            <w:pPr>
              <w:rPr>
                <w:sz w:val="23"/>
                <w:szCs w:val="23"/>
              </w:rPr>
            </w:pPr>
          </w:p>
        </w:tc>
        <w:tc>
          <w:tcPr>
            <w:tcW w:w="120" w:type="dxa"/>
            <w:tcBorders>
              <w:top w:val="nil"/>
              <w:left w:val="nil"/>
              <w:bottom w:val="single" w:sz="8" w:space="0" w:color="auto"/>
              <w:right w:val="single" w:sz="8" w:space="0" w:color="auto"/>
            </w:tcBorders>
            <w:vAlign w:val="bottom"/>
          </w:tcPr>
          <w:p w:rsidR="00704371" w:rsidRDefault="00704371">
            <w:pPr>
              <w:rPr>
                <w:sz w:val="23"/>
                <w:szCs w:val="23"/>
              </w:rPr>
            </w:pPr>
          </w:p>
        </w:tc>
        <w:tc>
          <w:tcPr>
            <w:tcW w:w="100" w:type="dxa"/>
            <w:tcBorders>
              <w:top w:val="nil"/>
              <w:left w:val="nil"/>
              <w:bottom w:val="single" w:sz="8" w:space="0" w:color="auto"/>
              <w:right w:val="nil"/>
            </w:tcBorders>
            <w:shd w:val="clear" w:color="auto" w:fill="D9D9D9"/>
            <w:vAlign w:val="bottom"/>
          </w:tcPr>
          <w:p w:rsidR="00704371" w:rsidRDefault="00704371">
            <w:pPr>
              <w:rPr>
                <w:sz w:val="23"/>
                <w:szCs w:val="23"/>
              </w:rPr>
            </w:pPr>
          </w:p>
        </w:tc>
        <w:tc>
          <w:tcPr>
            <w:tcW w:w="440" w:type="dxa"/>
            <w:tcBorders>
              <w:top w:val="nil"/>
              <w:left w:val="nil"/>
              <w:bottom w:val="single" w:sz="8" w:space="0" w:color="auto"/>
              <w:right w:val="nil"/>
            </w:tcBorders>
            <w:shd w:val="clear" w:color="auto" w:fill="D9D9D9"/>
            <w:vAlign w:val="bottom"/>
          </w:tcPr>
          <w:p w:rsidR="00704371" w:rsidRDefault="00704371">
            <w:pPr>
              <w:rPr>
                <w:sz w:val="23"/>
                <w:szCs w:val="23"/>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23"/>
                <w:szCs w:val="23"/>
              </w:rPr>
            </w:pPr>
          </w:p>
        </w:tc>
        <w:tc>
          <w:tcPr>
            <w:tcW w:w="6" w:type="dxa"/>
            <w:vAlign w:val="bottom"/>
          </w:tcPr>
          <w:p w:rsidR="00704371" w:rsidRDefault="00704371">
            <w:pPr>
              <w:rPr>
                <w:sz w:val="2"/>
                <w:szCs w:val="2"/>
              </w:rPr>
            </w:pPr>
          </w:p>
        </w:tc>
      </w:tr>
      <w:tr w:rsidR="00704371" w:rsidTr="00DB7B23">
        <w:trPr>
          <w:trHeight w:val="20"/>
        </w:trPr>
        <w:tc>
          <w:tcPr>
            <w:tcW w:w="1660" w:type="dxa"/>
            <w:gridSpan w:val="2"/>
            <w:vMerge w:val="restart"/>
            <w:tcBorders>
              <w:top w:val="nil"/>
              <w:left w:val="single" w:sz="8" w:space="0" w:color="auto"/>
              <w:bottom w:val="nil"/>
              <w:right w:val="single" w:sz="8" w:space="0" w:color="auto"/>
            </w:tcBorders>
            <w:vAlign w:val="bottom"/>
            <w:hideMark/>
          </w:tcPr>
          <w:p w:rsidR="00704371" w:rsidRDefault="00704371">
            <w:pPr>
              <w:spacing w:line="252" w:lineRule="exact"/>
              <w:ind w:left="120"/>
              <w:rPr>
                <w:sz w:val="20"/>
                <w:szCs w:val="20"/>
              </w:rPr>
            </w:pPr>
            <w:r>
              <w:rPr>
                <w:b/>
                <w:bCs/>
              </w:rPr>
              <w:t>Matematika a</w:t>
            </w:r>
          </w:p>
        </w:tc>
        <w:tc>
          <w:tcPr>
            <w:tcW w:w="2120" w:type="dxa"/>
            <w:vMerge w:val="restart"/>
            <w:tcBorders>
              <w:top w:val="nil"/>
              <w:left w:val="nil"/>
              <w:bottom w:val="nil"/>
              <w:right w:val="single" w:sz="8" w:space="0" w:color="auto"/>
            </w:tcBorders>
            <w:vAlign w:val="bottom"/>
            <w:hideMark/>
          </w:tcPr>
          <w:p w:rsidR="00704371" w:rsidRDefault="00704371">
            <w:pPr>
              <w:spacing w:line="252" w:lineRule="exact"/>
              <w:ind w:left="80"/>
              <w:rPr>
                <w:sz w:val="20"/>
                <w:szCs w:val="20"/>
              </w:rPr>
            </w:pPr>
            <w:r>
              <w:t>matematika</w:t>
            </w:r>
          </w:p>
        </w:tc>
        <w:tc>
          <w:tcPr>
            <w:tcW w:w="320" w:type="dxa"/>
            <w:gridSpan w:val="2"/>
            <w:vMerge w:val="restart"/>
            <w:vAlign w:val="bottom"/>
            <w:hideMark/>
          </w:tcPr>
          <w:p w:rsidR="00704371" w:rsidRDefault="00704371">
            <w:pPr>
              <w:spacing w:line="252" w:lineRule="exact"/>
              <w:jc w:val="center"/>
              <w:rPr>
                <w:sz w:val="20"/>
                <w:szCs w:val="20"/>
              </w:rPr>
            </w:pPr>
            <w: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00" w:type="dxa"/>
            <w:gridSpan w:val="2"/>
            <w:vMerge w:val="restart"/>
            <w:vAlign w:val="bottom"/>
            <w:hideMark/>
          </w:tcPr>
          <w:p w:rsidR="00704371" w:rsidRDefault="00704371">
            <w:pPr>
              <w:spacing w:line="252" w:lineRule="exact"/>
              <w:jc w:val="center"/>
              <w:rPr>
                <w:sz w:val="20"/>
                <w:szCs w:val="20"/>
              </w:rPr>
            </w:pPr>
            <w:r>
              <w:t>2</w:t>
            </w:r>
          </w:p>
        </w:tc>
        <w:tc>
          <w:tcPr>
            <w:tcW w:w="14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00" w:type="dxa"/>
            <w:gridSpan w:val="2"/>
            <w:vMerge w:val="restart"/>
            <w:vAlign w:val="bottom"/>
            <w:hideMark/>
          </w:tcPr>
          <w:p w:rsidR="00704371" w:rsidRDefault="00704371">
            <w:pPr>
              <w:spacing w:line="252" w:lineRule="exact"/>
              <w:jc w:val="center"/>
              <w:rPr>
                <w:sz w:val="20"/>
                <w:szCs w:val="20"/>
              </w:rPr>
            </w:pPr>
            <w:r>
              <w:rPr>
                <w:w w:val="90"/>
              </w:rPr>
              <w:t>3</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rPr>
                <w:w w:val="90"/>
              </w:rPr>
              <w:t>3</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rPr>
                <w:w w:val="90"/>
              </w:rPr>
              <w:t>3</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rPr>
                <w:w w:val="90"/>
              </w:rPr>
              <w:t>3</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t>3</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100" w:type="dxa"/>
            <w:vAlign w:val="bottom"/>
          </w:tcPr>
          <w:p w:rsidR="00704371" w:rsidRDefault="00704371">
            <w:pPr>
              <w:spacing w:line="20" w:lineRule="exact"/>
              <w:rPr>
                <w:sz w:val="2"/>
                <w:szCs w:val="2"/>
              </w:rPr>
            </w:pPr>
          </w:p>
        </w:tc>
        <w:tc>
          <w:tcPr>
            <w:tcW w:w="220" w:type="dxa"/>
            <w:vMerge w:val="restart"/>
            <w:vAlign w:val="bottom"/>
            <w:hideMark/>
          </w:tcPr>
          <w:p w:rsidR="00704371" w:rsidRDefault="00704371">
            <w:pPr>
              <w:spacing w:line="252" w:lineRule="exact"/>
              <w:jc w:val="center"/>
              <w:rPr>
                <w:sz w:val="20"/>
                <w:szCs w:val="20"/>
              </w:rPr>
            </w:pPr>
            <w:r>
              <w:t>3</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rPr>
                <w:w w:val="90"/>
              </w:rPr>
              <w:t>3</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rPr>
                <w:w w:val="90"/>
              </w:rPr>
              <w:t>3</w:t>
            </w:r>
          </w:p>
        </w:tc>
        <w:tc>
          <w:tcPr>
            <w:tcW w:w="14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60" w:type="dxa"/>
            <w:gridSpan w:val="2"/>
            <w:vMerge w:val="restart"/>
            <w:vAlign w:val="bottom"/>
            <w:hideMark/>
          </w:tcPr>
          <w:p w:rsidR="00704371" w:rsidRDefault="00704371">
            <w:pPr>
              <w:spacing w:line="252" w:lineRule="exact"/>
              <w:jc w:val="center"/>
              <w:rPr>
                <w:sz w:val="20"/>
                <w:szCs w:val="20"/>
              </w:rPr>
            </w:pPr>
            <w:r>
              <w:rPr>
                <w:w w:val="90"/>
              </w:rPr>
              <w:t>3</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100" w:type="dxa"/>
            <w:shd w:val="clear" w:color="auto" w:fill="D9D9D9"/>
            <w:vAlign w:val="bottom"/>
          </w:tcPr>
          <w:p w:rsidR="00704371" w:rsidRDefault="00704371">
            <w:pPr>
              <w:spacing w:line="20" w:lineRule="exact"/>
              <w:rPr>
                <w:sz w:val="2"/>
                <w:szCs w:val="2"/>
              </w:rPr>
            </w:pPr>
          </w:p>
        </w:tc>
        <w:tc>
          <w:tcPr>
            <w:tcW w:w="440" w:type="dxa"/>
            <w:vMerge w:val="restart"/>
            <w:shd w:val="clear" w:color="auto" w:fill="D9D9D9"/>
            <w:vAlign w:val="bottom"/>
            <w:hideMark/>
          </w:tcPr>
          <w:p w:rsidR="00704371" w:rsidRDefault="00704371">
            <w:pPr>
              <w:spacing w:line="252" w:lineRule="exact"/>
              <w:jc w:val="center"/>
              <w:rPr>
                <w:sz w:val="20"/>
                <w:szCs w:val="20"/>
              </w:rPr>
            </w:pPr>
            <w:r>
              <w:rPr>
                <w:w w:val="99"/>
              </w:rPr>
              <w:t>31</w:t>
            </w:r>
          </w:p>
        </w:tc>
        <w:tc>
          <w:tcPr>
            <w:tcW w:w="120" w:type="dxa"/>
            <w:tcBorders>
              <w:top w:val="nil"/>
              <w:left w:val="nil"/>
              <w:bottom w:val="nil"/>
              <w:right w:val="single" w:sz="8" w:space="0" w:color="auto"/>
            </w:tcBorders>
            <w:shd w:val="clear" w:color="auto" w:fill="D9D9D9"/>
            <w:vAlign w:val="bottom"/>
          </w:tcPr>
          <w:p w:rsidR="00704371" w:rsidRDefault="00704371">
            <w:pPr>
              <w:spacing w:line="20" w:lineRule="exact"/>
              <w:rPr>
                <w:sz w:val="2"/>
                <w:szCs w:val="2"/>
              </w:rPr>
            </w:pPr>
          </w:p>
        </w:tc>
        <w:tc>
          <w:tcPr>
            <w:tcW w:w="6" w:type="dxa"/>
            <w:vAlign w:val="bottom"/>
          </w:tcPr>
          <w:p w:rsidR="00704371" w:rsidRDefault="00704371">
            <w:pPr>
              <w:spacing w:line="20" w:lineRule="exact"/>
              <w:rPr>
                <w:sz w:val="2"/>
                <w:szCs w:val="2"/>
              </w:rPr>
            </w:pPr>
          </w:p>
        </w:tc>
      </w:tr>
      <w:tr w:rsidR="00704371" w:rsidTr="00DB7B23">
        <w:trPr>
          <w:trHeight w:val="265"/>
        </w:trPr>
        <w:tc>
          <w:tcPr>
            <w:tcW w:w="5320" w:type="dxa"/>
            <w:gridSpan w:val="2"/>
            <w:vMerge/>
            <w:tcBorders>
              <w:top w:val="nil"/>
              <w:left w:val="single" w:sz="8" w:space="0" w:color="auto"/>
              <w:bottom w:val="nil"/>
              <w:right w:val="single" w:sz="8" w:space="0" w:color="auto"/>
            </w:tcBorders>
            <w:vAlign w:val="center"/>
            <w:hideMark/>
          </w:tcPr>
          <w:p w:rsidR="00704371" w:rsidRDefault="00704371">
            <w:pPr>
              <w:rPr>
                <w:sz w:val="20"/>
                <w:szCs w:val="20"/>
              </w:rPr>
            </w:pPr>
          </w:p>
        </w:tc>
        <w:tc>
          <w:tcPr>
            <w:tcW w:w="2120" w:type="dxa"/>
            <w:vMerge/>
            <w:tcBorders>
              <w:top w:val="nil"/>
              <w:left w:val="nil"/>
              <w:bottom w:val="nil"/>
              <w:right w:val="single" w:sz="8" w:space="0" w:color="auto"/>
            </w:tcBorders>
            <w:vAlign w:val="center"/>
            <w:hideMark/>
          </w:tcPr>
          <w:p w:rsidR="00704371" w:rsidRDefault="00704371">
            <w:pPr>
              <w:rPr>
                <w:sz w:val="20"/>
                <w:szCs w:val="20"/>
              </w:rPr>
            </w:pPr>
          </w:p>
        </w:tc>
        <w:tc>
          <w:tcPr>
            <w:tcW w:w="660" w:type="dxa"/>
            <w:gridSpan w:val="2"/>
            <w:vMerge/>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3"/>
                <w:szCs w:val="23"/>
              </w:rPr>
            </w:pPr>
          </w:p>
        </w:tc>
        <w:tc>
          <w:tcPr>
            <w:tcW w:w="5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pPr>
              <w:rPr>
                <w:sz w:val="23"/>
                <w:szCs w:val="23"/>
              </w:rPr>
            </w:pPr>
          </w:p>
        </w:tc>
        <w:tc>
          <w:tcPr>
            <w:tcW w:w="5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3"/>
                <w:szCs w:val="23"/>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3"/>
                <w:szCs w:val="23"/>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3"/>
                <w:szCs w:val="23"/>
              </w:rPr>
            </w:pPr>
          </w:p>
        </w:tc>
        <w:tc>
          <w:tcPr>
            <w:tcW w:w="120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3"/>
                <w:szCs w:val="23"/>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3"/>
                <w:szCs w:val="23"/>
              </w:rPr>
            </w:pPr>
          </w:p>
        </w:tc>
        <w:tc>
          <w:tcPr>
            <w:tcW w:w="100" w:type="dxa"/>
            <w:vAlign w:val="bottom"/>
          </w:tcPr>
          <w:p w:rsidR="00704371" w:rsidRDefault="00704371">
            <w:pPr>
              <w:rPr>
                <w:sz w:val="23"/>
                <w:szCs w:val="23"/>
              </w:rPr>
            </w:pPr>
          </w:p>
        </w:tc>
        <w:tc>
          <w:tcPr>
            <w:tcW w:w="22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3"/>
                <w:szCs w:val="23"/>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3"/>
                <w:szCs w:val="23"/>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pPr>
              <w:rPr>
                <w:sz w:val="23"/>
                <w:szCs w:val="23"/>
              </w:rPr>
            </w:pPr>
          </w:p>
        </w:tc>
        <w:tc>
          <w:tcPr>
            <w:tcW w:w="6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3"/>
                <w:szCs w:val="23"/>
              </w:rPr>
            </w:pPr>
          </w:p>
        </w:tc>
        <w:tc>
          <w:tcPr>
            <w:tcW w:w="100" w:type="dxa"/>
            <w:shd w:val="clear" w:color="auto" w:fill="D9D9D9"/>
            <w:vAlign w:val="bottom"/>
          </w:tcPr>
          <w:p w:rsidR="00704371" w:rsidRDefault="00704371">
            <w:pPr>
              <w:rPr>
                <w:sz w:val="23"/>
                <w:szCs w:val="23"/>
              </w:rPr>
            </w:pPr>
          </w:p>
        </w:tc>
        <w:tc>
          <w:tcPr>
            <w:tcW w:w="44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shd w:val="clear" w:color="auto" w:fill="D9D9D9"/>
            <w:vAlign w:val="bottom"/>
          </w:tcPr>
          <w:p w:rsidR="00704371" w:rsidRDefault="00704371">
            <w:pPr>
              <w:rPr>
                <w:sz w:val="23"/>
                <w:szCs w:val="23"/>
              </w:rPr>
            </w:pPr>
          </w:p>
        </w:tc>
        <w:tc>
          <w:tcPr>
            <w:tcW w:w="6" w:type="dxa"/>
            <w:vAlign w:val="bottom"/>
          </w:tcPr>
          <w:p w:rsidR="00704371" w:rsidRDefault="00704371">
            <w:pPr>
              <w:rPr>
                <w:sz w:val="2"/>
                <w:szCs w:val="2"/>
              </w:rPr>
            </w:pPr>
          </w:p>
        </w:tc>
      </w:tr>
      <w:tr w:rsidR="00704371" w:rsidTr="00DB7B23">
        <w:trPr>
          <w:trHeight w:val="114"/>
        </w:trPr>
        <w:tc>
          <w:tcPr>
            <w:tcW w:w="1660" w:type="dxa"/>
            <w:gridSpan w:val="2"/>
            <w:vMerge w:val="restart"/>
            <w:tcBorders>
              <w:top w:val="nil"/>
              <w:left w:val="single" w:sz="8" w:space="0" w:color="auto"/>
              <w:bottom w:val="nil"/>
              <w:right w:val="single" w:sz="8" w:space="0" w:color="auto"/>
            </w:tcBorders>
            <w:vAlign w:val="bottom"/>
            <w:hideMark/>
          </w:tcPr>
          <w:p w:rsidR="00704371" w:rsidRDefault="00704371">
            <w:pPr>
              <w:spacing w:line="241" w:lineRule="exact"/>
              <w:ind w:left="120"/>
              <w:rPr>
                <w:sz w:val="20"/>
                <w:szCs w:val="20"/>
              </w:rPr>
            </w:pPr>
            <w:r>
              <w:rPr>
                <w:b/>
                <w:bCs/>
              </w:rPr>
              <w:t>práca</w:t>
            </w:r>
          </w:p>
        </w:tc>
        <w:tc>
          <w:tcPr>
            <w:tcW w:w="2120" w:type="dxa"/>
            <w:tcBorders>
              <w:top w:val="nil"/>
              <w:left w:val="nil"/>
              <w:bottom w:val="single" w:sz="8" w:space="0" w:color="auto"/>
              <w:right w:val="single" w:sz="8" w:space="0" w:color="auto"/>
            </w:tcBorders>
            <w:vAlign w:val="bottom"/>
          </w:tcPr>
          <w:p w:rsidR="00704371" w:rsidRDefault="00704371">
            <w:pPr>
              <w:rPr>
                <w:sz w:val="9"/>
                <w:szCs w:val="9"/>
              </w:rPr>
            </w:pPr>
          </w:p>
        </w:tc>
        <w:tc>
          <w:tcPr>
            <w:tcW w:w="100" w:type="dxa"/>
            <w:tcBorders>
              <w:top w:val="nil"/>
              <w:left w:val="nil"/>
              <w:bottom w:val="single" w:sz="8" w:space="0" w:color="auto"/>
              <w:right w:val="nil"/>
            </w:tcBorders>
            <w:vAlign w:val="bottom"/>
          </w:tcPr>
          <w:p w:rsidR="00704371" w:rsidRDefault="00704371">
            <w:pPr>
              <w:rPr>
                <w:sz w:val="9"/>
                <w:szCs w:val="9"/>
              </w:rPr>
            </w:pPr>
          </w:p>
        </w:tc>
        <w:tc>
          <w:tcPr>
            <w:tcW w:w="220" w:type="dxa"/>
            <w:tcBorders>
              <w:top w:val="nil"/>
              <w:left w:val="nil"/>
              <w:bottom w:val="single" w:sz="8" w:space="0" w:color="auto"/>
              <w:right w:val="nil"/>
            </w:tcBorders>
            <w:vAlign w:val="bottom"/>
          </w:tcPr>
          <w:p w:rsidR="00704371" w:rsidRDefault="00704371">
            <w:pPr>
              <w:rPr>
                <w:sz w:val="9"/>
                <w:szCs w:val="9"/>
              </w:rPr>
            </w:pPr>
          </w:p>
        </w:tc>
        <w:tc>
          <w:tcPr>
            <w:tcW w:w="120" w:type="dxa"/>
            <w:tcBorders>
              <w:top w:val="nil"/>
              <w:left w:val="nil"/>
              <w:bottom w:val="single" w:sz="8" w:space="0" w:color="auto"/>
              <w:right w:val="single" w:sz="8" w:space="0" w:color="auto"/>
            </w:tcBorders>
            <w:vAlign w:val="bottom"/>
          </w:tcPr>
          <w:p w:rsidR="00704371" w:rsidRDefault="00704371">
            <w:pPr>
              <w:rPr>
                <w:sz w:val="9"/>
                <w:szCs w:val="9"/>
              </w:rPr>
            </w:pPr>
          </w:p>
        </w:tc>
        <w:tc>
          <w:tcPr>
            <w:tcW w:w="80" w:type="dxa"/>
            <w:tcBorders>
              <w:top w:val="nil"/>
              <w:left w:val="nil"/>
              <w:bottom w:val="single" w:sz="8" w:space="0" w:color="auto"/>
              <w:right w:val="nil"/>
            </w:tcBorders>
            <w:vAlign w:val="bottom"/>
          </w:tcPr>
          <w:p w:rsidR="00704371" w:rsidRDefault="00704371">
            <w:pPr>
              <w:rPr>
                <w:sz w:val="9"/>
                <w:szCs w:val="9"/>
              </w:rPr>
            </w:pPr>
          </w:p>
        </w:tc>
        <w:tc>
          <w:tcPr>
            <w:tcW w:w="220" w:type="dxa"/>
            <w:tcBorders>
              <w:top w:val="nil"/>
              <w:left w:val="nil"/>
              <w:bottom w:val="single" w:sz="8" w:space="0" w:color="auto"/>
              <w:right w:val="nil"/>
            </w:tcBorders>
            <w:vAlign w:val="bottom"/>
          </w:tcPr>
          <w:p w:rsidR="00704371" w:rsidRDefault="00704371">
            <w:pPr>
              <w:rPr>
                <w:sz w:val="9"/>
                <w:szCs w:val="9"/>
              </w:rPr>
            </w:pPr>
          </w:p>
        </w:tc>
        <w:tc>
          <w:tcPr>
            <w:tcW w:w="140" w:type="dxa"/>
            <w:tcBorders>
              <w:top w:val="nil"/>
              <w:left w:val="nil"/>
              <w:bottom w:val="single" w:sz="8" w:space="0" w:color="auto"/>
              <w:right w:val="single" w:sz="8" w:space="0" w:color="auto"/>
            </w:tcBorders>
            <w:vAlign w:val="bottom"/>
          </w:tcPr>
          <w:p w:rsidR="00704371" w:rsidRDefault="00704371">
            <w:pPr>
              <w:rPr>
                <w:sz w:val="9"/>
                <w:szCs w:val="9"/>
              </w:rPr>
            </w:pPr>
          </w:p>
        </w:tc>
        <w:tc>
          <w:tcPr>
            <w:tcW w:w="80" w:type="dxa"/>
            <w:tcBorders>
              <w:top w:val="nil"/>
              <w:left w:val="nil"/>
              <w:bottom w:val="single" w:sz="8" w:space="0" w:color="auto"/>
              <w:right w:val="nil"/>
            </w:tcBorders>
            <w:vAlign w:val="bottom"/>
          </w:tcPr>
          <w:p w:rsidR="00704371" w:rsidRDefault="00704371">
            <w:pPr>
              <w:rPr>
                <w:sz w:val="9"/>
                <w:szCs w:val="9"/>
              </w:rPr>
            </w:pPr>
          </w:p>
        </w:tc>
        <w:tc>
          <w:tcPr>
            <w:tcW w:w="220" w:type="dxa"/>
            <w:tcBorders>
              <w:top w:val="nil"/>
              <w:left w:val="nil"/>
              <w:bottom w:val="single" w:sz="8" w:space="0" w:color="auto"/>
              <w:right w:val="nil"/>
            </w:tcBorders>
            <w:vAlign w:val="bottom"/>
          </w:tcPr>
          <w:p w:rsidR="00704371" w:rsidRDefault="00704371">
            <w:pPr>
              <w:rPr>
                <w:sz w:val="9"/>
                <w:szCs w:val="9"/>
              </w:rPr>
            </w:pPr>
          </w:p>
        </w:tc>
        <w:tc>
          <w:tcPr>
            <w:tcW w:w="120" w:type="dxa"/>
            <w:tcBorders>
              <w:top w:val="nil"/>
              <w:left w:val="nil"/>
              <w:bottom w:val="single" w:sz="8" w:space="0" w:color="auto"/>
              <w:right w:val="single" w:sz="8" w:space="0" w:color="auto"/>
            </w:tcBorders>
            <w:vAlign w:val="bottom"/>
          </w:tcPr>
          <w:p w:rsidR="00704371" w:rsidRDefault="00704371">
            <w:pPr>
              <w:rPr>
                <w:sz w:val="9"/>
                <w:szCs w:val="9"/>
              </w:rPr>
            </w:pPr>
          </w:p>
        </w:tc>
        <w:tc>
          <w:tcPr>
            <w:tcW w:w="100" w:type="dxa"/>
            <w:tcBorders>
              <w:top w:val="nil"/>
              <w:left w:val="nil"/>
              <w:bottom w:val="single" w:sz="8" w:space="0" w:color="auto"/>
              <w:right w:val="nil"/>
            </w:tcBorders>
            <w:vAlign w:val="bottom"/>
          </w:tcPr>
          <w:p w:rsidR="00704371" w:rsidRDefault="00704371">
            <w:pPr>
              <w:rPr>
                <w:sz w:val="9"/>
                <w:szCs w:val="9"/>
              </w:rPr>
            </w:pPr>
          </w:p>
        </w:tc>
        <w:tc>
          <w:tcPr>
            <w:tcW w:w="220" w:type="dxa"/>
            <w:tcBorders>
              <w:top w:val="nil"/>
              <w:left w:val="nil"/>
              <w:bottom w:val="single" w:sz="8" w:space="0" w:color="auto"/>
              <w:right w:val="nil"/>
            </w:tcBorders>
            <w:vAlign w:val="bottom"/>
          </w:tcPr>
          <w:p w:rsidR="00704371" w:rsidRDefault="00704371">
            <w:pPr>
              <w:rPr>
                <w:sz w:val="9"/>
                <w:szCs w:val="9"/>
              </w:rPr>
            </w:pPr>
          </w:p>
        </w:tc>
        <w:tc>
          <w:tcPr>
            <w:tcW w:w="120" w:type="dxa"/>
            <w:tcBorders>
              <w:top w:val="nil"/>
              <w:left w:val="nil"/>
              <w:bottom w:val="single" w:sz="8" w:space="0" w:color="auto"/>
              <w:right w:val="single" w:sz="8" w:space="0" w:color="auto"/>
            </w:tcBorders>
            <w:vAlign w:val="bottom"/>
          </w:tcPr>
          <w:p w:rsidR="00704371" w:rsidRDefault="00704371">
            <w:pPr>
              <w:rPr>
                <w:sz w:val="9"/>
                <w:szCs w:val="9"/>
              </w:rPr>
            </w:pPr>
          </w:p>
        </w:tc>
        <w:tc>
          <w:tcPr>
            <w:tcW w:w="100" w:type="dxa"/>
            <w:tcBorders>
              <w:top w:val="nil"/>
              <w:left w:val="nil"/>
              <w:bottom w:val="single" w:sz="8" w:space="0" w:color="auto"/>
              <w:right w:val="nil"/>
            </w:tcBorders>
            <w:vAlign w:val="bottom"/>
          </w:tcPr>
          <w:p w:rsidR="00704371" w:rsidRDefault="00704371">
            <w:pPr>
              <w:rPr>
                <w:sz w:val="9"/>
                <w:szCs w:val="9"/>
              </w:rPr>
            </w:pPr>
          </w:p>
        </w:tc>
        <w:tc>
          <w:tcPr>
            <w:tcW w:w="220" w:type="dxa"/>
            <w:tcBorders>
              <w:top w:val="nil"/>
              <w:left w:val="nil"/>
              <w:bottom w:val="single" w:sz="8" w:space="0" w:color="auto"/>
              <w:right w:val="nil"/>
            </w:tcBorders>
            <w:vAlign w:val="bottom"/>
          </w:tcPr>
          <w:p w:rsidR="00704371" w:rsidRDefault="00704371">
            <w:pPr>
              <w:rPr>
                <w:sz w:val="9"/>
                <w:szCs w:val="9"/>
              </w:rPr>
            </w:pPr>
          </w:p>
        </w:tc>
        <w:tc>
          <w:tcPr>
            <w:tcW w:w="120" w:type="dxa"/>
            <w:tcBorders>
              <w:top w:val="nil"/>
              <w:left w:val="nil"/>
              <w:bottom w:val="single" w:sz="8" w:space="0" w:color="auto"/>
              <w:right w:val="single" w:sz="8" w:space="0" w:color="auto"/>
            </w:tcBorders>
            <w:vAlign w:val="bottom"/>
          </w:tcPr>
          <w:p w:rsidR="00704371" w:rsidRDefault="00704371">
            <w:pPr>
              <w:rPr>
                <w:sz w:val="9"/>
                <w:szCs w:val="9"/>
              </w:rPr>
            </w:pPr>
          </w:p>
        </w:tc>
        <w:tc>
          <w:tcPr>
            <w:tcW w:w="100" w:type="dxa"/>
            <w:tcBorders>
              <w:top w:val="nil"/>
              <w:left w:val="nil"/>
              <w:bottom w:val="single" w:sz="8" w:space="0" w:color="auto"/>
              <w:right w:val="nil"/>
            </w:tcBorders>
            <w:vAlign w:val="bottom"/>
          </w:tcPr>
          <w:p w:rsidR="00704371" w:rsidRDefault="00704371">
            <w:pPr>
              <w:rPr>
                <w:sz w:val="9"/>
                <w:szCs w:val="9"/>
              </w:rPr>
            </w:pPr>
          </w:p>
        </w:tc>
        <w:tc>
          <w:tcPr>
            <w:tcW w:w="220" w:type="dxa"/>
            <w:tcBorders>
              <w:top w:val="nil"/>
              <w:left w:val="nil"/>
              <w:bottom w:val="single" w:sz="8" w:space="0" w:color="auto"/>
              <w:right w:val="nil"/>
            </w:tcBorders>
            <w:vAlign w:val="bottom"/>
          </w:tcPr>
          <w:p w:rsidR="00704371" w:rsidRDefault="00704371">
            <w:pPr>
              <w:rPr>
                <w:sz w:val="9"/>
                <w:szCs w:val="9"/>
              </w:rPr>
            </w:pPr>
          </w:p>
        </w:tc>
        <w:tc>
          <w:tcPr>
            <w:tcW w:w="120" w:type="dxa"/>
            <w:tcBorders>
              <w:top w:val="nil"/>
              <w:left w:val="nil"/>
              <w:bottom w:val="single" w:sz="8" w:space="0" w:color="auto"/>
              <w:right w:val="single" w:sz="8" w:space="0" w:color="auto"/>
            </w:tcBorders>
            <w:vAlign w:val="bottom"/>
          </w:tcPr>
          <w:p w:rsidR="00704371" w:rsidRDefault="00704371">
            <w:pPr>
              <w:rPr>
                <w:sz w:val="9"/>
                <w:szCs w:val="9"/>
              </w:rPr>
            </w:pPr>
          </w:p>
        </w:tc>
        <w:tc>
          <w:tcPr>
            <w:tcW w:w="100" w:type="dxa"/>
            <w:tcBorders>
              <w:top w:val="nil"/>
              <w:left w:val="nil"/>
              <w:bottom w:val="single" w:sz="8" w:space="0" w:color="auto"/>
              <w:right w:val="nil"/>
            </w:tcBorders>
            <w:vAlign w:val="bottom"/>
          </w:tcPr>
          <w:p w:rsidR="00704371" w:rsidRDefault="00704371">
            <w:pPr>
              <w:rPr>
                <w:sz w:val="9"/>
                <w:szCs w:val="9"/>
              </w:rPr>
            </w:pPr>
          </w:p>
        </w:tc>
        <w:tc>
          <w:tcPr>
            <w:tcW w:w="220" w:type="dxa"/>
            <w:tcBorders>
              <w:top w:val="nil"/>
              <w:left w:val="nil"/>
              <w:bottom w:val="single" w:sz="8" w:space="0" w:color="auto"/>
              <w:right w:val="nil"/>
            </w:tcBorders>
            <w:vAlign w:val="bottom"/>
          </w:tcPr>
          <w:p w:rsidR="00704371" w:rsidRDefault="00704371">
            <w:pPr>
              <w:rPr>
                <w:sz w:val="9"/>
                <w:szCs w:val="9"/>
              </w:rPr>
            </w:pPr>
          </w:p>
        </w:tc>
        <w:tc>
          <w:tcPr>
            <w:tcW w:w="120" w:type="dxa"/>
            <w:tcBorders>
              <w:top w:val="nil"/>
              <w:left w:val="nil"/>
              <w:bottom w:val="single" w:sz="8" w:space="0" w:color="auto"/>
              <w:right w:val="single" w:sz="8" w:space="0" w:color="auto"/>
            </w:tcBorders>
            <w:vAlign w:val="bottom"/>
          </w:tcPr>
          <w:p w:rsidR="00704371" w:rsidRDefault="00704371">
            <w:pPr>
              <w:rPr>
                <w:sz w:val="9"/>
                <w:szCs w:val="9"/>
              </w:rPr>
            </w:pPr>
          </w:p>
        </w:tc>
        <w:tc>
          <w:tcPr>
            <w:tcW w:w="100" w:type="dxa"/>
            <w:tcBorders>
              <w:top w:val="nil"/>
              <w:left w:val="nil"/>
              <w:bottom w:val="single" w:sz="8" w:space="0" w:color="auto"/>
              <w:right w:val="nil"/>
            </w:tcBorders>
            <w:vAlign w:val="bottom"/>
          </w:tcPr>
          <w:p w:rsidR="00704371" w:rsidRDefault="00704371">
            <w:pPr>
              <w:rPr>
                <w:sz w:val="9"/>
                <w:szCs w:val="9"/>
              </w:rPr>
            </w:pPr>
          </w:p>
        </w:tc>
        <w:tc>
          <w:tcPr>
            <w:tcW w:w="220" w:type="dxa"/>
            <w:tcBorders>
              <w:top w:val="nil"/>
              <w:left w:val="nil"/>
              <w:bottom w:val="single" w:sz="8" w:space="0" w:color="auto"/>
              <w:right w:val="nil"/>
            </w:tcBorders>
            <w:vAlign w:val="bottom"/>
          </w:tcPr>
          <w:p w:rsidR="00704371" w:rsidRDefault="00704371">
            <w:pPr>
              <w:rPr>
                <w:sz w:val="9"/>
                <w:szCs w:val="9"/>
              </w:rPr>
            </w:pPr>
          </w:p>
        </w:tc>
        <w:tc>
          <w:tcPr>
            <w:tcW w:w="120" w:type="dxa"/>
            <w:tcBorders>
              <w:top w:val="nil"/>
              <w:left w:val="nil"/>
              <w:bottom w:val="single" w:sz="8" w:space="0" w:color="auto"/>
              <w:right w:val="single" w:sz="8" w:space="0" w:color="auto"/>
            </w:tcBorders>
            <w:vAlign w:val="bottom"/>
          </w:tcPr>
          <w:p w:rsidR="00704371" w:rsidRDefault="00704371">
            <w:pPr>
              <w:rPr>
                <w:sz w:val="9"/>
                <w:szCs w:val="9"/>
              </w:rPr>
            </w:pPr>
          </w:p>
        </w:tc>
        <w:tc>
          <w:tcPr>
            <w:tcW w:w="100" w:type="dxa"/>
            <w:tcBorders>
              <w:top w:val="nil"/>
              <w:left w:val="nil"/>
              <w:bottom w:val="single" w:sz="8" w:space="0" w:color="auto"/>
              <w:right w:val="nil"/>
            </w:tcBorders>
            <w:vAlign w:val="bottom"/>
          </w:tcPr>
          <w:p w:rsidR="00704371" w:rsidRDefault="00704371">
            <w:pPr>
              <w:rPr>
                <w:sz w:val="9"/>
                <w:szCs w:val="9"/>
              </w:rPr>
            </w:pPr>
          </w:p>
        </w:tc>
        <w:tc>
          <w:tcPr>
            <w:tcW w:w="220" w:type="dxa"/>
            <w:tcBorders>
              <w:top w:val="nil"/>
              <w:left w:val="nil"/>
              <w:bottom w:val="single" w:sz="8" w:space="0" w:color="auto"/>
              <w:right w:val="nil"/>
            </w:tcBorders>
            <w:vAlign w:val="bottom"/>
          </w:tcPr>
          <w:p w:rsidR="00704371" w:rsidRDefault="00704371">
            <w:pPr>
              <w:rPr>
                <w:sz w:val="9"/>
                <w:szCs w:val="9"/>
              </w:rPr>
            </w:pPr>
          </w:p>
        </w:tc>
        <w:tc>
          <w:tcPr>
            <w:tcW w:w="120" w:type="dxa"/>
            <w:tcBorders>
              <w:top w:val="nil"/>
              <w:left w:val="nil"/>
              <w:bottom w:val="single" w:sz="8" w:space="0" w:color="auto"/>
              <w:right w:val="single" w:sz="8" w:space="0" w:color="auto"/>
            </w:tcBorders>
            <w:vAlign w:val="bottom"/>
          </w:tcPr>
          <w:p w:rsidR="00704371" w:rsidRDefault="00704371">
            <w:pPr>
              <w:rPr>
                <w:sz w:val="9"/>
                <w:szCs w:val="9"/>
              </w:rPr>
            </w:pPr>
          </w:p>
        </w:tc>
        <w:tc>
          <w:tcPr>
            <w:tcW w:w="100" w:type="dxa"/>
            <w:tcBorders>
              <w:top w:val="nil"/>
              <w:left w:val="nil"/>
              <w:bottom w:val="single" w:sz="8" w:space="0" w:color="auto"/>
              <w:right w:val="nil"/>
            </w:tcBorders>
            <w:vAlign w:val="bottom"/>
          </w:tcPr>
          <w:p w:rsidR="00704371" w:rsidRDefault="00704371">
            <w:pPr>
              <w:rPr>
                <w:sz w:val="9"/>
                <w:szCs w:val="9"/>
              </w:rPr>
            </w:pPr>
          </w:p>
        </w:tc>
        <w:tc>
          <w:tcPr>
            <w:tcW w:w="220" w:type="dxa"/>
            <w:tcBorders>
              <w:top w:val="nil"/>
              <w:left w:val="nil"/>
              <w:bottom w:val="single" w:sz="8" w:space="0" w:color="auto"/>
              <w:right w:val="nil"/>
            </w:tcBorders>
            <w:vAlign w:val="bottom"/>
          </w:tcPr>
          <w:p w:rsidR="00704371" w:rsidRDefault="00704371">
            <w:pPr>
              <w:rPr>
                <w:sz w:val="9"/>
                <w:szCs w:val="9"/>
              </w:rPr>
            </w:pPr>
          </w:p>
        </w:tc>
        <w:tc>
          <w:tcPr>
            <w:tcW w:w="140" w:type="dxa"/>
            <w:tcBorders>
              <w:top w:val="nil"/>
              <w:left w:val="nil"/>
              <w:bottom w:val="single" w:sz="8" w:space="0" w:color="auto"/>
              <w:right w:val="single" w:sz="8" w:space="0" w:color="auto"/>
            </w:tcBorders>
            <w:vAlign w:val="bottom"/>
          </w:tcPr>
          <w:p w:rsidR="00704371" w:rsidRDefault="00704371">
            <w:pPr>
              <w:rPr>
                <w:sz w:val="9"/>
                <w:szCs w:val="9"/>
              </w:rPr>
            </w:pPr>
          </w:p>
        </w:tc>
        <w:tc>
          <w:tcPr>
            <w:tcW w:w="80" w:type="dxa"/>
            <w:tcBorders>
              <w:top w:val="nil"/>
              <w:left w:val="nil"/>
              <w:bottom w:val="single" w:sz="8" w:space="0" w:color="auto"/>
              <w:right w:val="nil"/>
            </w:tcBorders>
            <w:vAlign w:val="bottom"/>
          </w:tcPr>
          <w:p w:rsidR="00704371" w:rsidRDefault="00704371">
            <w:pPr>
              <w:rPr>
                <w:sz w:val="9"/>
                <w:szCs w:val="9"/>
              </w:rPr>
            </w:pPr>
          </w:p>
        </w:tc>
        <w:tc>
          <w:tcPr>
            <w:tcW w:w="280" w:type="dxa"/>
            <w:tcBorders>
              <w:top w:val="nil"/>
              <w:left w:val="nil"/>
              <w:bottom w:val="single" w:sz="8" w:space="0" w:color="auto"/>
              <w:right w:val="nil"/>
            </w:tcBorders>
            <w:vAlign w:val="bottom"/>
          </w:tcPr>
          <w:p w:rsidR="00704371" w:rsidRDefault="00704371">
            <w:pPr>
              <w:rPr>
                <w:sz w:val="9"/>
                <w:szCs w:val="9"/>
              </w:rPr>
            </w:pPr>
          </w:p>
        </w:tc>
        <w:tc>
          <w:tcPr>
            <w:tcW w:w="120" w:type="dxa"/>
            <w:tcBorders>
              <w:top w:val="nil"/>
              <w:left w:val="nil"/>
              <w:bottom w:val="single" w:sz="8" w:space="0" w:color="auto"/>
              <w:right w:val="single" w:sz="8" w:space="0" w:color="auto"/>
            </w:tcBorders>
            <w:vAlign w:val="bottom"/>
          </w:tcPr>
          <w:p w:rsidR="00704371" w:rsidRDefault="00704371">
            <w:pPr>
              <w:rPr>
                <w:sz w:val="9"/>
                <w:szCs w:val="9"/>
              </w:rPr>
            </w:pPr>
          </w:p>
        </w:tc>
        <w:tc>
          <w:tcPr>
            <w:tcW w:w="100" w:type="dxa"/>
            <w:tcBorders>
              <w:top w:val="nil"/>
              <w:left w:val="nil"/>
              <w:bottom w:val="single" w:sz="8" w:space="0" w:color="auto"/>
              <w:right w:val="nil"/>
            </w:tcBorders>
            <w:shd w:val="clear" w:color="auto" w:fill="D9D9D9"/>
            <w:vAlign w:val="bottom"/>
          </w:tcPr>
          <w:p w:rsidR="00704371" w:rsidRDefault="00704371">
            <w:pPr>
              <w:rPr>
                <w:sz w:val="9"/>
                <w:szCs w:val="9"/>
              </w:rPr>
            </w:pPr>
          </w:p>
        </w:tc>
        <w:tc>
          <w:tcPr>
            <w:tcW w:w="440" w:type="dxa"/>
            <w:tcBorders>
              <w:top w:val="nil"/>
              <w:left w:val="nil"/>
              <w:bottom w:val="single" w:sz="8" w:space="0" w:color="auto"/>
              <w:right w:val="nil"/>
            </w:tcBorders>
            <w:shd w:val="clear" w:color="auto" w:fill="D9D9D9"/>
            <w:vAlign w:val="bottom"/>
          </w:tcPr>
          <w:p w:rsidR="00704371" w:rsidRDefault="00704371">
            <w:pPr>
              <w:rPr>
                <w:sz w:val="9"/>
                <w:szCs w:val="9"/>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9"/>
                <w:szCs w:val="9"/>
              </w:rPr>
            </w:pPr>
          </w:p>
        </w:tc>
        <w:tc>
          <w:tcPr>
            <w:tcW w:w="6" w:type="dxa"/>
            <w:vAlign w:val="bottom"/>
          </w:tcPr>
          <w:p w:rsidR="00704371" w:rsidRDefault="00704371">
            <w:pPr>
              <w:rPr>
                <w:sz w:val="2"/>
                <w:szCs w:val="2"/>
              </w:rPr>
            </w:pPr>
          </w:p>
        </w:tc>
      </w:tr>
      <w:tr w:rsidR="00704371" w:rsidTr="00DB7B23">
        <w:trPr>
          <w:trHeight w:val="108"/>
        </w:trPr>
        <w:tc>
          <w:tcPr>
            <w:tcW w:w="5320" w:type="dxa"/>
            <w:gridSpan w:val="2"/>
            <w:vMerge/>
            <w:tcBorders>
              <w:top w:val="nil"/>
              <w:left w:val="single" w:sz="8" w:space="0" w:color="auto"/>
              <w:bottom w:val="nil"/>
              <w:right w:val="single" w:sz="8" w:space="0" w:color="auto"/>
            </w:tcBorders>
            <w:vAlign w:val="center"/>
            <w:hideMark/>
          </w:tcPr>
          <w:p w:rsidR="00704371" w:rsidRDefault="00704371">
            <w:pPr>
              <w:rPr>
                <w:sz w:val="20"/>
                <w:szCs w:val="20"/>
              </w:rPr>
            </w:pPr>
          </w:p>
        </w:tc>
        <w:tc>
          <w:tcPr>
            <w:tcW w:w="2120" w:type="dxa"/>
            <w:vMerge w:val="restart"/>
            <w:tcBorders>
              <w:top w:val="nil"/>
              <w:left w:val="nil"/>
              <w:bottom w:val="nil"/>
              <w:right w:val="single" w:sz="8" w:space="0" w:color="auto"/>
            </w:tcBorders>
            <w:vAlign w:val="bottom"/>
            <w:hideMark/>
          </w:tcPr>
          <w:p w:rsidR="00704371" w:rsidRDefault="00704371">
            <w:pPr>
              <w:spacing w:line="252" w:lineRule="exact"/>
              <w:ind w:left="80"/>
              <w:rPr>
                <w:sz w:val="20"/>
                <w:szCs w:val="20"/>
              </w:rPr>
            </w:pPr>
            <w:r>
              <w:t>informatika</w:t>
            </w:r>
          </w:p>
        </w:tc>
        <w:tc>
          <w:tcPr>
            <w:tcW w:w="100" w:type="dxa"/>
            <w:vAlign w:val="bottom"/>
          </w:tcPr>
          <w:p w:rsidR="00704371" w:rsidRDefault="00704371">
            <w:pPr>
              <w:rPr>
                <w:sz w:val="9"/>
                <w:szCs w:val="9"/>
              </w:rPr>
            </w:pPr>
          </w:p>
        </w:tc>
        <w:tc>
          <w:tcPr>
            <w:tcW w:w="220" w:type="dxa"/>
            <w:vAlign w:val="bottom"/>
          </w:tcPr>
          <w:p w:rsidR="00704371" w:rsidRDefault="00704371">
            <w:pPr>
              <w:rPr>
                <w:sz w:val="9"/>
                <w:szCs w:val="9"/>
              </w:rPr>
            </w:pPr>
          </w:p>
        </w:tc>
        <w:tc>
          <w:tcPr>
            <w:tcW w:w="120" w:type="dxa"/>
            <w:tcBorders>
              <w:top w:val="nil"/>
              <w:left w:val="nil"/>
              <w:bottom w:val="nil"/>
              <w:right w:val="single" w:sz="8" w:space="0" w:color="auto"/>
            </w:tcBorders>
            <w:vAlign w:val="bottom"/>
          </w:tcPr>
          <w:p w:rsidR="00704371" w:rsidRDefault="00704371">
            <w:pPr>
              <w:rPr>
                <w:sz w:val="9"/>
                <w:szCs w:val="9"/>
              </w:rPr>
            </w:pPr>
          </w:p>
        </w:tc>
        <w:tc>
          <w:tcPr>
            <w:tcW w:w="80" w:type="dxa"/>
            <w:vAlign w:val="bottom"/>
          </w:tcPr>
          <w:p w:rsidR="00704371" w:rsidRDefault="00704371">
            <w:pPr>
              <w:rPr>
                <w:sz w:val="9"/>
                <w:szCs w:val="9"/>
              </w:rPr>
            </w:pPr>
          </w:p>
        </w:tc>
        <w:tc>
          <w:tcPr>
            <w:tcW w:w="220" w:type="dxa"/>
            <w:vAlign w:val="bottom"/>
          </w:tcPr>
          <w:p w:rsidR="00704371" w:rsidRDefault="00704371">
            <w:pPr>
              <w:rPr>
                <w:sz w:val="9"/>
                <w:szCs w:val="9"/>
              </w:rPr>
            </w:pPr>
          </w:p>
        </w:tc>
        <w:tc>
          <w:tcPr>
            <w:tcW w:w="140" w:type="dxa"/>
            <w:tcBorders>
              <w:top w:val="nil"/>
              <w:left w:val="nil"/>
              <w:bottom w:val="nil"/>
              <w:right w:val="single" w:sz="8" w:space="0" w:color="auto"/>
            </w:tcBorders>
            <w:vAlign w:val="bottom"/>
          </w:tcPr>
          <w:p w:rsidR="00704371" w:rsidRDefault="00704371">
            <w:pPr>
              <w:rPr>
                <w:sz w:val="9"/>
                <w:szCs w:val="9"/>
              </w:rPr>
            </w:pPr>
          </w:p>
        </w:tc>
        <w:tc>
          <w:tcPr>
            <w:tcW w:w="80" w:type="dxa"/>
            <w:vAlign w:val="bottom"/>
          </w:tcPr>
          <w:p w:rsidR="00704371" w:rsidRDefault="00704371">
            <w:pPr>
              <w:rPr>
                <w:sz w:val="9"/>
                <w:szCs w:val="9"/>
              </w:rPr>
            </w:pPr>
          </w:p>
        </w:tc>
        <w:tc>
          <w:tcPr>
            <w:tcW w:w="220" w:type="dxa"/>
            <w:vAlign w:val="bottom"/>
          </w:tcPr>
          <w:p w:rsidR="00704371" w:rsidRDefault="00704371">
            <w:pPr>
              <w:rPr>
                <w:sz w:val="9"/>
                <w:szCs w:val="9"/>
              </w:rPr>
            </w:pPr>
          </w:p>
        </w:tc>
        <w:tc>
          <w:tcPr>
            <w:tcW w:w="120" w:type="dxa"/>
            <w:tcBorders>
              <w:top w:val="nil"/>
              <w:left w:val="nil"/>
              <w:bottom w:val="nil"/>
              <w:right w:val="single" w:sz="8" w:space="0" w:color="auto"/>
            </w:tcBorders>
            <w:vAlign w:val="bottom"/>
          </w:tcPr>
          <w:p w:rsidR="00704371" w:rsidRDefault="00704371">
            <w:pPr>
              <w:rPr>
                <w:sz w:val="9"/>
                <w:szCs w:val="9"/>
              </w:rPr>
            </w:pPr>
          </w:p>
        </w:tc>
        <w:tc>
          <w:tcPr>
            <w:tcW w:w="100" w:type="dxa"/>
            <w:vAlign w:val="bottom"/>
          </w:tcPr>
          <w:p w:rsidR="00704371" w:rsidRDefault="00704371">
            <w:pPr>
              <w:rPr>
                <w:sz w:val="9"/>
                <w:szCs w:val="9"/>
              </w:rPr>
            </w:pPr>
          </w:p>
        </w:tc>
        <w:tc>
          <w:tcPr>
            <w:tcW w:w="220" w:type="dxa"/>
            <w:vAlign w:val="bottom"/>
          </w:tcPr>
          <w:p w:rsidR="00704371" w:rsidRDefault="00704371">
            <w:pPr>
              <w:rPr>
                <w:sz w:val="9"/>
                <w:szCs w:val="9"/>
              </w:rPr>
            </w:pPr>
          </w:p>
        </w:tc>
        <w:tc>
          <w:tcPr>
            <w:tcW w:w="120" w:type="dxa"/>
            <w:tcBorders>
              <w:top w:val="nil"/>
              <w:left w:val="nil"/>
              <w:bottom w:val="nil"/>
              <w:right w:val="single" w:sz="8" w:space="0" w:color="auto"/>
            </w:tcBorders>
            <w:vAlign w:val="bottom"/>
          </w:tcPr>
          <w:p w:rsidR="00704371" w:rsidRDefault="00704371">
            <w:pPr>
              <w:rPr>
                <w:sz w:val="9"/>
                <w:szCs w:val="9"/>
              </w:rPr>
            </w:pPr>
          </w:p>
        </w:tc>
        <w:tc>
          <w:tcPr>
            <w:tcW w:w="100" w:type="dxa"/>
            <w:vAlign w:val="bottom"/>
          </w:tcPr>
          <w:p w:rsidR="00704371" w:rsidRDefault="00704371">
            <w:pPr>
              <w:rPr>
                <w:sz w:val="9"/>
                <w:szCs w:val="9"/>
              </w:rPr>
            </w:pPr>
          </w:p>
        </w:tc>
        <w:tc>
          <w:tcPr>
            <w:tcW w:w="220" w:type="dxa"/>
            <w:vAlign w:val="bottom"/>
          </w:tcPr>
          <w:p w:rsidR="00704371" w:rsidRDefault="00704371">
            <w:pPr>
              <w:rPr>
                <w:sz w:val="9"/>
                <w:szCs w:val="9"/>
              </w:rPr>
            </w:pPr>
          </w:p>
        </w:tc>
        <w:tc>
          <w:tcPr>
            <w:tcW w:w="120" w:type="dxa"/>
            <w:tcBorders>
              <w:top w:val="nil"/>
              <w:left w:val="nil"/>
              <w:bottom w:val="nil"/>
              <w:right w:val="single" w:sz="8" w:space="0" w:color="auto"/>
            </w:tcBorders>
            <w:vAlign w:val="bottom"/>
          </w:tcPr>
          <w:p w:rsidR="00704371" w:rsidRDefault="00704371">
            <w:pPr>
              <w:rPr>
                <w:sz w:val="9"/>
                <w:szCs w:val="9"/>
              </w:rPr>
            </w:pPr>
          </w:p>
        </w:tc>
        <w:tc>
          <w:tcPr>
            <w:tcW w:w="100" w:type="dxa"/>
            <w:vAlign w:val="bottom"/>
          </w:tcPr>
          <w:p w:rsidR="00704371" w:rsidRDefault="00704371">
            <w:pPr>
              <w:rPr>
                <w:sz w:val="9"/>
                <w:szCs w:val="9"/>
              </w:rPr>
            </w:pPr>
          </w:p>
        </w:tc>
        <w:tc>
          <w:tcPr>
            <w:tcW w:w="220" w:type="dxa"/>
            <w:vAlign w:val="bottom"/>
          </w:tcPr>
          <w:p w:rsidR="00704371" w:rsidRDefault="00704371">
            <w:pPr>
              <w:rPr>
                <w:sz w:val="9"/>
                <w:szCs w:val="9"/>
              </w:rPr>
            </w:pPr>
          </w:p>
        </w:tc>
        <w:tc>
          <w:tcPr>
            <w:tcW w:w="120" w:type="dxa"/>
            <w:tcBorders>
              <w:top w:val="nil"/>
              <w:left w:val="nil"/>
              <w:bottom w:val="nil"/>
              <w:right w:val="single" w:sz="8" w:space="0" w:color="auto"/>
            </w:tcBorders>
            <w:vAlign w:val="bottom"/>
          </w:tcPr>
          <w:p w:rsidR="00704371" w:rsidRDefault="00704371">
            <w:pPr>
              <w:rPr>
                <w:sz w:val="9"/>
                <w:szCs w:val="9"/>
              </w:rPr>
            </w:pPr>
          </w:p>
        </w:tc>
        <w:tc>
          <w:tcPr>
            <w:tcW w:w="100" w:type="dxa"/>
            <w:vAlign w:val="bottom"/>
          </w:tcPr>
          <w:p w:rsidR="00704371" w:rsidRDefault="00704371">
            <w:pPr>
              <w:rPr>
                <w:sz w:val="9"/>
                <w:szCs w:val="9"/>
              </w:rPr>
            </w:pPr>
          </w:p>
        </w:tc>
        <w:tc>
          <w:tcPr>
            <w:tcW w:w="220" w:type="dxa"/>
            <w:vAlign w:val="bottom"/>
          </w:tcPr>
          <w:p w:rsidR="00704371" w:rsidRDefault="00704371">
            <w:pPr>
              <w:rPr>
                <w:sz w:val="9"/>
                <w:szCs w:val="9"/>
              </w:rPr>
            </w:pPr>
          </w:p>
        </w:tc>
        <w:tc>
          <w:tcPr>
            <w:tcW w:w="120" w:type="dxa"/>
            <w:tcBorders>
              <w:top w:val="nil"/>
              <w:left w:val="nil"/>
              <w:bottom w:val="nil"/>
              <w:right w:val="single" w:sz="8" w:space="0" w:color="auto"/>
            </w:tcBorders>
            <w:vAlign w:val="bottom"/>
          </w:tcPr>
          <w:p w:rsidR="00704371" w:rsidRDefault="00704371">
            <w:pPr>
              <w:rPr>
                <w:sz w:val="9"/>
                <w:szCs w:val="9"/>
              </w:rPr>
            </w:pPr>
          </w:p>
        </w:tc>
        <w:tc>
          <w:tcPr>
            <w:tcW w:w="100" w:type="dxa"/>
            <w:vAlign w:val="bottom"/>
          </w:tcPr>
          <w:p w:rsidR="00704371" w:rsidRDefault="00704371">
            <w:pPr>
              <w:rPr>
                <w:sz w:val="9"/>
                <w:szCs w:val="9"/>
              </w:rPr>
            </w:pPr>
          </w:p>
        </w:tc>
        <w:tc>
          <w:tcPr>
            <w:tcW w:w="220" w:type="dxa"/>
            <w:vMerge w:val="restart"/>
            <w:vAlign w:val="bottom"/>
            <w:hideMark/>
          </w:tcPr>
          <w:p w:rsidR="00704371" w:rsidRDefault="00704371">
            <w:pPr>
              <w:spacing w:line="252" w:lineRule="exact"/>
              <w:jc w:val="center"/>
              <w:rPr>
                <w:sz w:val="20"/>
                <w:szCs w:val="20"/>
              </w:rPr>
            </w:pPr>
            <w:r>
              <w:t>1</w:t>
            </w:r>
          </w:p>
        </w:tc>
        <w:tc>
          <w:tcPr>
            <w:tcW w:w="120" w:type="dxa"/>
            <w:tcBorders>
              <w:top w:val="nil"/>
              <w:left w:val="nil"/>
              <w:bottom w:val="nil"/>
              <w:right w:val="single" w:sz="8" w:space="0" w:color="auto"/>
            </w:tcBorders>
            <w:vAlign w:val="bottom"/>
          </w:tcPr>
          <w:p w:rsidR="00704371" w:rsidRDefault="00704371">
            <w:pPr>
              <w:rPr>
                <w:sz w:val="9"/>
                <w:szCs w:val="9"/>
              </w:rPr>
            </w:pPr>
          </w:p>
        </w:tc>
        <w:tc>
          <w:tcPr>
            <w:tcW w:w="320" w:type="dxa"/>
            <w:gridSpan w:val="2"/>
            <w:vMerge w:val="restart"/>
            <w:vAlign w:val="bottom"/>
            <w:hideMark/>
          </w:tcPr>
          <w:p w:rsidR="00704371" w:rsidRDefault="00704371">
            <w:pPr>
              <w:spacing w:line="252" w:lineRule="exact"/>
              <w:jc w:val="center"/>
              <w:rPr>
                <w:sz w:val="20"/>
                <w:szCs w:val="20"/>
              </w:rPr>
            </w:pPr>
            <w:r>
              <w:rPr>
                <w:w w:val="90"/>
              </w:rPr>
              <w:t>1</w:t>
            </w:r>
          </w:p>
        </w:tc>
        <w:tc>
          <w:tcPr>
            <w:tcW w:w="120" w:type="dxa"/>
            <w:tcBorders>
              <w:top w:val="nil"/>
              <w:left w:val="nil"/>
              <w:bottom w:val="nil"/>
              <w:right w:val="single" w:sz="8" w:space="0" w:color="auto"/>
            </w:tcBorders>
            <w:vAlign w:val="bottom"/>
          </w:tcPr>
          <w:p w:rsidR="00704371" w:rsidRDefault="00704371">
            <w:pPr>
              <w:rPr>
                <w:sz w:val="9"/>
                <w:szCs w:val="9"/>
              </w:rPr>
            </w:pPr>
          </w:p>
        </w:tc>
        <w:tc>
          <w:tcPr>
            <w:tcW w:w="320" w:type="dxa"/>
            <w:gridSpan w:val="2"/>
            <w:vMerge w:val="restart"/>
            <w:vAlign w:val="bottom"/>
            <w:hideMark/>
          </w:tcPr>
          <w:p w:rsidR="00704371" w:rsidRDefault="00704371">
            <w:pPr>
              <w:spacing w:line="252" w:lineRule="exact"/>
              <w:jc w:val="center"/>
              <w:rPr>
                <w:sz w:val="20"/>
                <w:szCs w:val="20"/>
              </w:rPr>
            </w:pPr>
            <w:r>
              <w:rPr>
                <w:w w:val="90"/>
              </w:rPr>
              <w:t>1</w:t>
            </w:r>
          </w:p>
        </w:tc>
        <w:tc>
          <w:tcPr>
            <w:tcW w:w="140" w:type="dxa"/>
            <w:tcBorders>
              <w:top w:val="nil"/>
              <w:left w:val="nil"/>
              <w:bottom w:val="nil"/>
              <w:right w:val="single" w:sz="8" w:space="0" w:color="auto"/>
            </w:tcBorders>
            <w:vAlign w:val="bottom"/>
          </w:tcPr>
          <w:p w:rsidR="00704371" w:rsidRDefault="00704371">
            <w:pPr>
              <w:rPr>
                <w:sz w:val="9"/>
                <w:szCs w:val="9"/>
              </w:rPr>
            </w:pPr>
          </w:p>
        </w:tc>
        <w:tc>
          <w:tcPr>
            <w:tcW w:w="360" w:type="dxa"/>
            <w:gridSpan w:val="2"/>
            <w:vMerge w:val="restart"/>
            <w:vAlign w:val="bottom"/>
            <w:hideMark/>
          </w:tcPr>
          <w:p w:rsidR="00704371" w:rsidRDefault="00704371">
            <w:pPr>
              <w:spacing w:line="252" w:lineRule="exact"/>
              <w:jc w:val="center"/>
              <w:rPr>
                <w:sz w:val="20"/>
                <w:szCs w:val="20"/>
              </w:rPr>
            </w:pPr>
            <w:r>
              <w:rPr>
                <w:w w:val="90"/>
              </w:rPr>
              <w:t>1</w:t>
            </w:r>
          </w:p>
        </w:tc>
        <w:tc>
          <w:tcPr>
            <w:tcW w:w="120" w:type="dxa"/>
            <w:tcBorders>
              <w:top w:val="nil"/>
              <w:left w:val="nil"/>
              <w:bottom w:val="nil"/>
              <w:right w:val="single" w:sz="8" w:space="0" w:color="auto"/>
            </w:tcBorders>
            <w:vAlign w:val="bottom"/>
          </w:tcPr>
          <w:p w:rsidR="00704371" w:rsidRDefault="00704371">
            <w:pPr>
              <w:rPr>
                <w:sz w:val="9"/>
                <w:szCs w:val="9"/>
              </w:rPr>
            </w:pPr>
          </w:p>
        </w:tc>
        <w:tc>
          <w:tcPr>
            <w:tcW w:w="100" w:type="dxa"/>
            <w:shd w:val="clear" w:color="auto" w:fill="D9D9D9"/>
            <w:vAlign w:val="bottom"/>
          </w:tcPr>
          <w:p w:rsidR="00704371" w:rsidRDefault="00704371">
            <w:pPr>
              <w:rPr>
                <w:sz w:val="9"/>
                <w:szCs w:val="9"/>
              </w:rPr>
            </w:pPr>
          </w:p>
        </w:tc>
        <w:tc>
          <w:tcPr>
            <w:tcW w:w="440" w:type="dxa"/>
            <w:vMerge w:val="restart"/>
            <w:shd w:val="clear" w:color="auto" w:fill="D9D9D9"/>
            <w:vAlign w:val="bottom"/>
            <w:hideMark/>
          </w:tcPr>
          <w:p w:rsidR="00704371" w:rsidRDefault="00704371">
            <w:pPr>
              <w:spacing w:line="252" w:lineRule="exact"/>
              <w:jc w:val="center"/>
              <w:rPr>
                <w:sz w:val="20"/>
                <w:szCs w:val="20"/>
              </w:rPr>
            </w:pPr>
            <w:r>
              <w:rPr>
                <w:w w:val="90"/>
              </w:rPr>
              <w:t>4</w:t>
            </w:r>
          </w:p>
        </w:tc>
        <w:tc>
          <w:tcPr>
            <w:tcW w:w="120" w:type="dxa"/>
            <w:tcBorders>
              <w:top w:val="nil"/>
              <w:left w:val="nil"/>
              <w:bottom w:val="nil"/>
              <w:right w:val="single" w:sz="8" w:space="0" w:color="auto"/>
            </w:tcBorders>
            <w:shd w:val="clear" w:color="auto" w:fill="D9D9D9"/>
            <w:vAlign w:val="bottom"/>
          </w:tcPr>
          <w:p w:rsidR="00704371" w:rsidRDefault="00704371">
            <w:pPr>
              <w:rPr>
                <w:sz w:val="9"/>
                <w:szCs w:val="9"/>
              </w:rPr>
            </w:pPr>
          </w:p>
        </w:tc>
        <w:tc>
          <w:tcPr>
            <w:tcW w:w="6" w:type="dxa"/>
            <w:vAlign w:val="bottom"/>
          </w:tcPr>
          <w:p w:rsidR="00704371" w:rsidRDefault="00704371">
            <w:pPr>
              <w:rPr>
                <w:sz w:val="2"/>
                <w:szCs w:val="2"/>
              </w:rPr>
            </w:pPr>
          </w:p>
        </w:tc>
      </w:tr>
      <w:tr w:rsidR="00704371" w:rsidTr="00DB7B23">
        <w:trPr>
          <w:trHeight w:val="199"/>
        </w:trPr>
        <w:tc>
          <w:tcPr>
            <w:tcW w:w="1660" w:type="dxa"/>
            <w:gridSpan w:val="2"/>
            <w:vMerge w:val="restart"/>
            <w:tcBorders>
              <w:top w:val="nil"/>
              <w:left w:val="single" w:sz="8" w:space="0" w:color="auto"/>
              <w:bottom w:val="nil"/>
              <w:right w:val="single" w:sz="8" w:space="0" w:color="auto"/>
            </w:tcBorders>
            <w:vAlign w:val="bottom"/>
            <w:hideMark/>
          </w:tcPr>
          <w:p w:rsidR="00704371" w:rsidRDefault="00704371">
            <w:pPr>
              <w:spacing w:line="252" w:lineRule="exact"/>
              <w:ind w:left="120"/>
              <w:rPr>
                <w:sz w:val="20"/>
                <w:szCs w:val="20"/>
              </w:rPr>
            </w:pPr>
            <w:r>
              <w:rPr>
                <w:b/>
                <w:bCs/>
              </w:rPr>
              <w:t>s informáciami</w:t>
            </w:r>
          </w:p>
        </w:tc>
        <w:tc>
          <w:tcPr>
            <w:tcW w:w="2120" w:type="dxa"/>
            <w:vMerge/>
            <w:tcBorders>
              <w:top w:val="nil"/>
              <w:left w:val="nil"/>
              <w:bottom w:val="nil"/>
              <w:right w:val="single" w:sz="8" w:space="0" w:color="auto"/>
            </w:tcBorders>
            <w:vAlign w:val="center"/>
            <w:hideMark/>
          </w:tcPr>
          <w:p w:rsidR="00704371" w:rsidRDefault="00704371">
            <w:pPr>
              <w:rPr>
                <w:sz w:val="20"/>
                <w:szCs w:val="20"/>
              </w:rPr>
            </w:pPr>
          </w:p>
        </w:tc>
        <w:tc>
          <w:tcPr>
            <w:tcW w:w="100" w:type="dxa"/>
            <w:vAlign w:val="bottom"/>
          </w:tcPr>
          <w:p w:rsidR="00704371" w:rsidRDefault="00704371">
            <w:pPr>
              <w:rPr>
                <w:sz w:val="17"/>
                <w:szCs w:val="17"/>
              </w:rPr>
            </w:pPr>
          </w:p>
        </w:tc>
        <w:tc>
          <w:tcPr>
            <w:tcW w:w="220" w:type="dxa"/>
            <w:vAlign w:val="bottom"/>
          </w:tcPr>
          <w:p w:rsidR="00704371" w:rsidRDefault="00704371">
            <w:pPr>
              <w:rPr>
                <w:sz w:val="17"/>
                <w:szCs w:val="17"/>
              </w:rPr>
            </w:pPr>
          </w:p>
        </w:tc>
        <w:tc>
          <w:tcPr>
            <w:tcW w:w="120" w:type="dxa"/>
            <w:tcBorders>
              <w:top w:val="nil"/>
              <w:left w:val="nil"/>
              <w:bottom w:val="nil"/>
              <w:right w:val="single" w:sz="8" w:space="0" w:color="auto"/>
            </w:tcBorders>
            <w:vAlign w:val="bottom"/>
          </w:tcPr>
          <w:p w:rsidR="00704371" w:rsidRDefault="00704371">
            <w:pPr>
              <w:rPr>
                <w:sz w:val="17"/>
                <w:szCs w:val="17"/>
              </w:rPr>
            </w:pPr>
          </w:p>
        </w:tc>
        <w:tc>
          <w:tcPr>
            <w:tcW w:w="80" w:type="dxa"/>
            <w:vAlign w:val="bottom"/>
          </w:tcPr>
          <w:p w:rsidR="00704371" w:rsidRDefault="00704371">
            <w:pPr>
              <w:rPr>
                <w:sz w:val="17"/>
                <w:szCs w:val="17"/>
              </w:rPr>
            </w:pPr>
          </w:p>
        </w:tc>
        <w:tc>
          <w:tcPr>
            <w:tcW w:w="220" w:type="dxa"/>
            <w:vAlign w:val="bottom"/>
          </w:tcPr>
          <w:p w:rsidR="00704371" w:rsidRDefault="00704371">
            <w:pPr>
              <w:rPr>
                <w:sz w:val="17"/>
                <w:szCs w:val="17"/>
              </w:rPr>
            </w:pPr>
          </w:p>
        </w:tc>
        <w:tc>
          <w:tcPr>
            <w:tcW w:w="140" w:type="dxa"/>
            <w:tcBorders>
              <w:top w:val="nil"/>
              <w:left w:val="nil"/>
              <w:bottom w:val="nil"/>
              <w:right w:val="single" w:sz="8" w:space="0" w:color="auto"/>
            </w:tcBorders>
            <w:vAlign w:val="bottom"/>
          </w:tcPr>
          <w:p w:rsidR="00704371" w:rsidRDefault="00704371">
            <w:pPr>
              <w:rPr>
                <w:sz w:val="17"/>
                <w:szCs w:val="17"/>
              </w:rPr>
            </w:pPr>
          </w:p>
        </w:tc>
        <w:tc>
          <w:tcPr>
            <w:tcW w:w="80" w:type="dxa"/>
            <w:vAlign w:val="bottom"/>
          </w:tcPr>
          <w:p w:rsidR="00704371" w:rsidRDefault="00704371">
            <w:pPr>
              <w:rPr>
                <w:sz w:val="17"/>
                <w:szCs w:val="17"/>
              </w:rPr>
            </w:pPr>
          </w:p>
        </w:tc>
        <w:tc>
          <w:tcPr>
            <w:tcW w:w="220" w:type="dxa"/>
            <w:vAlign w:val="bottom"/>
          </w:tcPr>
          <w:p w:rsidR="00704371" w:rsidRDefault="00704371">
            <w:pPr>
              <w:rPr>
                <w:sz w:val="17"/>
                <w:szCs w:val="17"/>
              </w:rPr>
            </w:pPr>
          </w:p>
        </w:tc>
        <w:tc>
          <w:tcPr>
            <w:tcW w:w="120" w:type="dxa"/>
            <w:tcBorders>
              <w:top w:val="nil"/>
              <w:left w:val="nil"/>
              <w:bottom w:val="nil"/>
              <w:right w:val="single" w:sz="8" w:space="0" w:color="auto"/>
            </w:tcBorders>
            <w:vAlign w:val="bottom"/>
          </w:tcPr>
          <w:p w:rsidR="00704371" w:rsidRDefault="00704371">
            <w:pPr>
              <w:rPr>
                <w:sz w:val="17"/>
                <w:szCs w:val="17"/>
              </w:rPr>
            </w:pPr>
          </w:p>
        </w:tc>
        <w:tc>
          <w:tcPr>
            <w:tcW w:w="100" w:type="dxa"/>
            <w:vAlign w:val="bottom"/>
          </w:tcPr>
          <w:p w:rsidR="00704371" w:rsidRDefault="00704371">
            <w:pPr>
              <w:rPr>
                <w:sz w:val="17"/>
                <w:szCs w:val="17"/>
              </w:rPr>
            </w:pPr>
          </w:p>
        </w:tc>
        <w:tc>
          <w:tcPr>
            <w:tcW w:w="220" w:type="dxa"/>
            <w:vAlign w:val="bottom"/>
          </w:tcPr>
          <w:p w:rsidR="00704371" w:rsidRDefault="00704371">
            <w:pPr>
              <w:rPr>
                <w:sz w:val="17"/>
                <w:szCs w:val="17"/>
              </w:rPr>
            </w:pPr>
          </w:p>
        </w:tc>
        <w:tc>
          <w:tcPr>
            <w:tcW w:w="120" w:type="dxa"/>
            <w:tcBorders>
              <w:top w:val="nil"/>
              <w:left w:val="nil"/>
              <w:bottom w:val="nil"/>
              <w:right w:val="single" w:sz="8" w:space="0" w:color="auto"/>
            </w:tcBorders>
            <w:vAlign w:val="bottom"/>
          </w:tcPr>
          <w:p w:rsidR="00704371" w:rsidRDefault="00704371">
            <w:pPr>
              <w:rPr>
                <w:sz w:val="17"/>
                <w:szCs w:val="17"/>
              </w:rPr>
            </w:pPr>
          </w:p>
        </w:tc>
        <w:tc>
          <w:tcPr>
            <w:tcW w:w="100" w:type="dxa"/>
            <w:vAlign w:val="bottom"/>
          </w:tcPr>
          <w:p w:rsidR="00704371" w:rsidRDefault="00704371">
            <w:pPr>
              <w:rPr>
                <w:sz w:val="17"/>
                <w:szCs w:val="17"/>
              </w:rPr>
            </w:pPr>
          </w:p>
        </w:tc>
        <w:tc>
          <w:tcPr>
            <w:tcW w:w="220" w:type="dxa"/>
            <w:vAlign w:val="bottom"/>
          </w:tcPr>
          <w:p w:rsidR="00704371" w:rsidRDefault="00704371">
            <w:pPr>
              <w:rPr>
                <w:sz w:val="17"/>
                <w:szCs w:val="17"/>
              </w:rPr>
            </w:pPr>
          </w:p>
        </w:tc>
        <w:tc>
          <w:tcPr>
            <w:tcW w:w="120" w:type="dxa"/>
            <w:tcBorders>
              <w:top w:val="nil"/>
              <w:left w:val="nil"/>
              <w:bottom w:val="nil"/>
              <w:right w:val="single" w:sz="8" w:space="0" w:color="auto"/>
            </w:tcBorders>
            <w:vAlign w:val="bottom"/>
          </w:tcPr>
          <w:p w:rsidR="00704371" w:rsidRDefault="00704371">
            <w:pPr>
              <w:rPr>
                <w:sz w:val="17"/>
                <w:szCs w:val="17"/>
              </w:rPr>
            </w:pPr>
          </w:p>
        </w:tc>
        <w:tc>
          <w:tcPr>
            <w:tcW w:w="100" w:type="dxa"/>
            <w:vAlign w:val="bottom"/>
          </w:tcPr>
          <w:p w:rsidR="00704371" w:rsidRDefault="00704371">
            <w:pPr>
              <w:rPr>
                <w:sz w:val="17"/>
                <w:szCs w:val="17"/>
              </w:rPr>
            </w:pPr>
          </w:p>
        </w:tc>
        <w:tc>
          <w:tcPr>
            <w:tcW w:w="220" w:type="dxa"/>
            <w:vAlign w:val="bottom"/>
          </w:tcPr>
          <w:p w:rsidR="00704371" w:rsidRDefault="00704371">
            <w:pPr>
              <w:rPr>
                <w:sz w:val="17"/>
                <w:szCs w:val="17"/>
              </w:rPr>
            </w:pPr>
          </w:p>
        </w:tc>
        <w:tc>
          <w:tcPr>
            <w:tcW w:w="120" w:type="dxa"/>
            <w:tcBorders>
              <w:top w:val="nil"/>
              <w:left w:val="nil"/>
              <w:bottom w:val="nil"/>
              <w:right w:val="single" w:sz="8" w:space="0" w:color="auto"/>
            </w:tcBorders>
            <w:vAlign w:val="bottom"/>
          </w:tcPr>
          <w:p w:rsidR="00704371" w:rsidRDefault="00704371">
            <w:pPr>
              <w:rPr>
                <w:sz w:val="17"/>
                <w:szCs w:val="17"/>
              </w:rPr>
            </w:pPr>
          </w:p>
        </w:tc>
        <w:tc>
          <w:tcPr>
            <w:tcW w:w="100" w:type="dxa"/>
            <w:vAlign w:val="bottom"/>
          </w:tcPr>
          <w:p w:rsidR="00704371" w:rsidRDefault="00704371">
            <w:pPr>
              <w:rPr>
                <w:sz w:val="17"/>
                <w:szCs w:val="17"/>
              </w:rPr>
            </w:pPr>
          </w:p>
        </w:tc>
        <w:tc>
          <w:tcPr>
            <w:tcW w:w="220" w:type="dxa"/>
            <w:vAlign w:val="bottom"/>
          </w:tcPr>
          <w:p w:rsidR="00704371" w:rsidRDefault="00704371">
            <w:pPr>
              <w:rPr>
                <w:sz w:val="17"/>
                <w:szCs w:val="17"/>
              </w:rPr>
            </w:pPr>
          </w:p>
        </w:tc>
        <w:tc>
          <w:tcPr>
            <w:tcW w:w="120" w:type="dxa"/>
            <w:tcBorders>
              <w:top w:val="nil"/>
              <w:left w:val="nil"/>
              <w:bottom w:val="nil"/>
              <w:right w:val="single" w:sz="8" w:space="0" w:color="auto"/>
            </w:tcBorders>
            <w:vAlign w:val="bottom"/>
          </w:tcPr>
          <w:p w:rsidR="00704371" w:rsidRDefault="00704371">
            <w:pPr>
              <w:rPr>
                <w:sz w:val="17"/>
                <w:szCs w:val="17"/>
              </w:rPr>
            </w:pPr>
          </w:p>
        </w:tc>
        <w:tc>
          <w:tcPr>
            <w:tcW w:w="100" w:type="dxa"/>
            <w:vAlign w:val="bottom"/>
          </w:tcPr>
          <w:p w:rsidR="00704371" w:rsidRDefault="00704371">
            <w:pPr>
              <w:rPr>
                <w:sz w:val="17"/>
                <w:szCs w:val="17"/>
              </w:rPr>
            </w:pPr>
          </w:p>
        </w:tc>
        <w:tc>
          <w:tcPr>
            <w:tcW w:w="22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7"/>
                <w:szCs w:val="17"/>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7"/>
                <w:szCs w:val="17"/>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pPr>
              <w:rPr>
                <w:sz w:val="17"/>
                <w:szCs w:val="17"/>
              </w:rPr>
            </w:pPr>
          </w:p>
        </w:tc>
        <w:tc>
          <w:tcPr>
            <w:tcW w:w="6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7"/>
                <w:szCs w:val="17"/>
              </w:rPr>
            </w:pPr>
          </w:p>
        </w:tc>
        <w:tc>
          <w:tcPr>
            <w:tcW w:w="100" w:type="dxa"/>
            <w:shd w:val="clear" w:color="auto" w:fill="D9D9D9"/>
            <w:vAlign w:val="bottom"/>
          </w:tcPr>
          <w:p w:rsidR="00704371" w:rsidRDefault="00704371">
            <w:pPr>
              <w:rPr>
                <w:sz w:val="17"/>
                <w:szCs w:val="17"/>
              </w:rPr>
            </w:pPr>
          </w:p>
        </w:tc>
        <w:tc>
          <w:tcPr>
            <w:tcW w:w="44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shd w:val="clear" w:color="auto" w:fill="D9D9D9"/>
            <w:vAlign w:val="bottom"/>
          </w:tcPr>
          <w:p w:rsidR="00704371" w:rsidRDefault="00704371">
            <w:pPr>
              <w:rPr>
                <w:sz w:val="17"/>
                <w:szCs w:val="17"/>
              </w:rPr>
            </w:pPr>
          </w:p>
        </w:tc>
        <w:tc>
          <w:tcPr>
            <w:tcW w:w="6" w:type="dxa"/>
            <w:vAlign w:val="bottom"/>
          </w:tcPr>
          <w:p w:rsidR="00704371" w:rsidRDefault="00704371">
            <w:pPr>
              <w:rPr>
                <w:sz w:val="2"/>
                <w:szCs w:val="2"/>
              </w:rPr>
            </w:pPr>
          </w:p>
        </w:tc>
      </w:tr>
      <w:tr w:rsidR="00704371" w:rsidTr="00DB7B23">
        <w:trPr>
          <w:trHeight w:val="88"/>
        </w:trPr>
        <w:tc>
          <w:tcPr>
            <w:tcW w:w="5320" w:type="dxa"/>
            <w:gridSpan w:val="2"/>
            <w:vMerge/>
            <w:tcBorders>
              <w:top w:val="nil"/>
              <w:left w:val="single" w:sz="8" w:space="0" w:color="auto"/>
              <w:bottom w:val="nil"/>
              <w:right w:val="single" w:sz="8" w:space="0" w:color="auto"/>
            </w:tcBorders>
            <w:vAlign w:val="center"/>
            <w:hideMark/>
          </w:tcPr>
          <w:p w:rsidR="00704371" w:rsidRDefault="00704371">
            <w:pPr>
              <w:rPr>
                <w:sz w:val="20"/>
                <w:szCs w:val="20"/>
              </w:rPr>
            </w:pPr>
          </w:p>
        </w:tc>
        <w:tc>
          <w:tcPr>
            <w:tcW w:w="2120" w:type="dxa"/>
            <w:tcBorders>
              <w:top w:val="nil"/>
              <w:left w:val="nil"/>
              <w:bottom w:val="nil"/>
              <w:right w:val="single" w:sz="8" w:space="0" w:color="auto"/>
            </w:tcBorders>
            <w:vAlign w:val="bottom"/>
          </w:tcPr>
          <w:p w:rsidR="00704371" w:rsidRDefault="00704371">
            <w:pPr>
              <w:rPr>
                <w:sz w:val="7"/>
                <w:szCs w:val="7"/>
              </w:rPr>
            </w:pPr>
          </w:p>
        </w:tc>
        <w:tc>
          <w:tcPr>
            <w:tcW w:w="100" w:type="dxa"/>
            <w:vAlign w:val="bottom"/>
          </w:tcPr>
          <w:p w:rsidR="00704371" w:rsidRDefault="00704371">
            <w:pPr>
              <w:rPr>
                <w:sz w:val="7"/>
                <w:szCs w:val="7"/>
              </w:rPr>
            </w:pPr>
          </w:p>
        </w:tc>
        <w:tc>
          <w:tcPr>
            <w:tcW w:w="220" w:type="dxa"/>
            <w:vAlign w:val="bottom"/>
          </w:tcPr>
          <w:p w:rsidR="00704371" w:rsidRDefault="00704371">
            <w:pPr>
              <w:rPr>
                <w:sz w:val="7"/>
                <w:szCs w:val="7"/>
              </w:rPr>
            </w:pPr>
          </w:p>
        </w:tc>
        <w:tc>
          <w:tcPr>
            <w:tcW w:w="120" w:type="dxa"/>
            <w:tcBorders>
              <w:top w:val="nil"/>
              <w:left w:val="nil"/>
              <w:bottom w:val="nil"/>
              <w:right w:val="single" w:sz="8" w:space="0" w:color="auto"/>
            </w:tcBorders>
            <w:vAlign w:val="bottom"/>
          </w:tcPr>
          <w:p w:rsidR="00704371" w:rsidRDefault="00704371">
            <w:pPr>
              <w:rPr>
                <w:sz w:val="7"/>
                <w:szCs w:val="7"/>
              </w:rPr>
            </w:pPr>
          </w:p>
        </w:tc>
        <w:tc>
          <w:tcPr>
            <w:tcW w:w="80" w:type="dxa"/>
            <w:vAlign w:val="bottom"/>
          </w:tcPr>
          <w:p w:rsidR="00704371" w:rsidRDefault="00704371">
            <w:pPr>
              <w:rPr>
                <w:sz w:val="7"/>
                <w:szCs w:val="7"/>
              </w:rPr>
            </w:pPr>
          </w:p>
        </w:tc>
        <w:tc>
          <w:tcPr>
            <w:tcW w:w="220" w:type="dxa"/>
            <w:vAlign w:val="bottom"/>
          </w:tcPr>
          <w:p w:rsidR="00704371" w:rsidRDefault="00704371">
            <w:pPr>
              <w:rPr>
                <w:sz w:val="7"/>
                <w:szCs w:val="7"/>
              </w:rPr>
            </w:pPr>
          </w:p>
        </w:tc>
        <w:tc>
          <w:tcPr>
            <w:tcW w:w="140" w:type="dxa"/>
            <w:tcBorders>
              <w:top w:val="nil"/>
              <w:left w:val="nil"/>
              <w:bottom w:val="nil"/>
              <w:right w:val="single" w:sz="8" w:space="0" w:color="auto"/>
            </w:tcBorders>
            <w:vAlign w:val="bottom"/>
          </w:tcPr>
          <w:p w:rsidR="00704371" w:rsidRDefault="00704371">
            <w:pPr>
              <w:rPr>
                <w:sz w:val="7"/>
                <w:szCs w:val="7"/>
              </w:rPr>
            </w:pPr>
          </w:p>
        </w:tc>
        <w:tc>
          <w:tcPr>
            <w:tcW w:w="80" w:type="dxa"/>
            <w:vAlign w:val="bottom"/>
          </w:tcPr>
          <w:p w:rsidR="00704371" w:rsidRDefault="00704371">
            <w:pPr>
              <w:rPr>
                <w:sz w:val="7"/>
                <w:szCs w:val="7"/>
              </w:rPr>
            </w:pPr>
          </w:p>
        </w:tc>
        <w:tc>
          <w:tcPr>
            <w:tcW w:w="220" w:type="dxa"/>
            <w:vAlign w:val="bottom"/>
          </w:tcPr>
          <w:p w:rsidR="00704371" w:rsidRDefault="00704371">
            <w:pPr>
              <w:rPr>
                <w:sz w:val="7"/>
                <w:szCs w:val="7"/>
              </w:rPr>
            </w:pPr>
          </w:p>
        </w:tc>
        <w:tc>
          <w:tcPr>
            <w:tcW w:w="120" w:type="dxa"/>
            <w:tcBorders>
              <w:top w:val="nil"/>
              <w:left w:val="nil"/>
              <w:bottom w:val="nil"/>
              <w:right w:val="single" w:sz="8" w:space="0" w:color="auto"/>
            </w:tcBorders>
            <w:vAlign w:val="bottom"/>
          </w:tcPr>
          <w:p w:rsidR="00704371" w:rsidRDefault="00704371">
            <w:pPr>
              <w:rPr>
                <w:sz w:val="7"/>
                <w:szCs w:val="7"/>
              </w:rPr>
            </w:pPr>
          </w:p>
        </w:tc>
        <w:tc>
          <w:tcPr>
            <w:tcW w:w="100" w:type="dxa"/>
            <w:vAlign w:val="bottom"/>
          </w:tcPr>
          <w:p w:rsidR="00704371" w:rsidRDefault="00704371">
            <w:pPr>
              <w:rPr>
                <w:sz w:val="7"/>
                <w:szCs w:val="7"/>
              </w:rPr>
            </w:pPr>
          </w:p>
        </w:tc>
        <w:tc>
          <w:tcPr>
            <w:tcW w:w="220" w:type="dxa"/>
            <w:vAlign w:val="bottom"/>
          </w:tcPr>
          <w:p w:rsidR="00704371" w:rsidRDefault="00704371">
            <w:pPr>
              <w:rPr>
                <w:sz w:val="7"/>
                <w:szCs w:val="7"/>
              </w:rPr>
            </w:pPr>
          </w:p>
        </w:tc>
        <w:tc>
          <w:tcPr>
            <w:tcW w:w="120" w:type="dxa"/>
            <w:tcBorders>
              <w:top w:val="nil"/>
              <w:left w:val="nil"/>
              <w:bottom w:val="nil"/>
              <w:right w:val="single" w:sz="8" w:space="0" w:color="auto"/>
            </w:tcBorders>
            <w:vAlign w:val="bottom"/>
          </w:tcPr>
          <w:p w:rsidR="00704371" w:rsidRDefault="00704371">
            <w:pPr>
              <w:rPr>
                <w:sz w:val="7"/>
                <w:szCs w:val="7"/>
              </w:rPr>
            </w:pPr>
          </w:p>
        </w:tc>
        <w:tc>
          <w:tcPr>
            <w:tcW w:w="100" w:type="dxa"/>
            <w:vAlign w:val="bottom"/>
          </w:tcPr>
          <w:p w:rsidR="00704371" w:rsidRDefault="00704371">
            <w:pPr>
              <w:rPr>
                <w:sz w:val="7"/>
                <w:szCs w:val="7"/>
              </w:rPr>
            </w:pPr>
          </w:p>
        </w:tc>
        <w:tc>
          <w:tcPr>
            <w:tcW w:w="220" w:type="dxa"/>
            <w:vAlign w:val="bottom"/>
          </w:tcPr>
          <w:p w:rsidR="00704371" w:rsidRDefault="00704371">
            <w:pPr>
              <w:rPr>
                <w:sz w:val="7"/>
                <w:szCs w:val="7"/>
              </w:rPr>
            </w:pPr>
          </w:p>
        </w:tc>
        <w:tc>
          <w:tcPr>
            <w:tcW w:w="120" w:type="dxa"/>
            <w:tcBorders>
              <w:top w:val="nil"/>
              <w:left w:val="nil"/>
              <w:bottom w:val="nil"/>
              <w:right w:val="single" w:sz="8" w:space="0" w:color="auto"/>
            </w:tcBorders>
            <w:vAlign w:val="bottom"/>
          </w:tcPr>
          <w:p w:rsidR="00704371" w:rsidRDefault="00704371">
            <w:pPr>
              <w:rPr>
                <w:sz w:val="7"/>
                <w:szCs w:val="7"/>
              </w:rPr>
            </w:pPr>
          </w:p>
        </w:tc>
        <w:tc>
          <w:tcPr>
            <w:tcW w:w="100" w:type="dxa"/>
            <w:vAlign w:val="bottom"/>
          </w:tcPr>
          <w:p w:rsidR="00704371" w:rsidRDefault="00704371">
            <w:pPr>
              <w:rPr>
                <w:sz w:val="7"/>
                <w:szCs w:val="7"/>
              </w:rPr>
            </w:pPr>
          </w:p>
        </w:tc>
        <w:tc>
          <w:tcPr>
            <w:tcW w:w="220" w:type="dxa"/>
            <w:vAlign w:val="bottom"/>
          </w:tcPr>
          <w:p w:rsidR="00704371" w:rsidRDefault="00704371">
            <w:pPr>
              <w:rPr>
                <w:sz w:val="7"/>
                <w:szCs w:val="7"/>
              </w:rPr>
            </w:pPr>
          </w:p>
        </w:tc>
        <w:tc>
          <w:tcPr>
            <w:tcW w:w="120" w:type="dxa"/>
            <w:tcBorders>
              <w:top w:val="nil"/>
              <w:left w:val="nil"/>
              <w:bottom w:val="nil"/>
              <w:right w:val="single" w:sz="8" w:space="0" w:color="auto"/>
            </w:tcBorders>
            <w:vAlign w:val="bottom"/>
          </w:tcPr>
          <w:p w:rsidR="00704371" w:rsidRDefault="00704371">
            <w:pPr>
              <w:rPr>
                <w:sz w:val="7"/>
                <w:szCs w:val="7"/>
              </w:rPr>
            </w:pPr>
          </w:p>
        </w:tc>
        <w:tc>
          <w:tcPr>
            <w:tcW w:w="100" w:type="dxa"/>
            <w:vAlign w:val="bottom"/>
          </w:tcPr>
          <w:p w:rsidR="00704371" w:rsidRDefault="00704371">
            <w:pPr>
              <w:rPr>
                <w:sz w:val="7"/>
                <w:szCs w:val="7"/>
              </w:rPr>
            </w:pPr>
          </w:p>
        </w:tc>
        <w:tc>
          <w:tcPr>
            <w:tcW w:w="220" w:type="dxa"/>
            <w:vAlign w:val="bottom"/>
          </w:tcPr>
          <w:p w:rsidR="00704371" w:rsidRDefault="00704371">
            <w:pPr>
              <w:rPr>
                <w:sz w:val="7"/>
                <w:szCs w:val="7"/>
              </w:rPr>
            </w:pPr>
          </w:p>
        </w:tc>
        <w:tc>
          <w:tcPr>
            <w:tcW w:w="120" w:type="dxa"/>
            <w:tcBorders>
              <w:top w:val="nil"/>
              <w:left w:val="nil"/>
              <w:bottom w:val="nil"/>
              <w:right w:val="single" w:sz="8" w:space="0" w:color="auto"/>
            </w:tcBorders>
            <w:vAlign w:val="bottom"/>
          </w:tcPr>
          <w:p w:rsidR="00704371" w:rsidRDefault="00704371">
            <w:pPr>
              <w:rPr>
                <w:sz w:val="7"/>
                <w:szCs w:val="7"/>
              </w:rPr>
            </w:pPr>
          </w:p>
        </w:tc>
        <w:tc>
          <w:tcPr>
            <w:tcW w:w="100" w:type="dxa"/>
            <w:vAlign w:val="bottom"/>
          </w:tcPr>
          <w:p w:rsidR="00704371" w:rsidRDefault="00704371">
            <w:pPr>
              <w:rPr>
                <w:sz w:val="7"/>
                <w:szCs w:val="7"/>
              </w:rPr>
            </w:pPr>
          </w:p>
        </w:tc>
        <w:tc>
          <w:tcPr>
            <w:tcW w:w="220" w:type="dxa"/>
            <w:vAlign w:val="bottom"/>
          </w:tcPr>
          <w:p w:rsidR="00704371" w:rsidRDefault="00704371">
            <w:pPr>
              <w:rPr>
                <w:sz w:val="7"/>
                <w:szCs w:val="7"/>
              </w:rPr>
            </w:pPr>
          </w:p>
        </w:tc>
        <w:tc>
          <w:tcPr>
            <w:tcW w:w="120" w:type="dxa"/>
            <w:tcBorders>
              <w:top w:val="nil"/>
              <w:left w:val="nil"/>
              <w:bottom w:val="nil"/>
              <w:right w:val="single" w:sz="8" w:space="0" w:color="auto"/>
            </w:tcBorders>
            <w:vAlign w:val="bottom"/>
          </w:tcPr>
          <w:p w:rsidR="00704371" w:rsidRDefault="00704371">
            <w:pPr>
              <w:rPr>
                <w:sz w:val="7"/>
                <w:szCs w:val="7"/>
              </w:rPr>
            </w:pPr>
          </w:p>
        </w:tc>
        <w:tc>
          <w:tcPr>
            <w:tcW w:w="100" w:type="dxa"/>
            <w:vAlign w:val="bottom"/>
          </w:tcPr>
          <w:p w:rsidR="00704371" w:rsidRDefault="00704371">
            <w:pPr>
              <w:rPr>
                <w:sz w:val="7"/>
                <w:szCs w:val="7"/>
              </w:rPr>
            </w:pPr>
          </w:p>
        </w:tc>
        <w:tc>
          <w:tcPr>
            <w:tcW w:w="220" w:type="dxa"/>
            <w:vAlign w:val="bottom"/>
          </w:tcPr>
          <w:p w:rsidR="00704371" w:rsidRDefault="00704371">
            <w:pPr>
              <w:rPr>
                <w:sz w:val="7"/>
                <w:szCs w:val="7"/>
              </w:rPr>
            </w:pPr>
          </w:p>
        </w:tc>
        <w:tc>
          <w:tcPr>
            <w:tcW w:w="120" w:type="dxa"/>
            <w:tcBorders>
              <w:top w:val="nil"/>
              <w:left w:val="nil"/>
              <w:bottom w:val="nil"/>
              <w:right w:val="single" w:sz="8" w:space="0" w:color="auto"/>
            </w:tcBorders>
            <w:vAlign w:val="bottom"/>
          </w:tcPr>
          <w:p w:rsidR="00704371" w:rsidRDefault="00704371">
            <w:pPr>
              <w:rPr>
                <w:sz w:val="7"/>
                <w:szCs w:val="7"/>
              </w:rPr>
            </w:pPr>
          </w:p>
        </w:tc>
        <w:tc>
          <w:tcPr>
            <w:tcW w:w="100" w:type="dxa"/>
            <w:vAlign w:val="bottom"/>
          </w:tcPr>
          <w:p w:rsidR="00704371" w:rsidRDefault="00704371">
            <w:pPr>
              <w:rPr>
                <w:sz w:val="7"/>
                <w:szCs w:val="7"/>
              </w:rPr>
            </w:pPr>
          </w:p>
        </w:tc>
        <w:tc>
          <w:tcPr>
            <w:tcW w:w="220" w:type="dxa"/>
            <w:vAlign w:val="bottom"/>
          </w:tcPr>
          <w:p w:rsidR="00704371" w:rsidRDefault="00704371">
            <w:pPr>
              <w:rPr>
                <w:sz w:val="7"/>
                <w:szCs w:val="7"/>
              </w:rPr>
            </w:pPr>
          </w:p>
        </w:tc>
        <w:tc>
          <w:tcPr>
            <w:tcW w:w="140" w:type="dxa"/>
            <w:tcBorders>
              <w:top w:val="nil"/>
              <w:left w:val="nil"/>
              <w:bottom w:val="nil"/>
              <w:right w:val="single" w:sz="8" w:space="0" w:color="auto"/>
            </w:tcBorders>
            <w:vAlign w:val="bottom"/>
          </w:tcPr>
          <w:p w:rsidR="00704371" w:rsidRDefault="00704371">
            <w:pPr>
              <w:rPr>
                <w:sz w:val="7"/>
                <w:szCs w:val="7"/>
              </w:rPr>
            </w:pPr>
          </w:p>
        </w:tc>
        <w:tc>
          <w:tcPr>
            <w:tcW w:w="80" w:type="dxa"/>
            <w:vAlign w:val="bottom"/>
          </w:tcPr>
          <w:p w:rsidR="00704371" w:rsidRDefault="00704371">
            <w:pPr>
              <w:rPr>
                <w:sz w:val="7"/>
                <w:szCs w:val="7"/>
              </w:rPr>
            </w:pPr>
          </w:p>
        </w:tc>
        <w:tc>
          <w:tcPr>
            <w:tcW w:w="280" w:type="dxa"/>
            <w:vAlign w:val="bottom"/>
          </w:tcPr>
          <w:p w:rsidR="00704371" w:rsidRDefault="00704371">
            <w:pPr>
              <w:rPr>
                <w:sz w:val="7"/>
                <w:szCs w:val="7"/>
              </w:rPr>
            </w:pPr>
          </w:p>
        </w:tc>
        <w:tc>
          <w:tcPr>
            <w:tcW w:w="120" w:type="dxa"/>
            <w:tcBorders>
              <w:top w:val="nil"/>
              <w:left w:val="nil"/>
              <w:bottom w:val="nil"/>
              <w:right w:val="single" w:sz="8" w:space="0" w:color="auto"/>
            </w:tcBorders>
            <w:vAlign w:val="bottom"/>
          </w:tcPr>
          <w:p w:rsidR="00704371" w:rsidRDefault="00704371">
            <w:pPr>
              <w:rPr>
                <w:sz w:val="7"/>
                <w:szCs w:val="7"/>
              </w:rPr>
            </w:pPr>
          </w:p>
        </w:tc>
        <w:tc>
          <w:tcPr>
            <w:tcW w:w="100" w:type="dxa"/>
            <w:tcBorders>
              <w:top w:val="nil"/>
              <w:left w:val="nil"/>
              <w:bottom w:val="single" w:sz="8" w:space="0" w:color="D9D9D9"/>
              <w:right w:val="nil"/>
            </w:tcBorders>
            <w:shd w:val="clear" w:color="auto" w:fill="D9D9D9"/>
            <w:vAlign w:val="bottom"/>
          </w:tcPr>
          <w:p w:rsidR="00704371" w:rsidRDefault="00704371">
            <w:pPr>
              <w:rPr>
                <w:sz w:val="7"/>
                <w:szCs w:val="7"/>
              </w:rPr>
            </w:pPr>
          </w:p>
        </w:tc>
        <w:tc>
          <w:tcPr>
            <w:tcW w:w="440" w:type="dxa"/>
            <w:tcBorders>
              <w:top w:val="nil"/>
              <w:left w:val="nil"/>
              <w:bottom w:val="single" w:sz="8" w:space="0" w:color="D9D9D9"/>
              <w:right w:val="nil"/>
            </w:tcBorders>
            <w:shd w:val="clear" w:color="auto" w:fill="D9D9D9"/>
            <w:vAlign w:val="bottom"/>
          </w:tcPr>
          <w:p w:rsidR="00704371" w:rsidRDefault="00704371">
            <w:pPr>
              <w:rPr>
                <w:sz w:val="7"/>
                <w:szCs w:val="7"/>
              </w:rPr>
            </w:pPr>
          </w:p>
        </w:tc>
        <w:tc>
          <w:tcPr>
            <w:tcW w:w="120" w:type="dxa"/>
            <w:tcBorders>
              <w:top w:val="nil"/>
              <w:left w:val="nil"/>
              <w:bottom w:val="single" w:sz="8" w:space="0" w:color="D9D9D9"/>
              <w:right w:val="single" w:sz="8" w:space="0" w:color="auto"/>
            </w:tcBorders>
            <w:shd w:val="clear" w:color="auto" w:fill="D9D9D9"/>
            <w:vAlign w:val="bottom"/>
          </w:tcPr>
          <w:p w:rsidR="00704371" w:rsidRDefault="00704371">
            <w:pPr>
              <w:rPr>
                <w:sz w:val="7"/>
                <w:szCs w:val="7"/>
              </w:rPr>
            </w:pPr>
          </w:p>
        </w:tc>
        <w:tc>
          <w:tcPr>
            <w:tcW w:w="6" w:type="dxa"/>
            <w:vAlign w:val="bottom"/>
          </w:tcPr>
          <w:p w:rsidR="00704371" w:rsidRDefault="00704371">
            <w:pPr>
              <w:rPr>
                <w:sz w:val="2"/>
                <w:szCs w:val="2"/>
              </w:rPr>
            </w:pPr>
          </w:p>
        </w:tc>
      </w:tr>
      <w:tr w:rsidR="00704371" w:rsidTr="00DB7B23">
        <w:trPr>
          <w:trHeight w:val="20"/>
        </w:trPr>
        <w:tc>
          <w:tcPr>
            <w:tcW w:w="1660" w:type="dxa"/>
            <w:gridSpan w:val="2"/>
            <w:vMerge w:val="restart"/>
            <w:tcBorders>
              <w:top w:val="single" w:sz="8" w:space="0" w:color="auto"/>
              <w:left w:val="single" w:sz="8" w:space="0" w:color="auto"/>
              <w:bottom w:val="nil"/>
              <w:right w:val="single" w:sz="8" w:space="0" w:color="auto"/>
            </w:tcBorders>
            <w:vAlign w:val="bottom"/>
            <w:hideMark/>
          </w:tcPr>
          <w:p w:rsidR="00704371" w:rsidRDefault="00704371">
            <w:pPr>
              <w:spacing w:line="252" w:lineRule="exact"/>
              <w:ind w:left="120"/>
              <w:rPr>
                <w:sz w:val="20"/>
                <w:szCs w:val="20"/>
              </w:rPr>
            </w:pPr>
            <w:r>
              <w:rPr>
                <w:b/>
                <w:bCs/>
              </w:rPr>
              <w:t>Človek a</w:t>
            </w:r>
          </w:p>
        </w:tc>
        <w:tc>
          <w:tcPr>
            <w:tcW w:w="2120" w:type="dxa"/>
            <w:vMerge w:val="restart"/>
            <w:tcBorders>
              <w:top w:val="single" w:sz="8" w:space="0" w:color="auto"/>
              <w:left w:val="nil"/>
              <w:bottom w:val="nil"/>
              <w:right w:val="single" w:sz="8" w:space="0" w:color="auto"/>
            </w:tcBorders>
            <w:vAlign w:val="bottom"/>
            <w:hideMark/>
          </w:tcPr>
          <w:p w:rsidR="00704371" w:rsidRDefault="00704371">
            <w:pPr>
              <w:spacing w:line="252" w:lineRule="exact"/>
              <w:ind w:left="80"/>
              <w:rPr>
                <w:sz w:val="20"/>
                <w:szCs w:val="20"/>
              </w:rPr>
            </w:pPr>
            <w:r>
              <w:t>vecné učenie</w:t>
            </w:r>
          </w:p>
        </w:tc>
        <w:tc>
          <w:tcPr>
            <w:tcW w:w="32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rPr>
            </w:pPr>
            <w:r>
              <w:t>1</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30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rPr>
            </w:pPr>
            <w:r>
              <w:t>2</w:t>
            </w:r>
          </w:p>
        </w:tc>
        <w:tc>
          <w:tcPr>
            <w:tcW w:w="14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30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rPr>
            </w:pPr>
            <w:r>
              <w:rPr>
                <w:w w:val="90"/>
              </w:rPr>
              <w:t>2</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rPr>
            </w:pPr>
            <w:r>
              <w:rPr>
                <w:w w:val="90"/>
              </w:rPr>
              <w:t>2</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rPr>
            </w:pPr>
            <w:r>
              <w:rPr>
                <w:w w:val="90"/>
              </w:rPr>
              <w:t>2</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rPr>
            </w:pPr>
            <w:r>
              <w:rPr>
                <w:w w:val="90"/>
              </w:rPr>
              <w:t>2</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rPr>
            </w:pPr>
            <w:r>
              <w:t>2</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10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220" w:type="dxa"/>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rPr>
            </w:pPr>
            <w:r>
              <w:t>3</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rPr>
            </w:pPr>
            <w:r>
              <w:rPr>
                <w:w w:val="90"/>
              </w:rPr>
              <w:t>3</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rPr>
            </w:pPr>
            <w:r>
              <w:rPr>
                <w:w w:val="90"/>
              </w:rPr>
              <w:t>3</w:t>
            </w:r>
          </w:p>
        </w:tc>
        <w:tc>
          <w:tcPr>
            <w:tcW w:w="14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36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rPr>
            </w:pPr>
            <w:r>
              <w:rPr>
                <w:w w:val="90"/>
              </w:rPr>
              <w:t>3</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100" w:type="dxa"/>
            <w:tcBorders>
              <w:top w:val="single" w:sz="8" w:space="0" w:color="auto"/>
              <w:left w:val="nil"/>
              <w:bottom w:val="nil"/>
              <w:right w:val="nil"/>
            </w:tcBorders>
            <w:shd w:val="clear" w:color="auto" w:fill="D9D9D9"/>
            <w:vAlign w:val="bottom"/>
          </w:tcPr>
          <w:p w:rsidR="00704371" w:rsidRDefault="00704371">
            <w:pPr>
              <w:spacing w:line="20" w:lineRule="exact"/>
              <w:rPr>
                <w:sz w:val="2"/>
                <w:szCs w:val="2"/>
              </w:rPr>
            </w:pPr>
          </w:p>
        </w:tc>
        <w:tc>
          <w:tcPr>
            <w:tcW w:w="440" w:type="dxa"/>
            <w:vMerge w:val="restart"/>
            <w:tcBorders>
              <w:top w:val="single" w:sz="8" w:space="0" w:color="auto"/>
              <w:left w:val="nil"/>
              <w:bottom w:val="nil"/>
              <w:right w:val="nil"/>
            </w:tcBorders>
            <w:shd w:val="clear" w:color="auto" w:fill="D9D9D9"/>
            <w:vAlign w:val="bottom"/>
            <w:hideMark/>
          </w:tcPr>
          <w:p w:rsidR="00704371" w:rsidRDefault="00704371">
            <w:pPr>
              <w:spacing w:line="252" w:lineRule="exact"/>
              <w:jc w:val="center"/>
              <w:rPr>
                <w:sz w:val="20"/>
                <w:szCs w:val="20"/>
              </w:rPr>
            </w:pPr>
            <w:r>
              <w:rPr>
                <w:w w:val="99"/>
              </w:rPr>
              <w:t>25</w:t>
            </w:r>
          </w:p>
        </w:tc>
        <w:tc>
          <w:tcPr>
            <w:tcW w:w="120" w:type="dxa"/>
            <w:tcBorders>
              <w:top w:val="single" w:sz="8" w:space="0" w:color="auto"/>
              <w:left w:val="nil"/>
              <w:bottom w:val="nil"/>
              <w:right w:val="single" w:sz="8" w:space="0" w:color="auto"/>
            </w:tcBorders>
            <w:shd w:val="clear" w:color="auto" w:fill="D9D9D9"/>
            <w:vAlign w:val="bottom"/>
          </w:tcPr>
          <w:p w:rsidR="00704371" w:rsidRDefault="00704371">
            <w:pPr>
              <w:spacing w:line="20" w:lineRule="exact"/>
              <w:rPr>
                <w:sz w:val="2"/>
                <w:szCs w:val="2"/>
              </w:rPr>
            </w:pPr>
          </w:p>
        </w:tc>
        <w:tc>
          <w:tcPr>
            <w:tcW w:w="6" w:type="dxa"/>
            <w:vAlign w:val="bottom"/>
          </w:tcPr>
          <w:p w:rsidR="00704371" w:rsidRDefault="00704371">
            <w:pPr>
              <w:spacing w:line="20" w:lineRule="exact"/>
              <w:rPr>
                <w:sz w:val="2"/>
                <w:szCs w:val="2"/>
              </w:rPr>
            </w:pPr>
          </w:p>
        </w:tc>
      </w:tr>
      <w:tr w:rsidR="00704371" w:rsidTr="00DB7B23">
        <w:trPr>
          <w:trHeight w:val="232"/>
        </w:trPr>
        <w:tc>
          <w:tcPr>
            <w:tcW w:w="5320" w:type="dxa"/>
            <w:gridSpan w:val="2"/>
            <w:vMerge/>
            <w:tcBorders>
              <w:top w:val="single" w:sz="8" w:space="0" w:color="auto"/>
              <w:left w:val="single" w:sz="8" w:space="0" w:color="auto"/>
              <w:bottom w:val="nil"/>
              <w:right w:val="single" w:sz="8" w:space="0" w:color="auto"/>
            </w:tcBorders>
            <w:vAlign w:val="center"/>
            <w:hideMark/>
          </w:tcPr>
          <w:p w:rsidR="00704371" w:rsidRDefault="00704371">
            <w:pPr>
              <w:rPr>
                <w:sz w:val="20"/>
                <w:szCs w:val="20"/>
              </w:rPr>
            </w:pPr>
          </w:p>
        </w:tc>
        <w:tc>
          <w:tcPr>
            <w:tcW w:w="2120" w:type="dxa"/>
            <w:vMerge/>
            <w:tcBorders>
              <w:top w:val="single" w:sz="8" w:space="0" w:color="auto"/>
              <w:left w:val="nil"/>
              <w:bottom w:val="nil"/>
              <w:right w:val="single" w:sz="8" w:space="0" w:color="auto"/>
            </w:tcBorders>
            <w:vAlign w:val="center"/>
            <w:hideMark/>
          </w:tcPr>
          <w:p w:rsidR="00704371" w:rsidRDefault="00704371">
            <w:pPr>
              <w:rPr>
                <w:sz w:val="20"/>
                <w:szCs w:val="20"/>
              </w:rPr>
            </w:pPr>
          </w:p>
        </w:tc>
        <w:tc>
          <w:tcPr>
            <w:tcW w:w="660" w:type="dxa"/>
            <w:gridSpan w:val="2"/>
            <w:vMerge/>
            <w:tcBorders>
              <w:top w:val="single" w:sz="8" w:space="0" w:color="auto"/>
              <w:left w:val="nil"/>
              <w:bottom w:val="nil"/>
              <w:right w:val="nil"/>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5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pPr>
              <w:rPr>
                <w:sz w:val="20"/>
                <w:szCs w:val="20"/>
              </w:rPr>
            </w:pPr>
          </w:p>
        </w:tc>
        <w:tc>
          <w:tcPr>
            <w:tcW w:w="5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120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100" w:type="dxa"/>
            <w:vAlign w:val="bottom"/>
          </w:tcPr>
          <w:p w:rsidR="00704371" w:rsidRDefault="00704371">
            <w:pPr>
              <w:rPr>
                <w:sz w:val="20"/>
                <w:szCs w:val="20"/>
              </w:rPr>
            </w:pPr>
          </w:p>
        </w:tc>
        <w:tc>
          <w:tcPr>
            <w:tcW w:w="220" w:type="dxa"/>
            <w:vMerge/>
            <w:tcBorders>
              <w:top w:val="single" w:sz="8" w:space="0" w:color="auto"/>
              <w:left w:val="nil"/>
              <w:bottom w:val="nil"/>
              <w:right w:val="nil"/>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pPr>
              <w:rPr>
                <w:sz w:val="20"/>
                <w:szCs w:val="20"/>
              </w:rPr>
            </w:pPr>
          </w:p>
        </w:tc>
        <w:tc>
          <w:tcPr>
            <w:tcW w:w="6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100" w:type="dxa"/>
            <w:shd w:val="clear" w:color="auto" w:fill="D9D9D9"/>
            <w:vAlign w:val="bottom"/>
          </w:tcPr>
          <w:p w:rsidR="00704371" w:rsidRDefault="00704371">
            <w:pPr>
              <w:rPr>
                <w:sz w:val="20"/>
                <w:szCs w:val="20"/>
              </w:rPr>
            </w:pPr>
          </w:p>
        </w:tc>
        <w:tc>
          <w:tcPr>
            <w:tcW w:w="440" w:type="dxa"/>
            <w:vMerge/>
            <w:tcBorders>
              <w:top w:val="single" w:sz="8" w:space="0" w:color="auto"/>
              <w:left w:val="nil"/>
              <w:bottom w:val="nil"/>
              <w:right w:val="nil"/>
            </w:tcBorders>
            <w:vAlign w:val="center"/>
            <w:hideMark/>
          </w:tcPr>
          <w:p w:rsidR="00704371" w:rsidRDefault="00704371">
            <w:pPr>
              <w:rPr>
                <w:sz w:val="20"/>
                <w:szCs w:val="20"/>
              </w:rPr>
            </w:pPr>
          </w:p>
        </w:tc>
        <w:tc>
          <w:tcPr>
            <w:tcW w:w="120" w:type="dxa"/>
            <w:tcBorders>
              <w:top w:val="nil"/>
              <w:left w:val="nil"/>
              <w:bottom w:val="nil"/>
              <w:right w:val="single" w:sz="8" w:space="0" w:color="auto"/>
            </w:tcBorders>
            <w:shd w:val="clear" w:color="auto" w:fill="D9D9D9"/>
            <w:vAlign w:val="bottom"/>
          </w:tcPr>
          <w:p w:rsidR="00704371" w:rsidRDefault="00704371">
            <w:pPr>
              <w:rPr>
                <w:sz w:val="20"/>
                <w:szCs w:val="20"/>
              </w:rPr>
            </w:pPr>
          </w:p>
        </w:tc>
        <w:tc>
          <w:tcPr>
            <w:tcW w:w="6" w:type="dxa"/>
            <w:vAlign w:val="bottom"/>
          </w:tcPr>
          <w:p w:rsidR="00704371" w:rsidRDefault="00704371">
            <w:pPr>
              <w:rPr>
                <w:sz w:val="2"/>
                <w:szCs w:val="2"/>
              </w:rPr>
            </w:pPr>
          </w:p>
        </w:tc>
      </w:tr>
      <w:tr w:rsidR="00704371" w:rsidTr="00DB7B23">
        <w:trPr>
          <w:trHeight w:val="122"/>
        </w:trPr>
        <w:tc>
          <w:tcPr>
            <w:tcW w:w="1660" w:type="dxa"/>
            <w:gridSpan w:val="2"/>
            <w:vMerge w:val="restart"/>
            <w:tcBorders>
              <w:top w:val="nil"/>
              <w:left w:val="single" w:sz="8" w:space="0" w:color="auto"/>
              <w:bottom w:val="single" w:sz="8" w:space="0" w:color="auto"/>
              <w:right w:val="single" w:sz="8" w:space="0" w:color="auto"/>
            </w:tcBorders>
            <w:vAlign w:val="bottom"/>
            <w:hideMark/>
          </w:tcPr>
          <w:p w:rsidR="00704371" w:rsidRDefault="00704371">
            <w:pPr>
              <w:spacing w:line="252" w:lineRule="exact"/>
              <w:ind w:left="120"/>
              <w:rPr>
                <w:sz w:val="20"/>
                <w:szCs w:val="20"/>
              </w:rPr>
            </w:pPr>
            <w:r>
              <w:rPr>
                <w:b/>
                <w:bCs/>
              </w:rPr>
              <w:t>príroda</w:t>
            </w:r>
          </w:p>
        </w:tc>
        <w:tc>
          <w:tcPr>
            <w:tcW w:w="2120" w:type="dxa"/>
            <w:vMerge/>
            <w:tcBorders>
              <w:top w:val="single" w:sz="8" w:space="0" w:color="auto"/>
              <w:left w:val="nil"/>
              <w:bottom w:val="nil"/>
              <w:right w:val="single" w:sz="8" w:space="0" w:color="auto"/>
            </w:tcBorders>
            <w:vAlign w:val="center"/>
            <w:hideMark/>
          </w:tcPr>
          <w:p w:rsidR="00704371" w:rsidRDefault="00704371">
            <w:pPr>
              <w:rPr>
                <w:sz w:val="20"/>
                <w:szCs w:val="20"/>
              </w:rPr>
            </w:pPr>
          </w:p>
        </w:tc>
        <w:tc>
          <w:tcPr>
            <w:tcW w:w="660" w:type="dxa"/>
            <w:gridSpan w:val="2"/>
            <w:vMerge/>
            <w:tcBorders>
              <w:top w:val="single" w:sz="8" w:space="0" w:color="auto"/>
              <w:left w:val="nil"/>
              <w:bottom w:val="nil"/>
              <w:right w:val="nil"/>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5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pPr>
              <w:rPr>
                <w:sz w:val="10"/>
                <w:szCs w:val="10"/>
              </w:rPr>
            </w:pPr>
          </w:p>
        </w:tc>
        <w:tc>
          <w:tcPr>
            <w:tcW w:w="5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120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100" w:type="dxa"/>
            <w:vAlign w:val="bottom"/>
          </w:tcPr>
          <w:p w:rsidR="00704371" w:rsidRDefault="00704371">
            <w:pPr>
              <w:rPr>
                <w:sz w:val="10"/>
                <w:szCs w:val="10"/>
              </w:rPr>
            </w:pPr>
          </w:p>
        </w:tc>
        <w:tc>
          <w:tcPr>
            <w:tcW w:w="220" w:type="dxa"/>
            <w:vMerge/>
            <w:tcBorders>
              <w:top w:val="single" w:sz="8" w:space="0" w:color="auto"/>
              <w:left w:val="nil"/>
              <w:bottom w:val="nil"/>
              <w:right w:val="nil"/>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pPr>
              <w:rPr>
                <w:sz w:val="10"/>
                <w:szCs w:val="10"/>
              </w:rPr>
            </w:pPr>
          </w:p>
        </w:tc>
        <w:tc>
          <w:tcPr>
            <w:tcW w:w="6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100" w:type="dxa"/>
            <w:shd w:val="clear" w:color="auto" w:fill="D9D9D9"/>
            <w:vAlign w:val="bottom"/>
          </w:tcPr>
          <w:p w:rsidR="00704371" w:rsidRDefault="00704371">
            <w:pPr>
              <w:rPr>
                <w:sz w:val="10"/>
                <w:szCs w:val="10"/>
              </w:rPr>
            </w:pPr>
          </w:p>
        </w:tc>
        <w:tc>
          <w:tcPr>
            <w:tcW w:w="440" w:type="dxa"/>
            <w:vMerge/>
            <w:tcBorders>
              <w:top w:val="single" w:sz="8" w:space="0" w:color="auto"/>
              <w:left w:val="nil"/>
              <w:bottom w:val="nil"/>
              <w:right w:val="nil"/>
            </w:tcBorders>
            <w:vAlign w:val="center"/>
            <w:hideMark/>
          </w:tcPr>
          <w:p w:rsidR="00704371" w:rsidRDefault="00704371">
            <w:pPr>
              <w:rPr>
                <w:sz w:val="20"/>
                <w:szCs w:val="20"/>
              </w:rPr>
            </w:pPr>
          </w:p>
        </w:tc>
        <w:tc>
          <w:tcPr>
            <w:tcW w:w="120" w:type="dxa"/>
            <w:tcBorders>
              <w:top w:val="nil"/>
              <w:left w:val="nil"/>
              <w:bottom w:val="nil"/>
              <w:right w:val="single" w:sz="8" w:space="0" w:color="auto"/>
            </w:tcBorders>
            <w:shd w:val="clear" w:color="auto" w:fill="D9D9D9"/>
            <w:vAlign w:val="bottom"/>
          </w:tcPr>
          <w:p w:rsidR="00704371" w:rsidRDefault="00704371">
            <w:pPr>
              <w:rPr>
                <w:sz w:val="10"/>
                <w:szCs w:val="10"/>
              </w:rPr>
            </w:pPr>
          </w:p>
        </w:tc>
        <w:tc>
          <w:tcPr>
            <w:tcW w:w="6" w:type="dxa"/>
            <w:vAlign w:val="bottom"/>
          </w:tcPr>
          <w:p w:rsidR="00704371" w:rsidRDefault="00704371">
            <w:pPr>
              <w:rPr>
                <w:sz w:val="2"/>
                <w:szCs w:val="2"/>
              </w:rPr>
            </w:pPr>
          </w:p>
        </w:tc>
      </w:tr>
      <w:tr w:rsidR="00704371" w:rsidTr="00DB7B23">
        <w:trPr>
          <w:trHeight w:val="143"/>
        </w:trPr>
        <w:tc>
          <w:tcPr>
            <w:tcW w:w="5320" w:type="dxa"/>
            <w:gridSpan w:val="2"/>
            <w:vMerge/>
            <w:tcBorders>
              <w:top w:val="nil"/>
              <w:left w:val="single" w:sz="8" w:space="0" w:color="auto"/>
              <w:bottom w:val="single" w:sz="8" w:space="0" w:color="auto"/>
              <w:right w:val="single" w:sz="8" w:space="0" w:color="auto"/>
            </w:tcBorders>
            <w:vAlign w:val="center"/>
            <w:hideMark/>
          </w:tcPr>
          <w:p w:rsidR="00704371" w:rsidRDefault="00704371">
            <w:pPr>
              <w:rPr>
                <w:sz w:val="20"/>
                <w:szCs w:val="20"/>
              </w:rPr>
            </w:pPr>
          </w:p>
        </w:tc>
        <w:tc>
          <w:tcPr>
            <w:tcW w:w="2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8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40" w:type="dxa"/>
            <w:tcBorders>
              <w:top w:val="nil"/>
              <w:left w:val="nil"/>
              <w:bottom w:val="single" w:sz="8" w:space="0" w:color="auto"/>
              <w:right w:val="single" w:sz="8" w:space="0" w:color="auto"/>
            </w:tcBorders>
            <w:vAlign w:val="bottom"/>
          </w:tcPr>
          <w:p w:rsidR="00704371" w:rsidRDefault="00704371">
            <w:pPr>
              <w:rPr>
                <w:sz w:val="12"/>
                <w:szCs w:val="12"/>
              </w:rPr>
            </w:pPr>
          </w:p>
        </w:tc>
        <w:tc>
          <w:tcPr>
            <w:tcW w:w="8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40" w:type="dxa"/>
            <w:tcBorders>
              <w:top w:val="nil"/>
              <w:left w:val="nil"/>
              <w:bottom w:val="single" w:sz="8" w:space="0" w:color="auto"/>
              <w:right w:val="single" w:sz="8" w:space="0" w:color="auto"/>
            </w:tcBorders>
            <w:vAlign w:val="bottom"/>
          </w:tcPr>
          <w:p w:rsidR="00704371" w:rsidRDefault="00704371">
            <w:pPr>
              <w:rPr>
                <w:sz w:val="12"/>
                <w:szCs w:val="12"/>
              </w:rPr>
            </w:pPr>
          </w:p>
        </w:tc>
        <w:tc>
          <w:tcPr>
            <w:tcW w:w="80" w:type="dxa"/>
            <w:tcBorders>
              <w:top w:val="nil"/>
              <w:left w:val="nil"/>
              <w:bottom w:val="single" w:sz="8" w:space="0" w:color="auto"/>
              <w:right w:val="nil"/>
            </w:tcBorders>
            <w:vAlign w:val="bottom"/>
          </w:tcPr>
          <w:p w:rsidR="00704371" w:rsidRDefault="00704371">
            <w:pPr>
              <w:rPr>
                <w:sz w:val="12"/>
                <w:szCs w:val="12"/>
              </w:rPr>
            </w:pPr>
          </w:p>
        </w:tc>
        <w:tc>
          <w:tcPr>
            <w:tcW w:w="28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shd w:val="clear" w:color="auto" w:fill="D9D9D9"/>
            <w:vAlign w:val="bottom"/>
          </w:tcPr>
          <w:p w:rsidR="00704371" w:rsidRDefault="00704371">
            <w:pPr>
              <w:rPr>
                <w:sz w:val="12"/>
                <w:szCs w:val="12"/>
              </w:rPr>
            </w:pPr>
          </w:p>
        </w:tc>
        <w:tc>
          <w:tcPr>
            <w:tcW w:w="440" w:type="dxa"/>
            <w:tcBorders>
              <w:top w:val="nil"/>
              <w:left w:val="nil"/>
              <w:bottom w:val="single" w:sz="8" w:space="0" w:color="auto"/>
              <w:right w:val="nil"/>
            </w:tcBorders>
            <w:shd w:val="clear" w:color="auto" w:fill="D9D9D9"/>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2"/>
                <w:szCs w:val="12"/>
              </w:rPr>
            </w:pPr>
          </w:p>
        </w:tc>
        <w:tc>
          <w:tcPr>
            <w:tcW w:w="6" w:type="dxa"/>
            <w:vAlign w:val="bottom"/>
          </w:tcPr>
          <w:p w:rsidR="00704371" w:rsidRDefault="00704371">
            <w:pPr>
              <w:rPr>
                <w:sz w:val="2"/>
                <w:szCs w:val="2"/>
              </w:rPr>
            </w:pPr>
          </w:p>
        </w:tc>
      </w:tr>
      <w:tr w:rsidR="00704371" w:rsidTr="00DB7B23">
        <w:trPr>
          <w:trHeight w:val="20"/>
        </w:trPr>
        <w:tc>
          <w:tcPr>
            <w:tcW w:w="1660" w:type="dxa"/>
            <w:gridSpan w:val="2"/>
            <w:vMerge w:val="restart"/>
            <w:tcBorders>
              <w:top w:val="nil"/>
              <w:left w:val="single" w:sz="8" w:space="0" w:color="auto"/>
              <w:bottom w:val="nil"/>
              <w:right w:val="single" w:sz="8" w:space="0" w:color="auto"/>
            </w:tcBorders>
            <w:vAlign w:val="bottom"/>
            <w:hideMark/>
          </w:tcPr>
          <w:p w:rsidR="00704371" w:rsidRDefault="00704371">
            <w:pPr>
              <w:spacing w:line="252" w:lineRule="exact"/>
              <w:ind w:left="120"/>
              <w:rPr>
                <w:sz w:val="20"/>
                <w:szCs w:val="20"/>
              </w:rPr>
            </w:pPr>
            <w:r>
              <w:rPr>
                <w:b/>
                <w:bCs/>
              </w:rPr>
              <w:t>Človek</w:t>
            </w:r>
          </w:p>
        </w:tc>
        <w:tc>
          <w:tcPr>
            <w:tcW w:w="2120" w:type="dxa"/>
            <w:vMerge w:val="restart"/>
            <w:tcBorders>
              <w:top w:val="nil"/>
              <w:left w:val="nil"/>
              <w:bottom w:val="nil"/>
              <w:right w:val="single" w:sz="8" w:space="0" w:color="auto"/>
            </w:tcBorders>
            <w:vAlign w:val="bottom"/>
            <w:hideMark/>
          </w:tcPr>
          <w:p w:rsidR="00704371" w:rsidRDefault="00704371">
            <w:pPr>
              <w:spacing w:line="245" w:lineRule="exact"/>
              <w:ind w:left="80"/>
              <w:rPr>
                <w:sz w:val="20"/>
                <w:szCs w:val="20"/>
              </w:rPr>
            </w:pPr>
            <w:r>
              <w:t>etická výchova/</w:t>
            </w:r>
          </w:p>
        </w:tc>
        <w:tc>
          <w:tcPr>
            <w:tcW w:w="100" w:type="dxa"/>
            <w:vAlign w:val="bottom"/>
          </w:tcPr>
          <w:p w:rsidR="00704371" w:rsidRDefault="00704371">
            <w:pPr>
              <w:spacing w:line="20" w:lineRule="exact"/>
              <w:rPr>
                <w:sz w:val="2"/>
                <w:szCs w:val="2"/>
              </w:rPr>
            </w:pPr>
          </w:p>
        </w:tc>
        <w:tc>
          <w:tcPr>
            <w:tcW w:w="220" w:type="dxa"/>
            <w:vAlign w:val="bottom"/>
          </w:tcPr>
          <w:p w:rsidR="00704371" w:rsidRDefault="00704371">
            <w:pPr>
              <w:spacing w:line="20" w:lineRule="exact"/>
              <w:rPr>
                <w:sz w:val="2"/>
                <w:szCs w:val="2"/>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80" w:type="dxa"/>
            <w:vAlign w:val="bottom"/>
          </w:tcPr>
          <w:p w:rsidR="00704371" w:rsidRDefault="00704371">
            <w:pPr>
              <w:spacing w:line="20" w:lineRule="exact"/>
              <w:rPr>
                <w:sz w:val="2"/>
                <w:szCs w:val="2"/>
              </w:rPr>
            </w:pPr>
          </w:p>
        </w:tc>
        <w:tc>
          <w:tcPr>
            <w:tcW w:w="220" w:type="dxa"/>
            <w:vAlign w:val="bottom"/>
          </w:tcPr>
          <w:p w:rsidR="00704371" w:rsidRDefault="00704371">
            <w:pPr>
              <w:spacing w:line="20" w:lineRule="exact"/>
              <w:rPr>
                <w:sz w:val="2"/>
                <w:szCs w:val="2"/>
              </w:rPr>
            </w:pPr>
          </w:p>
        </w:tc>
        <w:tc>
          <w:tcPr>
            <w:tcW w:w="14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80" w:type="dxa"/>
            <w:vAlign w:val="bottom"/>
          </w:tcPr>
          <w:p w:rsidR="00704371" w:rsidRDefault="00704371">
            <w:pPr>
              <w:spacing w:line="20" w:lineRule="exact"/>
              <w:rPr>
                <w:sz w:val="2"/>
                <w:szCs w:val="2"/>
              </w:rPr>
            </w:pPr>
          </w:p>
        </w:tc>
        <w:tc>
          <w:tcPr>
            <w:tcW w:w="220" w:type="dxa"/>
            <w:vAlign w:val="bottom"/>
          </w:tcPr>
          <w:p w:rsidR="00704371" w:rsidRDefault="00704371">
            <w:pPr>
              <w:spacing w:line="20" w:lineRule="exact"/>
              <w:rPr>
                <w:sz w:val="2"/>
                <w:szCs w:val="2"/>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100" w:type="dxa"/>
            <w:vAlign w:val="bottom"/>
          </w:tcPr>
          <w:p w:rsidR="00704371" w:rsidRDefault="00704371">
            <w:pPr>
              <w:spacing w:line="20" w:lineRule="exact"/>
              <w:rPr>
                <w:sz w:val="2"/>
                <w:szCs w:val="2"/>
              </w:rPr>
            </w:pPr>
          </w:p>
        </w:tc>
        <w:tc>
          <w:tcPr>
            <w:tcW w:w="220" w:type="dxa"/>
            <w:vAlign w:val="bottom"/>
          </w:tcPr>
          <w:p w:rsidR="00704371" w:rsidRDefault="00704371">
            <w:pPr>
              <w:spacing w:line="20" w:lineRule="exact"/>
              <w:rPr>
                <w:sz w:val="2"/>
                <w:szCs w:val="2"/>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100" w:type="dxa"/>
            <w:vAlign w:val="bottom"/>
          </w:tcPr>
          <w:p w:rsidR="00704371" w:rsidRDefault="00704371">
            <w:pPr>
              <w:spacing w:line="20" w:lineRule="exact"/>
              <w:rPr>
                <w:sz w:val="2"/>
                <w:szCs w:val="2"/>
              </w:rPr>
            </w:pPr>
          </w:p>
        </w:tc>
        <w:tc>
          <w:tcPr>
            <w:tcW w:w="220" w:type="dxa"/>
            <w:vAlign w:val="bottom"/>
          </w:tcPr>
          <w:p w:rsidR="00704371" w:rsidRDefault="00704371">
            <w:pPr>
              <w:spacing w:line="20" w:lineRule="exact"/>
              <w:rPr>
                <w:sz w:val="2"/>
                <w:szCs w:val="2"/>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100" w:type="dxa"/>
            <w:vAlign w:val="bottom"/>
          </w:tcPr>
          <w:p w:rsidR="00704371" w:rsidRDefault="00704371">
            <w:pPr>
              <w:spacing w:line="20" w:lineRule="exact"/>
              <w:rPr>
                <w:sz w:val="2"/>
                <w:szCs w:val="2"/>
              </w:rPr>
            </w:pPr>
          </w:p>
        </w:tc>
        <w:tc>
          <w:tcPr>
            <w:tcW w:w="220" w:type="dxa"/>
            <w:vAlign w:val="bottom"/>
          </w:tcPr>
          <w:p w:rsidR="00704371" w:rsidRDefault="00704371">
            <w:pPr>
              <w:spacing w:line="20" w:lineRule="exact"/>
              <w:rPr>
                <w:sz w:val="2"/>
                <w:szCs w:val="2"/>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100" w:type="dxa"/>
            <w:vAlign w:val="bottom"/>
          </w:tcPr>
          <w:p w:rsidR="00704371" w:rsidRDefault="00704371">
            <w:pPr>
              <w:spacing w:line="20" w:lineRule="exact"/>
              <w:rPr>
                <w:sz w:val="2"/>
                <w:szCs w:val="2"/>
              </w:rPr>
            </w:pPr>
          </w:p>
        </w:tc>
        <w:tc>
          <w:tcPr>
            <w:tcW w:w="220" w:type="dxa"/>
            <w:vAlign w:val="bottom"/>
          </w:tcPr>
          <w:p w:rsidR="00704371" w:rsidRDefault="00704371">
            <w:pPr>
              <w:spacing w:line="20" w:lineRule="exact"/>
              <w:rPr>
                <w:sz w:val="2"/>
                <w:szCs w:val="2"/>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100" w:type="dxa"/>
            <w:vAlign w:val="bottom"/>
          </w:tcPr>
          <w:p w:rsidR="00704371" w:rsidRDefault="00704371">
            <w:pPr>
              <w:spacing w:line="20" w:lineRule="exact"/>
              <w:rPr>
                <w:sz w:val="2"/>
                <w:szCs w:val="2"/>
              </w:rPr>
            </w:pPr>
          </w:p>
        </w:tc>
        <w:tc>
          <w:tcPr>
            <w:tcW w:w="220" w:type="dxa"/>
            <w:vAlign w:val="bottom"/>
          </w:tcPr>
          <w:p w:rsidR="00704371" w:rsidRDefault="00704371">
            <w:pPr>
              <w:spacing w:line="20" w:lineRule="exact"/>
              <w:rPr>
                <w:sz w:val="2"/>
                <w:szCs w:val="2"/>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100" w:type="dxa"/>
            <w:vAlign w:val="bottom"/>
          </w:tcPr>
          <w:p w:rsidR="00704371" w:rsidRDefault="00704371">
            <w:pPr>
              <w:spacing w:line="20" w:lineRule="exact"/>
              <w:rPr>
                <w:sz w:val="2"/>
                <w:szCs w:val="2"/>
              </w:rPr>
            </w:pPr>
          </w:p>
        </w:tc>
        <w:tc>
          <w:tcPr>
            <w:tcW w:w="220" w:type="dxa"/>
            <w:vAlign w:val="bottom"/>
          </w:tcPr>
          <w:p w:rsidR="00704371" w:rsidRDefault="00704371">
            <w:pPr>
              <w:spacing w:line="20" w:lineRule="exact"/>
              <w:rPr>
                <w:sz w:val="2"/>
                <w:szCs w:val="2"/>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100" w:type="dxa"/>
            <w:vAlign w:val="bottom"/>
          </w:tcPr>
          <w:p w:rsidR="00704371" w:rsidRDefault="00704371">
            <w:pPr>
              <w:spacing w:line="20" w:lineRule="exact"/>
              <w:rPr>
                <w:sz w:val="2"/>
                <w:szCs w:val="2"/>
              </w:rPr>
            </w:pPr>
          </w:p>
        </w:tc>
        <w:tc>
          <w:tcPr>
            <w:tcW w:w="220" w:type="dxa"/>
            <w:vAlign w:val="bottom"/>
          </w:tcPr>
          <w:p w:rsidR="00704371" w:rsidRDefault="00704371">
            <w:pPr>
              <w:spacing w:line="20" w:lineRule="exact"/>
              <w:rPr>
                <w:sz w:val="2"/>
                <w:szCs w:val="2"/>
              </w:rPr>
            </w:pPr>
          </w:p>
        </w:tc>
        <w:tc>
          <w:tcPr>
            <w:tcW w:w="14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80" w:type="dxa"/>
            <w:vAlign w:val="bottom"/>
          </w:tcPr>
          <w:p w:rsidR="00704371" w:rsidRDefault="00704371">
            <w:pPr>
              <w:spacing w:line="20" w:lineRule="exact"/>
              <w:rPr>
                <w:sz w:val="2"/>
                <w:szCs w:val="2"/>
              </w:rPr>
            </w:pPr>
          </w:p>
        </w:tc>
        <w:tc>
          <w:tcPr>
            <w:tcW w:w="280" w:type="dxa"/>
            <w:vAlign w:val="bottom"/>
          </w:tcPr>
          <w:p w:rsidR="00704371" w:rsidRDefault="00704371">
            <w:pPr>
              <w:spacing w:line="20" w:lineRule="exact"/>
              <w:rPr>
                <w:sz w:val="2"/>
                <w:szCs w:val="2"/>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100" w:type="dxa"/>
            <w:shd w:val="clear" w:color="auto" w:fill="D9D9D9"/>
            <w:vAlign w:val="bottom"/>
          </w:tcPr>
          <w:p w:rsidR="00704371" w:rsidRDefault="00704371">
            <w:pPr>
              <w:spacing w:line="20" w:lineRule="exact"/>
              <w:rPr>
                <w:sz w:val="2"/>
                <w:szCs w:val="2"/>
              </w:rPr>
            </w:pPr>
          </w:p>
        </w:tc>
        <w:tc>
          <w:tcPr>
            <w:tcW w:w="440" w:type="dxa"/>
            <w:shd w:val="clear" w:color="auto" w:fill="D9D9D9"/>
            <w:vAlign w:val="bottom"/>
          </w:tcPr>
          <w:p w:rsidR="00704371" w:rsidRDefault="00704371">
            <w:pPr>
              <w:spacing w:line="20" w:lineRule="exact"/>
              <w:rPr>
                <w:sz w:val="2"/>
                <w:szCs w:val="2"/>
              </w:rPr>
            </w:pPr>
          </w:p>
        </w:tc>
        <w:tc>
          <w:tcPr>
            <w:tcW w:w="120" w:type="dxa"/>
            <w:tcBorders>
              <w:top w:val="nil"/>
              <w:left w:val="nil"/>
              <w:bottom w:val="nil"/>
              <w:right w:val="single" w:sz="8" w:space="0" w:color="auto"/>
            </w:tcBorders>
            <w:shd w:val="clear" w:color="auto" w:fill="D9D9D9"/>
            <w:vAlign w:val="bottom"/>
          </w:tcPr>
          <w:p w:rsidR="00704371" w:rsidRDefault="00704371">
            <w:pPr>
              <w:spacing w:line="20" w:lineRule="exact"/>
              <w:rPr>
                <w:sz w:val="2"/>
                <w:szCs w:val="2"/>
              </w:rPr>
            </w:pPr>
          </w:p>
        </w:tc>
        <w:tc>
          <w:tcPr>
            <w:tcW w:w="6" w:type="dxa"/>
            <w:vAlign w:val="bottom"/>
          </w:tcPr>
          <w:p w:rsidR="00704371" w:rsidRDefault="00704371">
            <w:pPr>
              <w:spacing w:line="20" w:lineRule="exact"/>
              <w:rPr>
                <w:sz w:val="2"/>
                <w:szCs w:val="2"/>
              </w:rPr>
            </w:pPr>
          </w:p>
        </w:tc>
      </w:tr>
      <w:tr w:rsidR="00704371" w:rsidTr="00DB7B23">
        <w:trPr>
          <w:trHeight w:val="225"/>
        </w:trPr>
        <w:tc>
          <w:tcPr>
            <w:tcW w:w="5320" w:type="dxa"/>
            <w:gridSpan w:val="2"/>
            <w:vMerge/>
            <w:tcBorders>
              <w:top w:val="nil"/>
              <w:left w:val="single" w:sz="8" w:space="0" w:color="auto"/>
              <w:bottom w:val="nil"/>
              <w:right w:val="single" w:sz="8" w:space="0" w:color="auto"/>
            </w:tcBorders>
            <w:vAlign w:val="center"/>
            <w:hideMark/>
          </w:tcPr>
          <w:p w:rsidR="00704371" w:rsidRDefault="00704371">
            <w:pPr>
              <w:rPr>
                <w:sz w:val="20"/>
                <w:szCs w:val="20"/>
              </w:rPr>
            </w:pPr>
          </w:p>
        </w:tc>
        <w:tc>
          <w:tcPr>
            <w:tcW w:w="2120" w:type="dxa"/>
            <w:vMerge/>
            <w:tcBorders>
              <w:top w:val="nil"/>
              <w:left w:val="nil"/>
              <w:bottom w:val="nil"/>
              <w:right w:val="single" w:sz="8" w:space="0" w:color="auto"/>
            </w:tcBorders>
            <w:vAlign w:val="center"/>
            <w:hideMark/>
          </w:tcPr>
          <w:p w:rsidR="00704371" w:rsidRDefault="00704371">
            <w:pPr>
              <w:rPr>
                <w:sz w:val="20"/>
                <w:szCs w:val="20"/>
              </w:rPr>
            </w:pPr>
          </w:p>
        </w:tc>
        <w:tc>
          <w:tcPr>
            <w:tcW w:w="100" w:type="dxa"/>
            <w:vAlign w:val="bottom"/>
          </w:tcPr>
          <w:p w:rsidR="00704371" w:rsidRDefault="00704371">
            <w:pPr>
              <w:rPr>
                <w:sz w:val="19"/>
                <w:szCs w:val="19"/>
              </w:rPr>
            </w:pPr>
          </w:p>
        </w:tc>
        <w:tc>
          <w:tcPr>
            <w:tcW w:w="220" w:type="dxa"/>
            <w:vAlign w:val="bottom"/>
          </w:tcPr>
          <w:p w:rsidR="00704371" w:rsidRDefault="00704371">
            <w:pPr>
              <w:rPr>
                <w:sz w:val="19"/>
                <w:szCs w:val="19"/>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80" w:type="dxa"/>
            <w:vAlign w:val="bottom"/>
          </w:tcPr>
          <w:p w:rsidR="00704371" w:rsidRDefault="00704371">
            <w:pPr>
              <w:rPr>
                <w:sz w:val="19"/>
                <w:szCs w:val="19"/>
              </w:rPr>
            </w:pPr>
          </w:p>
        </w:tc>
        <w:tc>
          <w:tcPr>
            <w:tcW w:w="220" w:type="dxa"/>
            <w:vAlign w:val="bottom"/>
          </w:tcPr>
          <w:p w:rsidR="00704371" w:rsidRDefault="00704371">
            <w:pPr>
              <w:rPr>
                <w:sz w:val="19"/>
                <w:szCs w:val="19"/>
              </w:rPr>
            </w:pPr>
          </w:p>
        </w:tc>
        <w:tc>
          <w:tcPr>
            <w:tcW w:w="140" w:type="dxa"/>
            <w:tcBorders>
              <w:top w:val="nil"/>
              <w:left w:val="nil"/>
              <w:bottom w:val="nil"/>
              <w:right w:val="single" w:sz="8" w:space="0" w:color="auto"/>
            </w:tcBorders>
            <w:vAlign w:val="bottom"/>
          </w:tcPr>
          <w:p w:rsidR="00704371" w:rsidRDefault="00704371">
            <w:pPr>
              <w:rPr>
                <w:sz w:val="19"/>
                <w:szCs w:val="19"/>
              </w:rPr>
            </w:pPr>
          </w:p>
        </w:tc>
        <w:tc>
          <w:tcPr>
            <w:tcW w:w="80" w:type="dxa"/>
            <w:vAlign w:val="bottom"/>
          </w:tcPr>
          <w:p w:rsidR="00704371" w:rsidRDefault="00704371">
            <w:pPr>
              <w:rPr>
                <w:sz w:val="19"/>
                <w:szCs w:val="19"/>
              </w:rPr>
            </w:pPr>
          </w:p>
        </w:tc>
        <w:tc>
          <w:tcPr>
            <w:tcW w:w="220" w:type="dxa"/>
            <w:vAlign w:val="bottom"/>
          </w:tcPr>
          <w:p w:rsidR="00704371" w:rsidRDefault="00704371">
            <w:pPr>
              <w:rPr>
                <w:sz w:val="19"/>
                <w:szCs w:val="19"/>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100" w:type="dxa"/>
            <w:vAlign w:val="bottom"/>
          </w:tcPr>
          <w:p w:rsidR="00704371" w:rsidRDefault="00704371">
            <w:pPr>
              <w:rPr>
                <w:sz w:val="19"/>
                <w:szCs w:val="19"/>
              </w:rPr>
            </w:pPr>
          </w:p>
        </w:tc>
        <w:tc>
          <w:tcPr>
            <w:tcW w:w="220" w:type="dxa"/>
            <w:vAlign w:val="bottom"/>
          </w:tcPr>
          <w:p w:rsidR="00704371" w:rsidRDefault="00704371">
            <w:pPr>
              <w:rPr>
                <w:sz w:val="19"/>
                <w:szCs w:val="19"/>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100" w:type="dxa"/>
            <w:vAlign w:val="bottom"/>
          </w:tcPr>
          <w:p w:rsidR="00704371" w:rsidRDefault="00704371">
            <w:pPr>
              <w:rPr>
                <w:sz w:val="19"/>
                <w:szCs w:val="19"/>
              </w:rPr>
            </w:pPr>
          </w:p>
        </w:tc>
        <w:tc>
          <w:tcPr>
            <w:tcW w:w="220" w:type="dxa"/>
            <w:vAlign w:val="bottom"/>
          </w:tcPr>
          <w:p w:rsidR="00704371" w:rsidRDefault="00704371">
            <w:pPr>
              <w:rPr>
                <w:sz w:val="19"/>
                <w:szCs w:val="19"/>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100" w:type="dxa"/>
            <w:vAlign w:val="bottom"/>
          </w:tcPr>
          <w:p w:rsidR="00704371" w:rsidRDefault="00704371">
            <w:pPr>
              <w:rPr>
                <w:sz w:val="19"/>
                <w:szCs w:val="19"/>
              </w:rPr>
            </w:pPr>
          </w:p>
        </w:tc>
        <w:tc>
          <w:tcPr>
            <w:tcW w:w="220" w:type="dxa"/>
            <w:vAlign w:val="bottom"/>
          </w:tcPr>
          <w:p w:rsidR="00704371" w:rsidRDefault="00704371">
            <w:pPr>
              <w:rPr>
                <w:sz w:val="19"/>
                <w:szCs w:val="19"/>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100" w:type="dxa"/>
            <w:vAlign w:val="bottom"/>
          </w:tcPr>
          <w:p w:rsidR="00704371" w:rsidRDefault="00704371">
            <w:pPr>
              <w:rPr>
                <w:sz w:val="19"/>
                <w:szCs w:val="19"/>
              </w:rPr>
            </w:pPr>
          </w:p>
        </w:tc>
        <w:tc>
          <w:tcPr>
            <w:tcW w:w="220" w:type="dxa"/>
            <w:vAlign w:val="bottom"/>
          </w:tcPr>
          <w:p w:rsidR="00704371" w:rsidRDefault="00704371">
            <w:pPr>
              <w:rPr>
                <w:sz w:val="19"/>
                <w:szCs w:val="19"/>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100" w:type="dxa"/>
            <w:vAlign w:val="bottom"/>
          </w:tcPr>
          <w:p w:rsidR="00704371" w:rsidRDefault="00704371">
            <w:pPr>
              <w:rPr>
                <w:sz w:val="19"/>
                <w:szCs w:val="19"/>
              </w:rPr>
            </w:pPr>
          </w:p>
        </w:tc>
        <w:tc>
          <w:tcPr>
            <w:tcW w:w="220" w:type="dxa"/>
            <w:vAlign w:val="bottom"/>
          </w:tcPr>
          <w:p w:rsidR="00704371" w:rsidRDefault="00704371">
            <w:pPr>
              <w:rPr>
                <w:sz w:val="19"/>
                <w:szCs w:val="19"/>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100" w:type="dxa"/>
            <w:vAlign w:val="bottom"/>
          </w:tcPr>
          <w:p w:rsidR="00704371" w:rsidRDefault="00704371">
            <w:pPr>
              <w:rPr>
                <w:sz w:val="19"/>
                <w:szCs w:val="19"/>
              </w:rPr>
            </w:pPr>
          </w:p>
        </w:tc>
        <w:tc>
          <w:tcPr>
            <w:tcW w:w="220" w:type="dxa"/>
            <w:vAlign w:val="bottom"/>
          </w:tcPr>
          <w:p w:rsidR="00704371" w:rsidRDefault="00704371">
            <w:pPr>
              <w:rPr>
                <w:sz w:val="19"/>
                <w:szCs w:val="19"/>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100" w:type="dxa"/>
            <w:vAlign w:val="bottom"/>
          </w:tcPr>
          <w:p w:rsidR="00704371" w:rsidRDefault="00704371">
            <w:pPr>
              <w:rPr>
                <w:sz w:val="19"/>
                <w:szCs w:val="19"/>
              </w:rPr>
            </w:pPr>
          </w:p>
        </w:tc>
        <w:tc>
          <w:tcPr>
            <w:tcW w:w="220" w:type="dxa"/>
            <w:vAlign w:val="bottom"/>
          </w:tcPr>
          <w:p w:rsidR="00704371" w:rsidRDefault="00704371">
            <w:pPr>
              <w:rPr>
                <w:sz w:val="19"/>
                <w:szCs w:val="19"/>
              </w:rPr>
            </w:pPr>
          </w:p>
        </w:tc>
        <w:tc>
          <w:tcPr>
            <w:tcW w:w="140" w:type="dxa"/>
            <w:tcBorders>
              <w:top w:val="nil"/>
              <w:left w:val="nil"/>
              <w:bottom w:val="nil"/>
              <w:right w:val="single" w:sz="8" w:space="0" w:color="auto"/>
            </w:tcBorders>
            <w:vAlign w:val="bottom"/>
          </w:tcPr>
          <w:p w:rsidR="00704371" w:rsidRDefault="00704371">
            <w:pPr>
              <w:rPr>
                <w:sz w:val="19"/>
                <w:szCs w:val="19"/>
              </w:rPr>
            </w:pPr>
          </w:p>
        </w:tc>
        <w:tc>
          <w:tcPr>
            <w:tcW w:w="80" w:type="dxa"/>
            <w:vAlign w:val="bottom"/>
          </w:tcPr>
          <w:p w:rsidR="00704371" w:rsidRDefault="00704371">
            <w:pPr>
              <w:rPr>
                <w:sz w:val="19"/>
                <w:szCs w:val="19"/>
              </w:rPr>
            </w:pPr>
          </w:p>
        </w:tc>
        <w:tc>
          <w:tcPr>
            <w:tcW w:w="280" w:type="dxa"/>
            <w:vAlign w:val="bottom"/>
          </w:tcPr>
          <w:p w:rsidR="00704371" w:rsidRDefault="00704371">
            <w:pPr>
              <w:rPr>
                <w:sz w:val="19"/>
                <w:szCs w:val="19"/>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100" w:type="dxa"/>
            <w:shd w:val="clear" w:color="auto" w:fill="D9D9D9"/>
            <w:vAlign w:val="bottom"/>
          </w:tcPr>
          <w:p w:rsidR="00704371" w:rsidRDefault="00704371">
            <w:pPr>
              <w:rPr>
                <w:sz w:val="19"/>
                <w:szCs w:val="19"/>
              </w:rPr>
            </w:pPr>
          </w:p>
        </w:tc>
        <w:tc>
          <w:tcPr>
            <w:tcW w:w="440" w:type="dxa"/>
            <w:shd w:val="clear" w:color="auto" w:fill="D9D9D9"/>
            <w:vAlign w:val="bottom"/>
          </w:tcPr>
          <w:p w:rsidR="00704371" w:rsidRDefault="00704371">
            <w:pPr>
              <w:rPr>
                <w:sz w:val="19"/>
                <w:szCs w:val="19"/>
              </w:rPr>
            </w:pPr>
          </w:p>
        </w:tc>
        <w:tc>
          <w:tcPr>
            <w:tcW w:w="120" w:type="dxa"/>
            <w:tcBorders>
              <w:top w:val="nil"/>
              <w:left w:val="nil"/>
              <w:bottom w:val="nil"/>
              <w:right w:val="single" w:sz="8" w:space="0" w:color="auto"/>
            </w:tcBorders>
            <w:shd w:val="clear" w:color="auto" w:fill="D9D9D9"/>
            <w:vAlign w:val="bottom"/>
          </w:tcPr>
          <w:p w:rsidR="00704371" w:rsidRDefault="00704371">
            <w:pPr>
              <w:rPr>
                <w:sz w:val="19"/>
                <w:szCs w:val="19"/>
              </w:rPr>
            </w:pPr>
          </w:p>
        </w:tc>
        <w:tc>
          <w:tcPr>
            <w:tcW w:w="6" w:type="dxa"/>
            <w:vAlign w:val="bottom"/>
          </w:tcPr>
          <w:p w:rsidR="00704371" w:rsidRDefault="00704371">
            <w:pPr>
              <w:rPr>
                <w:sz w:val="2"/>
                <w:szCs w:val="2"/>
              </w:rPr>
            </w:pPr>
          </w:p>
        </w:tc>
      </w:tr>
      <w:tr w:rsidR="00704371" w:rsidTr="00DB7B23">
        <w:trPr>
          <w:trHeight w:val="132"/>
        </w:trPr>
        <w:tc>
          <w:tcPr>
            <w:tcW w:w="5320" w:type="dxa"/>
            <w:gridSpan w:val="2"/>
            <w:vMerge/>
            <w:tcBorders>
              <w:top w:val="nil"/>
              <w:left w:val="single" w:sz="8" w:space="0" w:color="auto"/>
              <w:bottom w:val="nil"/>
              <w:right w:val="single" w:sz="8" w:space="0" w:color="auto"/>
            </w:tcBorders>
            <w:vAlign w:val="center"/>
            <w:hideMark/>
          </w:tcPr>
          <w:p w:rsidR="00704371" w:rsidRDefault="00704371">
            <w:pPr>
              <w:rPr>
                <w:sz w:val="20"/>
                <w:szCs w:val="20"/>
              </w:rPr>
            </w:pPr>
          </w:p>
        </w:tc>
        <w:tc>
          <w:tcPr>
            <w:tcW w:w="2120" w:type="dxa"/>
            <w:vMerge w:val="restart"/>
            <w:tcBorders>
              <w:top w:val="nil"/>
              <w:left w:val="nil"/>
              <w:bottom w:val="nil"/>
              <w:right w:val="single" w:sz="8" w:space="0" w:color="auto"/>
            </w:tcBorders>
            <w:vAlign w:val="bottom"/>
            <w:hideMark/>
          </w:tcPr>
          <w:p w:rsidR="00704371" w:rsidRDefault="00704371">
            <w:pPr>
              <w:spacing w:line="252" w:lineRule="exact"/>
              <w:ind w:left="80"/>
              <w:rPr>
                <w:sz w:val="20"/>
                <w:szCs w:val="20"/>
              </w:rPr>
            </w:pPr>
            <w:r>
              <w:t>náboženská</w:t>
            </w:r>
          </w:p>
        </w:tc>
        <w:tc>
          <w:tcPr>
            <w:tcW w:w="100" w:type="dxa"/>
            <w:vAlign w:val="bottom"/>
          </w:tcPr>
          <w:p w:rsidR="00704371" w:rsidRDefault="00704371">
            <w:pPr>
              <w:rPr>
                <w:sz w:val="11"/>
                <w:szCs w:val="11"/>
              </w:rPr>
            </w:pPr>
          </w:p>
        </w:tc>
        <w:tc>
          <w:tcPr>
            <w:tcW w:w="220" w:type="dxa"/>
            <w:vAlign w:val="bottom"/>
          </w:tcPr>
          <w:p w:rsidR="00704371" w:rsidRDefault="00704371">
            <w:pPr>
              <w:rPr>
                <w:sz w:val="11"/>
                <w:szCs w:val="11"/>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80" w:type="dxa"/>
            <w:vAlign w:val="bottom"/>
          </w:tcPr>
          <w:p w:rsidR="00704371" w:rsidRDefault="00704371">
            <w:pPr>
              <w:rPr>
                <w:sz w:val="11"/>
                <w:szCs w:val="11"/>
              </w:rPr>
            </w:pPr>
          </w:p>
        </w:tc>
        <w:tc>
          <w:tcPr>
            <w:tcW w:w="220" w:type="dxa"/>
            <w:vAlign w:val="bottom"/>
          </w:tcPr>
          <w:p w:rsidR="00704371" w:rsidRDefault="00704371">
            <w:pPr>
              <w:rPr>
                <w:sz w:val="11"/>
                <w:szCs w:val="11"/>
              </w:rPr>
            </w:pPr>
          </w:p>
        </w:tc>
        <w:tc>
          <w:tcPr>
            <w:tcW w:w="140" w:type="dxa"/>
            <w:tcBorders>
              <w:top w:val="nil"/>
              <w:left w:val="nil"/>
              <w:bottom w:val="nil"/>
              <w:right w:val="single" w:sz="8" w:space="0" w:color="auto"/>
            </w:tcBorders>
            <w:vAlign w:val="bottom"/>
          </w:tcPr>
          <w:p w:rsidR="00704371" w:rsidRDefault="00704371">
            <w:pPr>
              <w:rPr>
                <w:sz w:val="11"/>
                <w:szCs w:val="11"/>
              </w:rPr>
            </w:pPr>
          </w:p>
        </w:tc>
        <w:tc>
          <w:tcPr>
            <w:tcW w:w="80" w:type="dxa"/>
            <w:vAlign w:val="bottom"/>
          </w:tcPr>
          <w:p w:rsidR="00704371" w:rsidRDefault="00704371">
            <w:pPr>
              <w:rPr>
                <w:sz w:val="11"/>
                <w:szCs w:val="11"/>
              </w:rPr>
            </w:pPr>
          </w:p>
        </w:tc>
        <w:tc>
          <w:tcPr>
            <w:tcW w:w="220" w:type="dxa"/>
            <w:vAlign w:val="bottom"/>
          </w:tcPr>
          <w:p w:rsidR="00704371" w:rsidRDefault="00704371">
            <w:pPr>
              <w:rPr>
                <w:sz w:val="11"/>
                <w:szCs w:val="11"/>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100" w:type="dxa"/>
            <w:vAlign w:val="bottom"/>
          </w:tcPr>
          <w:p w:rsidR="00704371" w:rsidRDefault="00704371">
            <w:pPr>
              <w:rPr>
                <w:sz w:val="11"/>
                <w:szCs w:val="11"/>
              </w:rPr>
            </w:pPr>
          </w:p>
        </w:tc>
        <w:tc>
          <w:tcPr>
            <w:tcW w:w="220" w:type="dxa"/>
            <w:vAlign w:val="bottom"/>
          </w:tcPr>
          <w:p w:rsidR="00704371" w:rsidRDefault="00704371">
            <w:pPr>
              <w:rPr>
                <w:sz w:val="11"/>
                <w:szCs w:val="11"/>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100" w:type="dxa"/>
            <w:vAlign w:val="bottom"/>
          </w:tcPr>
          <w:p w:rsidR="00704371" w:rsidRDefault="00704371">
            <w:pPr>
              <w:rPr>
                <w:sz w:val="11"/>
                <w:szCs w:val="11"/>
              </w:rPr>
            </w:pPr>
          </w:p>
        </w:tc>
        <w:tc>
          <w:tcPr>
            <w:tcW w:w="220" w:type="dxa"/>
            <w:vAlign w:val="bottom"/>
          </w:tcPr>
          <w:p w:rsidR="00704371" w:rsidRDefault="00704371">
            <w:pPr>
              <w:rPr>
                <w:sz w:val="11"/>
                <w:szCs w:val="11"/>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320" w:type="dxa"/>
            <w:gridSpan w:val="2"/>
            <w:vMerge w:val="restart"/>
            <w:vAlign w:val="bottom"/>
            <w:hideMark/>
          </w:tcPr>
          <w:p w:rsidR="00704371" w:rsidRDefault="00704371">
            <w:pPr>
              <w:spacing w:line="252" w:lineRule="exact"/>
              <w:jc w:val="center"/>
              <w:rPr>
                <w:sz w:val="20"/>
                <w:szCs w:val="20"/>
              </w:rPr>
            </w:pPr>
            <w:r>
              <w:rPr>
                <w:w w:val="90"/>
              </w:rPr>
              <w:t>1</w:t>
            </w:r>
          </w:p>
        </w:tc>
        <w:tc>
          <w:tcPr>
            <w:tcW w:w="120" w:type="dxa"/>
            <w:tcBorders>
              <w:top w:val="nil"/>
              <w:left w:val="nil"/>
              <w:bottom w:val="nil"/>
              <w:right w:val="single" w:sz="8" w:space="0" w:color="auto"/>
            </w:tcBorders>
            <w:vAlign w:val="bottom"/>
          </w:tcPr>
          <w:p w:rsidR="00704371" w:rsidRDefault="00704371">
            <w:pPr>
              <w:rPr>
                <w:sz w:val="11"/>
                <w:szCs w:val="11"/>
              </w:rPr>
            </w:pPr>
          </w:p>
        </w:tc>
        <w:tc>
          <w:tcPr>
            <w:tcW w:w="320" w:type="dxa"/>
            <w:gridSpan w:val="2"/>
            <w:vMerge w:val="restart"/>
            <w:vAlign w:val="bottom"/>
            <w:hideMark/>
          </w:tcPr>
          <w:p w:rsidR="00704371" w:rsidRDefault="00704371">
            <w:pPr>
              <w:spacing w:line="252" w:lineRule="exact"/>
              <w:jc w:val="center"/>
              <w:rPr>
                <w:sz w:val="20"/>
                <w:szCs w:val="20"/>
              </w:rPr>
            </w:pPr>
            <w:r>
              <w:t>1</w:t>
            </w:r>
          </w:p>
        </w:tc>
        <w:tc>
          <w:tcPr>
            <w:tcW w:w="120" w:type="dxa"/>
            <w:tcBorders>
              <w:top w:val="nil"/>
              <w:left w:val="nil"/>
              <w:bottom w:val="nil"/>
              <w:right w:val="single" w:sz="8" w:space="0" w:color="auto"/>
            </w:tcBorders>
            <w:vAlign w:val="bottom"/>
          </w:tcPr>
          <w:p w:rsidR="00704371" w:rsidRDefault="00704371">
            <w:pPr>
              <w:rPr>
                <w:sz w:val="11"/>
                <w:szCs w:val="11"/>
              </w:rPr>
            </w:pPr>
          </w:p>
        </w:tc>
        <w:tc>
          <w:tcPr>
            <w:tcW w:w="100" w:type="dxa"/>
            <w:vAlign w:val="bottom"/>
          </w:tcPr>
          <w:p w:rsidR="00704371" w:rsidRDefault="00704371">
            <w:pPr>
              <w:rPr>
                <w:sz w:val="11"/>
                <w:szCs w:val="11"/>
              </w:rPr>
            </w:pPr>
          </w:p>
        </w:tc>
        <w:tc>
          <w:tcPr>
            <w:tcW w:w="220" w:type="dxa"/>
            <w:vMerge w:val="restart"/>
            <w:vAlign w:val="bottom"/>
            <w:hideMark/>
          </w:tcPr>
          <w:p w:rsidR="00704371" w:rsidRDefault="00704371">
            <w:pPr>
              <w:spacing w:line="252" w:lineRule="exact"/>
              <w:jc w:val="center"/>
              <w:rPr>
                <w:sz w:val="20"/>
                <w:szCs w:val="20"/>
              </w:rPr>
            </w:pPr>
            <w:r>
              <w:t>1</w:t>
            </w:r>
          </w:p>
        </w:tc>
        <w:tc>
          <w:tcPr>
            <w:tcW w:w="120" w:type="dxa"/>
            <w:tcBorders>
              <w:top w:val="nil"/>
              <w:left w:val="nil"/>
              <w:bottom w:val="nil"/>
              <w:right w:val="single" w:sz="8" w:space="0" w:color="auto"/>
            </w:tcBorders>
            <w:vAlign w:val="bottom"/>
          </w:tcPr>
          <w:p w:rsidR="00704371" w:rsidRDefault="00704371">
            <w:pPr>
              <w:rPr>
                <w:sz w:val="11"/>
                <w:szCs w:val="11"/>
              </w:rPr>
            </w:pPr>
          </w:p>
        </w:tc>
        <w:tc>
          <w:tcPr>
            <w:tcW w:w="320" w:type="dxa"/>
            <w:gridSpan w:val="2"/>
            <w:vMerge w:val="restart"/>
            <w:vAlign w:val="bottom"/>
            <w:hideMark/>
          </w:tcPr>
          <w:p w:rsidR="00704371" w:rsidRDefault="00704371">
            <w:pPr>
              <w:spacing w:line="252" w:lineRule="exact"/>
              <w:jc w:val="center"/>
              <w:rPr>
                <w:sz w:val="20"/>
                <w:szCs w:val="20"/>
              </w:rPr>
            </w:pPr>
            <w:r>
              <w:rPr>
                <w:w w:val="90"/>
              </w:rPr>
              <w:t>1</w:t>
            </w:r>
          </w:p>
        </w:tc>
        <w:tc>
          <w:tcPr>
            <w:tcW w:w="120" w:type="dxa"/>
            <w:tcBorders>
              <w:top w:val="nil"/>
              <w:left w:val="nil"/>
              <w:bottom w:val="nil"/>
              <w:right w:val="single" w:sz="8" w:space="0" w:color="auto"/>
            </w:tcBorders>
            <w:vAlign w:val="bottom"/>
          </w:tcPr>
          <w:p w:rsidR="00704371" w:rsidRDefault="00704371">
            <w:pPr>
              <w:rPr>
                <w:sz w:val="11"/>
                <w:szCs w:val="11"/>
              </w:rPr>
            </w:pPr>
          </w:p>
        </w:tc>
        <w:tc>
          <w:tcPr>
            <w:tcW w:w="320" w:type="dxa"/>
            <w:gridSpan w:val="2"/>
            <w:vMerge w:val="restart"/>
            <w:vAlign w:val="bottom"/>
            <w:hideMark/>
          </w:tcPr>
          <w:p w:rsidR="00704371" w:rsidRDefault="00704371">
            <w:pPr>
              <w:spacing w:line="252" w:lineRule="exact"/>
              <w:jc w:val="center"/>
              <w:rPr>
                <w:sz w:val="20"/>
                <w:szCs w:val="20"/>
              </w:rPr>
            </w:pPr>
            <w:r>
              <w:rPr>
                <w:w w:val="90"/>
              </w:rPr>
              <w:t>1</w:t>
            </w:r>
          </w:p>
        </w:tc>
        <w:tc>
          <w:tcPr>
            <w:tcW w:w="140" w:type="dxa"/>
            <w:tcBorders>
              <w:top w:val="nil"/>
              <w:left w:val="nil"/>
              <w:bottom w:val="nil"/>
              <w:right w:val="single" w:sz="8" w:space="0" w:color="auto"/>
            </w:tcBorders>
            <w:vAlign w:val="bottom"/>
          </w:tcPr>
          <w:p w:rsidR="00704371" w:rsidRDefault="00704371">
            <w:pPr>
              <w:rPr>
                <w:sz w:val="11"/>
                <w:szCs w:val="11"/>
              </w:rPr>
            </w:pPr>
          </w:p>
        </w:tc>
        <w:tc>
          <w:tcPr>
            <w:tcW w:w="360" w:type="dxa"/>
            <w:gridSpan w:val="2"/>
            <w:vMerge w:val="restart"/>
            <w:vAlign w:val="bottom"/>
            <w:hideMark/>
          </w:tcPr>
          <w:p w:rsidR="00704371" w:rsidRDefault="00704371">
            <w:pPr>
              <w:spacing w:line="252" w:lineRule="exact"/>
              <w:jc w:val="center"/>
              <w:rPr>
                <w:sz w:val="20"/>
                <w:szCs w:val="20"/>
              </w:rPr>
            </w:pPr>
            <w:r>
              <w:rPr>
                <w:w w:val="90"/>
              </w:rPr>
              <w:t>1</w:t>
            </w:r>
          </w:p>
        </w:tc>
        <w:tc>
          <w:tcPr>
            <w:tcW w:w="120" w:type="dxa"/>
            <w:tcBorders>
              <w:top w:val="nil"/>
              <w:left w:val="nil"/>
              <w:bottom w:val="nil"/>
              <w:right w:val="single" w:sz="8" w:space="0" w:color="auto"/>
            </w:tcBorders>
            <w:vAlign w:val="bottom"/>
          </w:tcPr>
          <w:p w:rsidR="00704371" w:rsidRDefault="00704371">
            <w:pPr>
              <w:rPr>
                <w:sz w:val="11"/>
                <w:szCs w:val="11"/>
              </w:rPr>
            </w:pPr>
          </w:p>
        </w:tc>
        <w:tc>
          <w:tcPr>
            <w:tcW w:w="100" w:type="dxa"/>
            <w:shd w:val="clear" w:color="auto" w:fill="D9D9D9"/>
            <w:vAlign w:val="bottom"/>
          </w:tcPr>
          <w:p w:rsidR="00704371" w:rsidRDefault="00704371">
            <w:pPr>
              <w:rPr>
                <w:sz w:val="11"/>
                <w:szCs w:val="11"/>
              </w:rPr>
            </w:pPr>
          </w:p>
        </w:tc>
        <w:tc>
          <w:tcPr>
            <w:tcW w:w="440" w:type="dxa"/>
            <w:vMerge w:val="restart"/>
            <w:shd w:val="clear" w:color="auto" w:fill="D9D9D9"/>
            <w:vAlign w:val="bottom"/>
            <w:hideMark/>
          </w:tcPr>
          <w:p w:rsidR="00704371" w:rsidRDefault="00704371">
            <w:pPr>
              <w:spacing w:line="252" w:lineRule="exact"/>
              <w:jc w:val="center"/>
              <w:rPr>
                <w:sz w:val="20"/>
                <w:szCs w:val="20"/>
              </w:rPr>
            </w:pPr>
            <w:r>
              <w:rPr>
                <w:w w:val="90"/>
              </w:rPr>
              <w:t>6</w:t>
            </w:r>
          </w:p>
        </w:tc>
        <w:tc>
          <w:tcPr>
            <w:tcW w:w="120" w:type="dxa"/>
            <w:tcBorders>
              <w:top w:val="nil"/>
              <w:left w:val="nil"/>
              <w:bottom w:val="nil"/>
              <w:right w:val="single" w:sz="8" w:space="0" w:color="auto"/>
            </w:tcBorders>
            <w:shd w:val="clear" w:color="auto" w:fill="D9D9D9"/>
            <w:vAlign w:val="bottom"/>
          </w:tcPr>
          <w:p w:rsidR="00704371" w:rsidRDefault="00704371">
            <w:pPr>
              <w:rPr>
                <w:sz w:val="11"/>
                <w:szCs w:val="11"/>
              </w:rPr>
            </w:pPr>
          </w:p>
        </w:tc>
        <w:tc>
          <w:tcPr>
            <w:tcW w:w="6" w:type="dxa"/>
            <w:vAlign w:val="bottom"/>
          </w:tcPr>
          <w:p w:rsidR="00704371" w:rsidRDefault="00704371">
            <w:pPr>
              <w:rPr>
                <w:sz w:val="2"/>
                <w:szCs w:val="2"/>
              </w:rPr>
            </w:pPr>
          </w:p>
        </w:tc>
      </w:tr>
      <w:tr w:rsidR="00704371" w:rsidTr="00DB7B23">
        <w:trPr>
          <w:trHeight w:val="122"/>
        </w:trPr>
        <w:tc>
          <w:tcPr>
            <w:tcW w:w="1660" w:type="dxa"/>
            <w:gridSpan w:val="2"/>
            <w:vMerge w:val="restart"/>
            <w:tcBorders>
              <w:top w:val="nil"/>
              <w:left w:val="single" w:sz="8" w:space="0" w:color="auto"/>
              <w:bottom w:val="nil"/>
              <w:right w:val="single" w:sz="8" w:space="0" w:color="auto"/>
            </w:tcBorders>
            <w:vAlign w:val="bottom"/>
            <w:hideMark/>
          </w:tcPr>
          <w:p w:rsidR="00704371" w:rsidRDefault="00704371">
            <w:pPr>
              <w:spacing w:line="252" w:lineRule="exact"/>
              <w:ind w:left="120"/>
              <w:rPr>
                <w:sz w:val="20"/>
                <w:szCs w:val="20"/>
              </w:rPr>
            </w:pPr>
            <w:r>
              <w:rPr>
                <w:b/>
                <w:bCs/>
              </w:rPr>
              <w:t>a hodnoty</w:t>
            </w:r>
          </w:p>
        </w:tc>
        <w:tc>
          <w:tcPr>
            <w:tcW w:w="2120" w:type="dxa"/>
            <w:vMerge/>
            <w:tcBorders>
              <w:top w:val="nil"/>
              <w:left w:val="nil"/>
              <w:bottom w:val="nil"/>
              <w:right w:val="single" w:sz="8" w:space="0" w:color="auto"/>
            </w:tcBorders>
            <w:vAlign w:val="center"/>
            <w:hideMark/>
          </w:tcPr>
          <w:p w:rsidR="00704371" w:rsidRDefault="00704371">
            <w:pPr>
              <w:rPr>
                <w:sz w:val="20"/>
                <w:szCs w:val="20"/>
              </w:rPr>
            </w:pPr>
          </w:p>
        </w:tc>
        <w:tc>
          <w:tcPr>
            <w:tcW w:w="100" w:type="dxa"/>
            <w:vAlign w:val="bottom"/>
          </w:tcPr>
          <w:p w:rsidR="00704371" w:rsidRDefault="00704371">
            <w:pPr>
              <w:rPr>
                <w:sz w:val="10"/>
                <w:szCs w:val="10"/>
              </w:rPr>
            </w:pPr>
          </w:p>
        </w:tc>
        <w:tc>
          <w:tcPr>
            <w:tcW w:w="220" w:type="dxa"/>
            <w:vAlign w:val="bottom"/>
          </w:tcPr>
          <w:p w:rsidR="00704371" w:rsidRDefault="00704371">
            <w:pPr>
              <w:rPr>
                <w:sz w:val="10"/>
                <w:szCs w:val="1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80" w:type="dxa"/>
            <w:vAlign w:val="bottom"/>
          </w:tcPr>
          <w:p w:rsidR="00704371" w:rsidRDefault="00704371">
            <w:pPr>
              <w:rPr>
                <w:sz w:val="10"/>
                <w:szCs w:val="10"/>
              </w:rPr>
            </w:pPr>
          </w:p>
        </w:tc>
        <w:tc>
          <w:tcPr>
            <w:tcW w:w="220" w:type="dxa"/>
            <w:vAlign w:val="bottom"/>
          </w:tcPr>
          <w:p w:rsidR="00704371" w:rsidRDefault="00704371">
            <w:pPr>
              <w:rPr>
                <w:sz w:val="10"/>
                <w:szCs w:val="10"/>
              </w:rPr>
            </w:pPr>
          </w:p>
        </w:tc>
        <w:tc>
          <w:tcPr>
            <w:tcW w:w="140" w:type="dxa"/>
            <w:tcBorders>
              <w:top w:val="nil"/>
              <w:left w:val="nil"/>
              <w:bottom w:val="nil"/>
              <w:right w:val="single" w:sz="8" w:space="0" w:color="auto"/>
            </w:tcBorders>
            <w:vAlign w:val="bottom"/>
          </w:tcPr>
          <w:p w:rsidR="00704371" w:rsidRDefault="00704371">
            <w:pPr>
              <w:rPr>
                <w:sz w:val="10"/>
                <w:szCs w:val="10"/>
              </w:rPr>
            </w:pPr>
          </w:p>
        </w:tc>
        <w:tc>
          <w:tcPr>
            <w:tcW w:w="80" w:type="dxa"/>
            <w:vAlign w:val="bottom"/>
          </w:tcPr>
          <w:p w:rsidR="00704371" w:rsidRDefault="00704371">
            <w:pPr>
              <w:rPr>
                <w:sz w:val="10"/>
                <w:szCs w:val="10"/>
              </w:rPr>
            </w:pPr>
          </w:p>
        </w:tc>
        <w:tc>
          <w:tcPr>
            <w:tcW w:w="220" w:type="dxa"/>
            <w:vAlign w:val="bottom"/>
          </w:tcPr>
          <w:p w:rsidR="00704371" w:rsidRDefault="00704371">
            <w:pPr>
              <w:rPr>
                <w:sz w:val="10"/>
                <w:szCs w:val="1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100" w:type="dxa"/>
            <w:vAlign w:val="bottom"/>
          </w:tcPr>
          <w:p w:rsidR="00704371" w:rsidRDefault="00704371">
            <w:pPr>
              <w:rPr>
                <w:sz w:val="10"/>
                <w:szCs w:val="10"/>
              </w:rPr>
            </w:pPr>
          </w:p>
        </w:tc>
        <w:tc>
          <w:tcPr>
            <w:tcW w:w="220" w:type="dxa"/>
            <w:vAlign w:val="bottom"/>
          </w:tcPr>
          <w:p w:rsidR="00704371" w:rsidRDefault="00704371">
            <w:pPr>
              <w:rPr>
                <w:sz w:val="10"/>
                <w:szCs w:val="1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100" w:type="dxa"/>
            <w:vAlign w:val="bottom"/>
          </w:tcPr>
          <w:p w:rsidR="00704371" w:rsidRDefault="00704371">
            <w:pPr>
              <w:rPr>
                <w:sz w:val="10"/>
                <w:szCs w:val="10"/>
              </w:rPr>
            </w:pPr>
          </w:p>
        </w:tc>
        <w:tc>
          <w:tcPr>
            <w:tcW w:w="220" w:type="dxa"/>
            <w:vAlign w:val="bottom"/>
          </w:tcPr>
          <w:p w:rsidR="00704371" w:rsidRDefault="00704371">
            <w:pPr>
              <w:rPr>
                <w:sz w:val="10"/>
                <w:szCs w:val="1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120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100" w:type="dxa"/>
            <w:vAlign w:val="bottom"/>
          </w:tcPr>
          <w:p w:rsidR="00704371" w:rsidRDefault="00704371">
            <w:pPr>
              <w:rPr>
                <w:sz w:val="10"/>
                <w:szCs w:val="10"/>
              </w:rPr>
            </w:pPr>
          </w:p>
        </w:tc>
        <w:tc>
          <w:tcPr>
            <w:tcW w:w="22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pPr>
              <w:rPr>
                <w:sz w:val="10"/>
                <w:szCs w:val="10"/>
              </w:rPr>
            </w:pPr>
          </w:p>
        </w:tc>
        <w:tc>
          <w:tcPr>
            <w:tcW w:w="6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100" w:type="dxa"/>
            <w:shd w:val="clear" w:color="auto" w:fill="D9D9D9"/>
            <w:vAlign w:val="bottom"/>
          </w:tcPr>
          <w:p w:rsidR="00704371" w:rsidRDefault="00704371">
            <w:pPr>
              <w:rPr>
                <w:sz w:val="10"/>
                <w:szCs w:val="10"/>
              </w:rPr>
            </w:pPr>
          </w:p>
        </w:tc>
        <w:tc>
          <w:tcPr>
            <w:tcW w:w="44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shd w:val="clear" w:color="auto" w:fill="D9D9D9"/>
            <w:vAlign w:val="bottom"/>
          </w:tcPr>
          <w:p w:rsidR="00704371" w:rsidRDefault="00704371">
            <w:pPr>
              <w:rPr>
                <w:sz w:val="10"/>
                <w:szCs w:val="10"/>
              </w:rPr>
            </w:pPr>
          </w:p>
        </w:tc>
        <w:tc>
          <w:tcPr>
            <w:tcW w:w="6" w:type="dxa"/>
            <w:vAlign w:val="bottom"/>
          </w:tcPr>
          <w:p w:rsidR="00704371" w:rsidRDefault="00704371">
            <w:pPr>
              <w:rPr>
                <w:sz w:val="2"/>
                <w:szCs w:val="2"/>
              </w:rPr>
            </w:pPr>
          </w:p>
        </w:tc>
      </w:tr>
      <w:tr w:rsidR="00704371" w:rsidTr="00DB7B23">
        <w:trPr>
          <w:trHeight w:val="130"/>
        </w:trPr>
        <w:tc>
          <w:tcPr>
            <w:tcW w:w="5320" w:type="dxa"/>
            <w:gridSpan w:val="2"/>
            <w:vMerge/>
            <w:tcBorders>
              <w:top w:val="nil"/>
              <w:left w:val="single" w:sz="8" w:space="0" w:color="auto"/>
              <w:bottom w:val="nil"/>
              <w:right w:val="single" w:sz="8" w:space="0" w:color="auto"/>
            </w:tcBorders>
            <w:vAlign w:val="center"/>
            <w:hideMark/>
          </w:tcPr>
          <w:p w:rsidR="00704371" w:rsidRDefault="00704371">
            <w:pPr>
              <w:rPr>
                <w:sz w:val="20"/>
                <w:szCs w:val="20"/>
              </w:rPr>
            </w:pPr>
          </w:p>
        </w:tc>
        <w:tc>
          <w:tcPr>
            <w:tcW w:w="2120" w:type="dxa"/>
            <w:vMerge w:val="restart"/>
            <w:tcBorders>
              <w:top w:val="nil"/>
              <w:left w:val="nil"/>
              <w:bottom w:val="single" w:sz="8" w:space="0" w:color="auto"/>
              <w:right w:val="single" w:sz="8" w:space="0" w:color="auto"/>
            </w:tcBorders>
            <w:vAlign w:val="bottom"/>
            <w:hideMark/>
          </w:tcPr>
          <w:p w:rsidR="00704371" w:rsidRDefault="00704371">
            <w:pPr>
              <w:spacing w:line="252" w:lineRule="exact"/>
              <w:ind w:left="80"/>
              <w:rPr>
                <w:sz w:val="20"/>
                <w:szCs w:val="20"/>
              </w:rPr>
            </w:pPr>
            <w:r>
              <w:t>výchova/náboženstvo</w:t>
            </w:r>
          </w:p>
        </w:tc>
        <w:tc>
          <w:tcPr>
            <w:tcW w:w="100" w:type="dxa"/>
            <w:vAlign w:val="bottom"/>
          </w:tcPr>
          <w:p w:rsidR="00704371" w:rsidRDefault="00704371">
            <w:pPr>
              <w:rPr>
                <w:sz w:val="11"/>
                <w:szCs w:val="11"/>
              </w:rPr>
            </w:pPr>
          </w:p>
        </w:tc>
        <w:tc>
          <w:tcPr>
            <w:tcW w:w="220" w:type="dxa"/>
            <w:vAlign w:val="bottom"/>
          </w:tcPr>
          <w:p w:rsidR="00704371" w:rsidRDefault="00704371">
            <w:pPr>
              <w:rPr>
                <w:sz w:val="11"/>
                <w:szCs w:val="11"/>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80" w:type="dxa"/>
            <w:vAlign w:val="bottom"/>
          </w:tcPr>
          <w:p w:rsidR="00704371" w:rsidRDefault="00704371">
            <w:pPr>
              <w:rPr>
                <w:sz w:val="11"/>
                <w:szCs w:val="11"/>
              </w:rPr>
            </w:pPr>
          </w:p>
        </w:tc>
        <w:tc>
          <w:tcPr>
            <w:tcW w:w="220" w:type="dxa"/>
            <w:vAlign w:val="bottom"/>
          </w:tcPr>
          <w:p w:rsidR="00704371" w:rsidRDefault="00704371">
            <w:pPr>
              <w:rPr>
                <w:sz w:val="11"/>
                <w:szCs w:val="11"/>
              </w:rPr>
            </w:pPr>
          </w:p>
        </w:tc>
        <w:tc>
          <w:tcPr>
            <w:tcW w:w="140" w:type="dxa"/>
            <w:tcBorders>
              <w:top w:val="nil"/>
              <w:left w:val="nil"/>
              <w:bottom w:val="nil"/>
              <w:right w:val="single" w:sz="8" w:space="0" w:color="auto"/>
            </w:tcBorders>
            <w:vAlign w:val="bottom"/>
          </w:tcPr>
          <w:p w:rsidR="00704371" w:rsidRDefault="00704371">
            <w:pPr>
              <w:rPr>
                <w:sz w:val="11"/>
                <w:szCs w:val="11"/>
              </w:rPr>
            </w:pPr>
          </w:p>
        </w:tc>
        <w:tc>
          <w:tcPr>
            <w:tcW w:w="80" w:type="dxa"/>
            <w:vAlign w:val="bottom"/>
          </w:tcPr>
          <w:p w:rsidR="00704371" w:rsidRDefault="00704371">
            <w:pPr>
              <w:rPr>
                <w:sz w:val="11"/>
                <w:szCs w:val="11"/>
              </w:rPr>
            </w:pPr>
          </w:p>
        </w:tc>
        <w:tc>
          <w:tcPr>
            <w:tcW w:w="220" w:type="dxa"/>
            <w:vAlign w:val="bottom"/>
          </w:tcPr>
          <w:p w:rsidR="00704371" w:rsidRDefault="00704371">
            <w:pPr>
              <w:rPr>
                <w:sz w:val="11"/>
                <w:szCs w:val="11"/>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100" w:type="dxa"/>
            <w:vAlign w:val="bottom"/>
          </w:tcPr>
          <w:p w:rsidR="00704371" w:rsidRDefault="00704371">
            <w:pPr>
              <w:rPr>
                <w:sz w:val="11"/>
                <w:szCs w:val="11"/>
              </w:rPr>
            </w:pPr>
          </w:p>
        </w:tc>
        <w:tc>
          <w:tcPr>
            <w:tcW w:w="220" w:type="dxa"/>
            <w:vAlign w:val="bottom"/>
          </w:tcPr>
          <w:p w:rsidR="00704371" w:rsidRDefault="00704371">
            <w:pPr>
              <w:rPr>
                <w:sz w:val="11"/>
                <w:szCs w:val="11"/>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100" w:type="dxa"/>
            <w:vAlign w:val="bottom"/>
          </w:tcPr>
          <w:p w:rsidR="00704371" w:rsidRDefault="00704371">
            <w:pPr>
              <w:rPr>
                <w:sz w:val="11"/>
                <w:szCs w:val="11"/>
              </w:rPr>
            </w:pPr>
          </w:p>
        </w:tc>
        <w:tc>
          <w:tcPr>
            <w:tcW w:w="220" w:type="dxa"/>
            <w:vAlign w:val="bottom"/>
          </w:tcPr>
          <w:p w:rsidR="00704371" w:rsidRDefault="00704371">
            <w:pPr>
              <w:rPr>
                <w:sz w:val="11"/>
                <w:szCs w:val="11"/>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100" w:type="dxa"/>
            <w:vAlign w:val="bottom"/>
          </w:tcPr>
          <w:p w:rsidR="00704371" w:rsidRDefault="00704371">
            <w:pPr>
              <w:rPr>
                <w:sz w:val="11"/>
                <w:szCs w:val="11"/>
              </w:rPr>
            </w:pPr>
          </w:p>
        </w:tc>
        <w:tc>
          <w:tcPr>
            <w:tcW w:w="220" w:type="dxa"/>
            <w:vAlign w:val="bottom"/>
          </w:tcPr>
          <w:p w:rsidR="00704371" w:rsidRDefault="00704371">
            <w:pPr>
              <w:rPr>
                <w:sz w:val="11"/>
                <w:szCs w:val="11"/>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100" w:type="dxa"/>
            <w:vAlign w:val="bottom"/>
          </w:tcPr>
          <w:p w:rsidR="00704371" w:rsidRDefault="00704371">
            <w:pPr>
              <w:rPr>
                <w:sz w:val="11"/>
                <w:szCs w:val="11"/>
              </w:rPr>
            </w:pPr>
          </w:p>
        </w:tc>
        <w:tc>
          <w:tcPr>
            <w:tcW w:w="220" w:type="dxa"/>
            <w:vAlign w:val="bottom"/>
          </w:tcPr>
          <w:p w:rsidR="00704371" w:rsidRDefault="00704371">
            <w:pPr>
              <w:rPr>
                <w:sz w:val="11"/>
                <w:szCs w:val="11"/>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100" w:type="dxa"/>
            <w:vAlign w:val="bottom"/>
          </w:tcPr>
          <w:p w:rsidR="00704371" w:rsidRDefault="00704371">
            <w:pPr>
              <w:rPr>
                <w:sz w:val="11"/>
                <w:szCs w:val="11"/>
              </w:rPr>
            </w:pPr>
          </w:p>
        </w:tc>
        <w:tc>
          <w:tcPr>
            <w:tcW w:w="220" w:type="dxa"/>
            <w:vAlign w:val="bottom"/>
          </w:tcPr>
          <w:p w:rsidR="00704371" w:rsidRDefault="00704371">
            <w:pPr>
              <w:rPr>
                <w:sz w:val="11"/>
                <w:szCs w:val="11"/>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100" w:type="dxa"/>
            <w:vAlign w:val="bottom"/>
          </w:tcPr>
          <w:p w:rsidR="00704371" w:rsidRDefault="00704371">
            <w:pPr>
              <w:rPr>
                <w:sz w:val="11"/>
                <w:szCs w:val="11"/>
              </w:rPr>
            </w:pPr>
          </w:p>
        </w:tc>
        <w:tc>
          <w:tcPr>
            <w:tcW w:w="220" w:type="dxa"/>
            <w:vAlign w:val="bottom"/>
          </w:tcPr>
          <w:p w:rsidR="00704371" w:rsidRDefault="00704371">
            <w:pPr>
              <w:rPr>
                <w:sz w:val="11"/>
                <w:szCs w:val="11"/>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100" w:type="dxa"/>
            <w:vAlign w:val="bottom"/>
          </w:tcPr>
          <w:p w:rsidR="00704371" w:rsidRDefault="00704371">
            <w:pPr>
              <w:rPr>
                <w:sz w:val="11"/>
                <w:szCs w:val="11"/>
              </w:rPr>
            </w:pPr>
          </w:p>
        </w:tc>
        <w:tc>
          <w:tcPr>
            <w:tcW w:w="220" w:type="dxa"/>
            <w:vAlign w:val="bottom"/>
          </w:tcPr>
          <w:p w:rsidR="00704371" w:rsidRDefault="00704371">
            <w:pPr>
              <w:rPr>
                <w:sz w:val="11"/>
                <w:szCs w:val="11"/>
              </w:rPr>
            </w:pPr>
          </w:p>
        </w:tc>
        <w:tc>
          <w:tcPr>
            <w:tcW w:w="140" w:type="dxa"/>
            <w:tcBorders>
              <w:top w:val="nil"/>
              <w:left w:val="nil"/>
              <w:bottom w:val="nil"/>
              <w:right w:val="single" w:sz="8" w:space="0" w:color="auto"/>
            </w:tcBorders>
            <w:vAlign w:val="bottom"/>
          </w:tcPr>
          <w:p w:rsidR="00704371" w:rsidRDefault="00704371">
            <w:pPr>
              <w:rPr>
                <w:sz w:val="11"/>
                <w:szCs w:val="11"/>
              </w:rPr>
            </w:pPr>
          </w:p>
        </w:tc>
        <w:tc>
          <w:tcPr>
            <w:tcW w:w="80" w:type="dxa"/>
            <w:vAlign w:val="bottom"/>
          </w:tcPr>
          <w:p w:rsidR="00704371" w:rsidRDefault="00704371">
            <w:pPr>
              <w:rPr>
                <w:sz w:val="11"/>
                <w:szCs w:val="11"/>
              </w:rPr>
            </w:pPr>
          </w:p>
        </w:tc>
        <w:tc>
          <w:tcPr>
            <w:tcW w:w="280" w:type="dxa"/>
            <w:vAlign w:val="bottom"/>
          </w:tcPr>
          <w:p w:rsidR="00704371" w:rsidRDefault="00704371">
            <w:pPr>
              <w:rPr>
                <w:sz w:val="11"/>
                <w:szCs w:val="11"/>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100" w:type="dxa"/>
            <w:shd w:val="clear" w:color="auto" w:fill="D9D9D9"/>
            <w:vAlign w:val="bottom"/>
          </w:tcPr>
          <w:p w:rsidR="00704371" w:rsidRDefault="00704371">
            <w:pPr>
              <w:rPr>
                <w:sz w:val="11"/>
                <w:szCs w:val="11"/>
              </w:rPr>
            </w:pPr>
          </w:p>
        </w:tc>
        <w:tc>
          <w:tcPr>
            <w:tcW w:w="440" w:type="dxa"/>
            <w:shd w:val="clear" w:color="auto" w:fill="D9D9D9"/>
            <w:vAlign w:val="bottom"/>
          </w:tcPr>
          <w:p w:rsidR="00704371" w:rsidRDefault="00704371">
            <w:pPr>
              <w:rPr>
                <w:sz w:val="11"/>
                <w:szCs w:val="11"/>
              </w:rPr>
            </w:pPr>
          </w:p>
        </w:tc>
        <w:tc>
          <w:tcPr>
            <w:tcW w:w="120" w:type="dxa"/>
            <w:tcBorders>
              <w:top w:val="nil"/>
              <w:left w:val="nil"/>
              <w:bottom w:val="nil"/>
              <w:right w:val="single" w:sz="8" w:space="0" w:color="auto"/>
            </w:tcBorders>
            <w:shd w:val="clear" w:color="auto" w:fill="D9D9D9"/>
            <w:vAlign w:val="bottom"/>
          </w:tcPr>
          <w:p w:rsidR="00704371" w:rsidRDefault="00704371">
            <w:pPr>
              <w:rPr>
                <w:sz w:val="11"/>
                <w:szCs w:val="11"/>
              </w:rPr>
            </w:pPr>
          </w:p>
        </w:tc>
        <w:tc>
          <w:tcPr>
            <w:tcW w:w="6" w:type="dxa"/>
            <w:vAlign w:val="bottom"/>
          </w:tcPr>
          <w:p w:rsidR="00704371" w:rsidRDefault="00704371">
            <w:pPr>
              <w:rPr>
                <w:sz w:val="2"/>
                <w:szCs w:val="2"/>
              </w:rPr>
            </w:pPr>
          </w:p>
        </w:tc>
      </w:tr>
      <w:tr w:rsidR="00704371" w:rsidTr="00DB7B23">
        <w:trPr>
          <w:trHeight w:val="138"/>
        </w:trPr>
        <w:tc>
          <w:tcPr>
            <w:tcW w:w="120" w:type="dxa"/>
            <w:tcBorders>
              <w:top w:val="nil"/>
              <w:left w:val="single" w:sz="8" w:space="0" w:color="auto"/>
              <w:bottom w:val="single" w:sz="8" w:space="0" w:color="auto"/>
              <w:right w:val="nil"/>
            </w:tcBorders>
            <w:vAlign w:val="bottom"/>
          </w:tcPr>
          <w:p w:rsidR="00704371" w:rsidRDefault="00704371">
            <w:pPr>
              <w:rPr>
                <w:sz w:val="12"/>
                <w:szCs w:val="12"/>
              </w:rPr>
            </w:pPr>
          </w:p>
        </w:tc>
        <w:tc>
          <w:tcPr>
            <w:tcW w:w="1540" w:type="dxa"/>
            <w:tcBorders>
              <w:top w:val="nil"/>
              <w:left w:val="nil"/>
              <w:bottom w:val="single" w:sz="8" w:space="0" w:color="auto"/>
              <w:right w:val="single" w:sz="8" w:space="0" w:color="auto"/>
            </w:tcBorders>
            <w:vAlign w:val="bottom"/>
          </w:tcPr>
          <w:p w:rsidR="00704371" w:rsidRDefault="00704371">
            <w:pPr>
              <w:rPr>
                <w:sz w:val="12"/>
                <w:szCs w:val="12"/>
              </w:rPr>
            </w:pPr>
          </w:p>
        </w:tc>
        <w:tc>
          <w:tcPr>
            <w:tcW w:w="2120" w:type="dxa"/>
            <w:vMerge/>
            <w:tcBorders>
              <w:top w:val="nil"/>
              <w:left w:val="nil"/>
              <w:bottom w:val="single" w:sz="8" w:space="0" w:color="auto"/>
              <w:right w:val="single" w:sz="8" w:space="0" w:color="auto"/>
            </w:tcBorders>
            <w:vAlign w:val="center"/>
            <w:hideMark/>
          </w:tcPr>
          <w:p w:rsidR="00704371" w:rsidRDefault="00704371">
            <w:pPr>
              <w:rPr>
                <w:sz w:val="20"/>
                <w:szCs w:val="20"/>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8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40" w:type="dxa"/>
            <w:tcBorders>
              <w:top w:val="nil"/>
              <w:left w:val="nil"/>
              <w:bottom w:val="single" w:sz="8" w:space="0" w:color="auto"/>
              <w:right w:val="single" w:sz="8" w:space="0" w:color="auto"/>
            </w:tcBorders>
            <w:vAlign w:val="bottom"/>
          </w:tcPr>
          <w:p w:rsidR="00704371" w:rsidRDefault="00704371">
            <w:pPr>
              <w:rPr>
                <w:sz w:val="12"/>
                <w:szCs w:val="12"/>
              </w:rPr>
            </w:pPr>
          </w:p>
        </w:tc>
        <w:tc>
          <w:tcPr>
            <w:tcW w:w="8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40" w:type="dxa"/>
            <w:tcBorders>
              <w:top w:val="nil"/>
              <w:left w:val="nil"/>
              <w:bottom w:val="single" w:sz="8" w:space="0" w:color="auto"/>
              <w:right w:val="single" w:sz="8" w:space="0" w:color="auto"/>
            </w:tcBorders>
            <w:vAlign w:val="bottom"/>
          </w:tcPr>
          <w:p w:rsidR="00704371" w:rsidRDefault="00704371">
            <w:pPr>
              <w:rPr>
                <w:sz w:val="12"/>
                <w:szCs w:val="12"/>
              </w:rPr>
            </w:pPr>
          </w:p>
        </w:tc>
        <w:tc>
          <w:tcPr>
            <w:tcW w:w="80" w:type="dxa"/>
            <w:tcBorders>
              <w:top w:val="nil"/>
              <w:left w:val="nil"/>
              <w:bottom w:val="single" w:sz="8" w:space="0" w:color="auto"/>
              <w:right w:val="nil"/>
            </w:tcBorders>
            <w:vAlign w:val="bottom"/>
          </w:tcPr>
          <w:p w:rsidR="00704371" w:rsidRDefault="00704371">
            <w:pPr>
              <w:rPr>
                <w:sz w:val="12"/>
                <w:szCs w:val="12"/>
              </w:rPr>
            </w:pPr>
          </w:p>
        </w:tc>
        <w:tc>
          <w:tcPr>
            <w:tcW w:w="28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shd w:val="clear" w:color="auto" w:fill="D9D9D9"/>
            <w:vAlign w:val="bottom"/>
          </w:tcPr>
          <w:p w:rsidR="00704371" w:rsidRDefault="00704371">
            <w:pPr>
              <w:rPr>
                <w:sz w:val="12"/>
                <w:szCs w:val="12"/>
              </w:rPr>
            </w:pPr>
          </w:p>
        </w:tc>
        <w:tc>
          <w:tcPr>
            <w:tcW w:w="440" w:type="dxa"/>
            <w:tcBorders>
              <w:top w:val="nil"/>
              <w:left w:val="nil"/>
              <w:bottom w:val="single" w:sz="8" w:space="0" w:color="auto"/>
              <w:right w:val="nil"/>
            </w:tcBorders>
            <w:shd w:val="clear" w:color="auto" w:fill="D9D9D9"/>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2"/>
                <w:szCs w:val="12"/>
              </w:rPr>
            </w:pPr>
          </w:p>
        </w:tc>
        <w:tc>
          <w:tcPr>
            <w:tcW w:w="6" w:type="dxa"/>
            <w:vAlign w:val="bottom"/>
          </w:tcPr>
          <w:p w:rsidR="00704371" w:rsidRDefault="00704371">
            <w:pPr>
              <w:rPr>
                <w:sz w:val="2"/>
                <w:szCs w:val="2"/>
              </w:rPr>
            </w:pPr>
          </w:p>
        </w:tc>
      </w:tr>
      <w:tr w:rsidR="00704371" w:rsidTr="00DB7B23">
        <w:trPr>
          <w:trHeight w:val="20"/>
        </w:trPr>
        <w:tc>
          <w:tcPr>
            <w:tcW w:w="1660" w:type="dxa"/>
            <w:gridSpan w:val="2"/>
            <w:vMerge w:val="restart"/>
            <w:tcBorders>
              <w:top w:val="nil"/>
              <w:left w:val="single" w:sz="8" w:space="0" w:color="auto"/>
              <w:bottom w:val="nil"/>
              <w:right w:val="single" w:sz="8" w:space="0" w:color="auto"/>
            </w:tcBorders>
            <w:vAlign w:val="bottom"/>
            <w:hideMark/>
          </w:tcPr>
          <w:p w:rsidR="00704371" w:rsidRDefault="00704371">
            <w:pPr>
              <w:spacing w:line="252" w:lineRule="exact"/>
              <w:ind w:left="120"/>
              <w:rPr>
                <w:sz w:val="20"/>
                <w:szCs w:val="20"/>
              </w:rPr>
            </w:pPr>
            <w:r>
              <w:rPr>
                <w:b/>
                <w:bCs/>
              </w:rPr>
              <w:t>Človek a svet</w:t>
            </w:r>
          </w:p>
        </w:tc>
        <w:tc>
          <w:tcPr>
            <w:tcW w:w="2120" w:type="dxa"/>
            <w:vMerge w:val="restart"/>
            <w:tcBorders>
              <w:top w:val="nil"/>
              <w:left w:val="nil"/>
              <w:bottom w:val="nil"/>
              <w:right w:val="single" w:sz="8" w:space="0" w:color="auto"/>
            </w:tcBorders>
            <w:vAlign w:val="bottom"/>
            <w:hideMark/>
          </w:tcPr>
          <w:p w:rsidR="00704371" w:rsidRDefault="00704371">
            <w:pPr>
              <w:spacing w:line="252" w:lineRule="exact"/>
              <w:ind w:left="80"/>
              <w:rPr>
                <w:sz w:val="20"/>
                <w:szCs w:val="20"/>
              </w:rPr>
            </w:pPr>
            <w:r>
              <w:t>pracovné vyučovanie</w:t>
            </w:r>
          </w:p>
        </w:tc>
        <w:tc>
          <w:tcPr>
            <w:tcW w:w="320" w:type="dxa"/>
            <w:gridSpan w:val="2"/>
            <w:vMerge w:val="restart"/>
            <w:vAlign w:val="bottom"/>
            <w:hideMark/>
          </w:tcPr>
          <w:p w:rsidR="00704371" w:rsidRDefault="00704371">
            <w:pPr>
              <w:spacing w:line="252" w:lineRule="exact"/>
              <w:jc w:val="center"/>
              <w:rPr>
                <w:sz w:val="20"/>
                <w:szCs w:val="20"/>
              </w:rPr>
            </w:pPr>
            <w:r>
              <w:t>4</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00" w:type="dxa"/>
            <w:gridSpan w:val="2"/>
            <w:vMerge w:val="restart"/>
            <w:vAlign w:val="bottom"/>
            <w:hideMark/>
          </w:tcPr>
          <w:p w:rsidR="00704371" w:rsidRDefault="00704371">
            <w:pPr>
              <w:spacing w:line="252" w:lineRule="exact"/>
              <w:jc w:val="center"/>
              <w:rPr>
                <w:sz w:val="20"/>
                <w:szCs w:val="20"/>
              </w:rPr>
            </w:pPr>
            <w:r>
              <w:t>4</w:t>
            </w:r>
          </w:p>
        </w:tc>
        <w:tc>
          <w:tcPr>
            <w:tcW w:w="14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00" w:type="dxa"/>
            <w:gridSpan w:val="2"/>
            <w:vMerge w:val="restart"/>
            <w:vAlign w:val="bottom"/>
            <w:hideMark/>
          </w:tcPr>
          <w:p w:rsidR="00704371" w:rsidRDefault="00704371">
            <w:pPr>
              <w:spacing w:line="252" w:lineRule="exact"/>
              <w:jc w:val="center"/>
              <w:rPr>
                <w:sz w:val="20"/>
                <w:szCs w:val="20"/>
              </w:rPr>
            </w:pPr>
            <w:r>
              <w:rPr>
                <w:w w:val="90"/>
              </w:rPr>
              <w:t>4</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rPr>
                <w:w w:val="90"/>
              </w:rPr>
              <w:t>4</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rPr>
                <w:w w:val="90"/>
              </w:rPr>
              <w:t>4</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rPr>
                <w:w w:val="90"/>
              </w:rPr>
              <w:t>4</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t>4</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100" w:type="dxa"/>
            <w:vAlign w:val="bottom"/>
          </w:tcPr>
          <w:p w:rsidR="00704371" w:rsidRDefault="00704371">
            <w:pPr>
              <w:spacing w:line="20" w:lineRule="exact"/>
              <w:rPr>
                <w:sz w:val="2"/>
                <w:szCs w:val="2"/>
              </w:rPr>
            </w:pPr>
          </w:p>
        </w:tc>
        <w:tc>
          <w:tcPr>
            <w:tcW w:w="220" w:type="dxa"/>
            <w:vMerge w:val="restart"/>
            <w:vAlign w:val="bottom"/>
            <w:hideMark/>
          </w:tcPr>
          <w:p w:rsidR="00704371" w:rsidRDefault="00704371">
            <w:pPr>
              <w:spacing w:line="252" w:lineRule="exact"/>
              <w:jc w:val="center"/>
              <w:rPr>
                <w:sz w:val="20"/>
                <w:szCs w:val="20"/>
              </w:rPr>
            </w:pPr>
            <w:r>
              <w:t>5</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rPr>
                <w:w w:val="90"/>
              </w:rPr>
              <w:t>5</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rPr>
                <w:w w:val="90"/>
              </w:rPr>
              <w:t>5</w:t>
            </w:r>
          </w:p>
        </w:tc>
        <w:tc>
          <w:tcPr>
            <w:tcW w:w="14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60" w:type="dxa"/>
            <w:gridSpan w:val="2"/>
            <w:vMerge w:val="restart"/>
            <w:vAlign w:val="bottom"/>
            <w:hideMark/>
          </w:tcPr>
          <w:p w:rsidR="00704371" w:rsidRDefault="00704371">
            <w:pPr>
              <w:spacing w:line="252" w:lineRule="exact"/>
              <w:jc w:val="center"/>
              <w:rPr>
                <w:sz w:val="20"/>
                <w:szCs w:val="20"/>
              </w:rPr>
            </w:pPr>
            <w:r>
              <w:rPr>
                <w:w w:val="90"/>
              </w:rPr>
              <w:t>5</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100" w:type="dxa"/>
            <w:shd w:val="clear" w:color="auto" w:fill="D9D9D9"/>
            <w:vAlign w:val="bottom"/>
          </w:tcPr>
          <w:p w:rsidR="00704371" w:rsidRDefault="00704371">
            <w:pPr>
              <w:spacing w:line="20" w:lineRule="exact"/>
              <w:rPr>
                <w:sz w:val="2"/>
                <w:szCs w:val="2"/>
              </w:rPr>
            </w:pPr>
          </w:p>
        </w:tc>
        <w:tc>
          <w:tcPr>
            <w:tcW w:w="440" w:type="dxa"/>
            <w:vMerge w:val="restart"/>
            <w:shd w:val="clear" w:color="auto" w:fill="D9D9D9"/>
            <w:vAlign w:val="bottom"/>
            <w:hideMark/>
          </w:tcPr>
          <w:p w:rsidR="00704371" w:rsidRDefault="00704371">
            <w:pPr>
              <w:spacing w:line="252" w:lineRule="exact"/>
              <w:jc w:val="center"/>
              <w:rPr>
                <w:sz w:val="20"/>
                <w:szCs w:val="20"/>
              </w:rPr>
            </w:pPr>
            <w:r>
              <w:rPr>
                <w:w w:val="99"/>
              </w:rPr>
              <w:t>48</w:t>
            </w:r>
          </w:p>
        </w:tc>
        <w:tc>
          <w:tcPr>
            <w:tcW w:w="120" w:type="dxa"/>
            <w:tcBorders>
              <w:top w:val="nil"/>
              <w:left w:val="nil"/>
              <w:bottom w:val="nil"/>
              <w:right w:val="single" w:sz="8" w:space="0" w:color="auto"/>
            </w:tcBorders>
            <w:shd w:val="clear" w:color="auto" w:fill="D9D9D9"/>
            <w:vAlign w:val="bottom"/>
          </w:tcPr>
          <w:p w:rsidR="00704371" w:rsidRDefault="00704371">
            <w:pPr>
              <w:spacing w:line="20" w:lineRule="exact"/>
              <w:rPr>
                <w:sz w:val="2"/>
                <w:szCs w:val="2"/>
              </w:rPr>
            </w:pPr>
          </w:p>
        </w:tc>
        <w:tc>
          <w:tcPr>
            <w:tcW w:w="6" w:type="dxa"/>
            <w:vAlign w:val="bottom"/>
          </w:tcPr>
          <w:p w:rsidR="00704371" w:rsidRDefault="00704371">
            <w:pPr>
              <w:spacing w:line="20" w:lineRule="exact"/>
              <w:rPr>
                <w:sz w:val="2"/>
                <w:szCs w:val="2"/>
              </w:rPr>
            </w:pPr>
          </w:p>
        </w:tc>
      </w:tr>
      <w:tr w:rsidR="00704371" w:rsidTr="00DB7B23">
        <w:trPr>
          <w:trHeight w:val="232"/>
        </w:trPr>
        <w:tc>
          <w:tcPr>
            <w:tcW w:w="5320" w:type="dxa"/>
            <w:gridSpan w:val="2"/>
            <w:vMerge/>
            <w:tcBorders>
              <w:top w:val="nil"/>
              <w:left w:val="single" w:sz="8" w:space="0" w:color="auto"/>
              <w:bottom w:val="nil"/>
              <w:right w:val="single" w:sz="8" w:space="0" w:color="auto"/>
            </w:tcBorders>
            <w:vAlign w:val="center"/>
            <w:hideMark/>
          </w:tcPr>
          <w:p w:rsidR="00704371" w:rsidRDefault="00704371">
            <w:pPr>
              <w:rPr>
                <w:sz w:val="20"/>
                <w:szCs w:val="20"/>
              </w:rPr>
            </w:pPr>
          </w:p>
        </w:tc>
        <w:tc>
          <w:tcPr>
            <w:tcW w:w="2120" w:type="dxa"/>
            <w:vMerge/>
            <w:tcBorders>
              <w:top w:val="nil"/>
              <w:left w:val="nil"/>
              <w:bottom w:val="nil"/>
              <w:right w:val="single" w:sz="8" w:space="0" w:color="auto"/>
            </w:tcBorders>
            <w:vAlign w:val="center"/>
            <w:hideMark/>
          </w:tcPr>
          <w:p w:rsidR="00704371" w:rsidRDefault="00704371">
            <w:pPr>
              <w:rPr>
                <w:sz w:val="20"/>
                <w:szCs w:val="20"/>
              </w:rPr>
            </w:pPr>
          </w:p>
        </w:tc>
        <w:tc>
          <w:tcPr>
            <w:tcW w:w="660" w:type="dxa"/>
            <w:gridSpan w:val="2"/>
            <w:vMerge/>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5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pPr>
              <w:rPr>
                <w:sz w:val="20"/>
                <w:szCs w:val="20"/>
              </w:rPr>
            </w:pPr>
          </w:p>
        </w:tc>
        <w:tc>
          <w:tcPr>
            <w:tcW w:w="5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120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100" w:type="dxa"/>
            <w:vAlign w:val="bottom"/>
          </w:tcPr>
          <w:p w:rsidR="00704371" w:rsidRDefault="00704371">
            <w:pPr>
              <w:rPr>
                <w:sz w:val="20"/>
                <w:szCs w:val="20"/>
              </w:rPr>
            </w:pPr>
          </w:p>
        </w:tc>
        <w:tc>
          <w:tcPr>
            <w:tcW w:w="22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pPr>
              <w:rPr>
                <w:sz w:val="20"/>
                <w:szCs w:val="20"/>
              </w:rPr>
            </w:pPr>
          </w:p>
        </w:tc>
        <w:tc>
          <w:tcPr>
            <w:tcW w:w="6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100" w:type="dxa"/>
            <w:shd w:val="clear" w:color="auto" w:fill="D9D9D9"/>
            <w:vAlign w:val="bottom"/>
          </w:tcPr>
          <w:p w:rsidR="00704371" w:rsidRDefault="00704371">
            <w:pPr>
              <w:rPr>
                <w:sz w:val="20"/>
                <w:szCs w:val="20"/>
              </w:rPr>
            </w:pPr>
          </w:p>
        </w:tc>
        <w:tc>
          <w:tcPr>
            <w:tcW w:w="44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shd w:val="clear" w:color="auto" w:fill="D9D9D9"/>
            <w:vAlign w:val="bottom"/>
          </w:tcPr>
          <w:p w:rsidR="00704371" w:rsidRDefault="00704371">
            <w:pPr>
              <w:rPr>
                <w:sz w:val="20"/>
                <w:szCs w:val="20"/>
              </w:rPr>
            </w:pPr>
          </w:p>
        </w:tc>
        <w:tc>
          <w:tcPr>
            <w:tcW w:w="6" w:type="dxa"/>
            <w:vAlign w:val="bottom"/>
          </w:tcPr>
          <w:p w:rsidR="00704371" w:rsidRDefault="00704371">
            <w:pPr>
              <w:rPr>
                <w:sz w:val="2"/>
                <w:szCs w:val="2"/>
              </w:rPr>
            </w:pPr>
          </w:p>
        </w:tc>
      </w:tr>
      <w:tr w:rsidR="00704371" w:rsidTr="00DB7B23">
        <w:trPr>
          <w:trHeight w:val="122"/>
        </w:trPr>
        <w:tc>
          <w:tcPr>
            <w:tcW w:w="1660" w:type="dxa"/>
            <w:gridSpan w:val="2"/>
            <w:vMerge w:val="restart"/>
            <w:tcBorders>
              <w:top w:val="nil"/>
              <w:left w:val="single" w:sz="8" w:space="0" w:color="auto"/>
              <w:bottom w:val="single" w:sz="8" w:space="0" w:color="auto"/>
              <w:right w:val="single" w:sz="8" w:space="0" w:color="auto"/>
            </w:tcBorders>
            <w:vAlign w:val="bottom"/>
            <w:hideMark/>
          </w:tcPr>
          <w:p w:rsidR="00704371" w:rsidRDefault="00704371">
            <w:pPr>
              <w:spacing w:line="252" w:lineRule="exact"/>
              <w:ind w:left="120"/>
              <w:rPr>
                <w:sz w:val="20"/>
                <w:szCs w:val="20"/>
              </w:rPr>
            </w:pPr>
            <w:r>
              <w:rPr>
                <w:b/>
                <w:bCs/>
              </w:rPr>
              <w:t>práce</w:t>
            </w:r>
          </w:p>
        </w:tc>
        <w:tc>
          <w:tcPr>
            <w:tcW w:w="2120" w:type="dxa"/>
            <w:vMerge/>
            <w:tcBorders>
              <w:top w:val="nil"/>
              <w:left w:val="nil"/>
              <w:bottom w:val="nil"/>
              <w:right w:val="single" w:sz="8" w:space="0" w:color="auto"/>
            </w:tcBorders>
            <w:vAlign w:val="center"/>
            <w:hideMark/>
          </w:tcPr>
          <w:p w:rsidR="00704371" w:rsidRDefault="00704371">
            <w:pPr>
              <w:rPr>
                <w:sz w:val="20"/>
                <w:szCs w:val="20"/>
              </w:rPr>
            </w:pPr>
          </w:p>
        </w:tc>
        <w:tc>
          <w:tcPr>
            <w:tcW w:w="660" w:type="dxa"/>
            <w:gridSpan w:val="2"/>
            <w:vMerge/>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5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pPr>
              <w:rPr>
                <w:sz w:val="10"/>
                <w:szCs w:val="10"/>
              </w:rPr>
            </w:pPr>
          </w:p>
        </w:tc>
        <w:tc>
          <w:tcPr>
            <w:tcW w:w="5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120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100" w:type="dxa"/>
            <w:vAlign w:val="bottom"/>
          </w:tcPr>
          <w:p w:rsidR="00704371" w:rsidRDefault="00704371">
            <w:pPr>
              <w:rPr>
                <w:sz w:val="10"/>
                <w:szCs w:val="10"/>
              </w:rPr>
            </w:pPr>
          </w:p>
        </w:tc>
        <w:tc>
          <w:tcPr>
            <w:tcW w:w="22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pPr>
              <w:rPr>
                <w:sz w:val="10"/>
                <w:szCs w:val="10"/>
              </w:rPr>
            </w:pPr>
          </w:p>
        </w:tc>
        <w:tc>
          <w:tcPr>
            <w:tcW w:w="6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100" w:type="dxa"/>
            <w:shd w:val="clear" w:color="auto" w:fill="D9D9D9"/>
            <w:vAlign w:val="bottom"/>
          </w:tcPr>
          <w:p w:rsidR="00704371" w:rsidRDefault="00704371">
            <w:pPr>
              <w:rPr>
                <w:sz w:val="10"/>
                <w:szCs w:val="10"/>
              </w:rPr>
            </w:pPr>
          </w:p>
        </w:tc>
        <w:tc>
          <w:tcPr>
            <w:tcW w:w="44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shd w:val="clear" w:color="auto" w:fill="D9D9D9"/>
            <w:vAlign w:val="bottom"/>
          </w:tcPr>
          <w:p w:rsidR="00704371" w:rsidRDefault="00704371">
            <w:pPr>
              <w:rPr>
                <w:sz w:val="10"/>
                <w:szCs w:val="10"/>
              </w:rPr>
            </w:pPr>
          </w:p>
        </w:tc>
        <w:tc>
          <w:tcPr>
            <w:tcW w:w="6" w:type="dxa"/>
            <w:vAlign w:val="bottom"/>
          </w:tcPr>
          <w:p w:rsidR="00704371" w:rsidRDefault="00704371">
            <w:pPr>
              <w:rPr>
                <w:sz w:val="2"/>
                <w:szCs w:val="2"/>
              </w:rPr>
            </w:pPr>
          </w:p>
        </w:tc>
      </w:tr>
      <w:tr w:rsidR="00704371" w:rsidTr="00DB7B23">
        <w:trPr>
          <w:trHeight w:val="143"/>
        </w:trPr>
        <w:tc>
          <w:tcPr>
            <w:tcW w:w="5320" w:type="dxa"/>
            <w:gridSpan w:val="2"/>
            <w:vMerge/>
            <w:tcBorders>
              <w:top w:val="nil"/>
              <w:left w:val="single" w:sz="8" w:space="0" w:color="auto"/>
              <w:bottom w:val="single" w:sz="8" w:space="0" w:color="auto"/>
              <w:right w:val="single" w:sz="8" w:space="0" w:color="auto"/>
            </w:tcBorders>
            <w:vAlign w:val="center"/>
            <w:hideMark/>
          </w:tcPr>
          <w:p w:rsidR="00704371" w:rsidRDefault="00704371">
            <w:pPr>
              <w:rPr>
                <w:sz w:val="20"/>
                <w:szCs w:val="20"/>
              </w:rPr>
            </w:pPr>
          </w:p>
        </w:tc>
        <w:tc>
          <w:tcPr>
            <w:tcW w:w="2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8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40" w:type="dxa"/>
            <w:tcBorders>
              <w:top w:val="nil"/>
              <w:left w:val="nil"/>
              <w:bottom w:val="single" w:sz="8" w:space="0" w:color="auto"/>
              <w:right w:val="single" w:sz="8" w:space="0" w:color="auto"/>
            </w:tcBorders>
            <w:vAlign w:val="bottom"/>
          </w:tcPr>
          <w:p w:rsidR="00704371" w:rsidRDefault="00704371">
            <w:pPr>
              <w:rPr>
                <w:sz w:val="12"/>
                <w:szCs w:val="12"/>
              </w:rPr>
            </w:pPr>
          </w:p>
        </w:tc>
        <w:tc>
          <w:tcPr>
            <w:tcW w:w="8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40" w:type="dxa"/>
            <w:tcBorders>
              <w:top w:val="nil"/>
              <w:left w:val="nil"/>
              <w:bottom w:val="single" w:sz="8" w:space="0" w:color="auto"/>
              <w:right w:val="single" w:sz="8" w:space="0" w:color="auto"/>
            </w:tcBorders>
            <w:vAlign w:val="bottom"/>
          </w:tcPr>
          <w:p w:rsidR="00704371" w:rsidRDefault="00704371">
            <w:pPr>
              <w:rPr>
                <w:sz w:val="12"/>
                <w:szCs w:val="12"/>
              </w:rPr>
            </w:pPr>
          </w:p>
        </w:tc>
        <w:tc>
          <w:tcPr>
            <w:tcW w:w="80" w:type="dxa"/>
            <w:tcBorders>
              <w:top w:val="nil"/>
              <w:left w:val="nil"/>
              <w:bottom w:val="single" w:sz="8" w:space="0" w:color="auto"/>
              <w:right w:val="nil"/>
            </w:tcBorders>
            <w:vAlign w:val="bottom"/>
          </w:tcPr>
          <w:p w:rsidR="00704371" w:rsidRDefault="00704371">
            <w:pPr>
              <w:rPr>
                <w:sz w:val="12"/>
                <w:szCs w:val="12"/>
              </w:rPr>
            </w:pPr>
          </w:p>
        </w:tc>
        <w:tc>
          <w:tcPr>
            <w:tcW w:w="28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shd w:val="clear" w:color="auto" w:fill="D9D9D9"/>
            <w:vAlign w:val="bottom"/>
          </w:tcPr>
          <w:p w:rsidR="00704371" w:rsidRDefault="00704371">
            <w:pPr>
              <w:rPr>
                <w:sz w:val="12"/>
                <w:szCs w:val="12"/>
              </w:rPr>
            </w:pPr>
          </w:p>
        </w:tc>
        <w:tc>
          <w:tcPr>
            <w:tcW w:w="440" w:type="dxa"/>
            <w:tcBorders>
              <w:top w:val="nil"/>
              <w:left w:val="nil"/>
              <w:bottom w:val="single" w:sz="8" w:space="0" w:color="auto"/>
              <w:right w:val="nil"/>
            </w:tcBorders>
            <w:shd w:val="clear" w:color="auto" w:fill="D9D9D9"/>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2"/>
                <w:szCs w:val="12"/>
              </w:rPr>
            </w:pPr>
          </w:p>
        </w:tc>
        <w:tc>
          <w:tcPr>
            <w:tcW w:w="6" w:type="dxa"/>
            <w:vAlign w:val="bottom"/>
          </w:tcPr>
          <w:p w:rsidR="00704371" w:rsidRDefault="00704371">
            <w:pPr>
              <w:rPr>
                <w:sz w:val="2"/>
                <w:szCs w:val="2"/>
              </w:rPr>
            </w:pPr>
          </w:p>
        </w:tc>
      </w:tr>
      <w:tr w:rsidR="00704371" w:rsidTr="00DB7B23">
        <w:trPr>
          <w:trHeight w:val="20"/>
        </w:trPr>
        <w:tc>
          <w:tcPr>
            <w:tcW w:w="1660" w:type="dxa"/>
            <w:gridSpan w:val="2"/>
            <w:vMerge w:val="restart"/>
            <w:tcBorders>
              <w:top w:val="nil"/>
              <w:left w:val="single" w:sz="8" w:space="0" w:color="auto"/>
              <w:bottom w:val="nil"/>
              <w:right w:val="single" w:sz="8" w:space="0" w:color="auto"/>
            </w:tcBorders>
            <w:vAlign w:val="bottom"/>
            <w:hideMark/>
          </w:tcPr>
          <w:p w:rsidR="00704371" w:rsidRDefault="00704371">
            <w:pPr>
              <w:spacing w:line="252" w:lineRule="exact"/>
              <w:ind w:left="120"/>
              <w:rPr>
                <w:sz w:val="20"/>
                <w:szCs w:val="20"/>
              </w:rPr>
            </w:pPr>
            <w:r>
              <w:rPr>
                <w:b/>
                <w:bCs/>
              </w:rPr>
              <w:t>Umenie</w:t>
            </w:r>
          </w:p>
        </w:tc>
        <w:tc>
          <w:tcPr>
            <w:tcW w:w="2120" w:type="dxa"/>
            <w:vMerge w:val="restart"/>
            <w:tcBorders>
              <w:top w:val="nil"/>
              <w:left w:val="nil"/>
              <w:bottom w:val="nil"/>
              <w:right w:val="single" w:sz="8" w:space="0" w:color="auto"/>
            </w:tcBorders>
            <w:vAlign w:val="bottom"/>
            <w:hideMark/>
          </w:tcPr>
          <w:p w:rsidR="00704371" w:rsidRDefault="00704371">
            <w:pPr>
              <w:spacing w:line="252" w:lineRule="exact"/>
              <w:ind w:left="80"/>
              <w:rPr>
                <w:sz w:val="20"/>
                <w:szCs w:val="20"/>
              </w:rPr>
            </w:pPr>
            <w:r>
              <w:t>hudobná výchova</w:t>
            </w:r>
          </w:p>
        </w:tc>
        <w:tc>
          <w:tcPr>
            <w:tcW w:w="320" w:type="dxa"/>
            <w:gridSpan w:val="2"/>
            <w:vMerge w:val="restart"/>
            <w:vAlign w:val="bottom"/>
            <w:hideMark/>
          </w:tcPr>
          <w:p w:rsidR="00704371" w:rsidRDefault="00704371">
            <w:pPr>
              <w:spacing w:line="252" w:lineRule="exact"/>
              <w:jc w:val="center"/>
              <w:rPr>
                <w:sz w:val="20"/>
                <w:szCs w:val="20"/>
              </w:rPr>
            </w:pPr>
            <w: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00" w:type="dxa"/>
            <w:gridSpan w:val="2"/>
            <w:vMerge w:val="restart"/>
            <w:vAlign w:val="bottom"/>
            <w:hideMark/>
          </w:tcPr>
          <w:p w:rsidR="00704371" w:rsidRDefault="00704371">
            <w:pPr>
              <w:spacing w:line="252" w:lineRule="exact"/>
              <w:jc w:val="center"/>
              <w:rPr>
                <w:sz w:val="20"/>
                <w:szCs w:val="20"/>
              </w:rPr>
            </w:pPr>
            <w:r>
              <w:t>1</w:t>
            </w:r>
          </w:p>
        </w:tc>
        <w:tc>
          <w:tcPr>
            <w:tcW w:w="14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00" w:type="dxa"/>
            <w:gridSpan w:val="2"/>
            <w:vMerge w:val="restart"/>
            <w:vAlign w:val="bottom"/>
            <w:hideMark/>
          </w:tcPr>
          <w:p w:rsidR="00704371" w:rsidRDefault="00704371">
            <w:pPr>
              <w:spacing w:line="252" w:lineRule="exact"/>
              <w:jc w:val="center"/>
              <w:rPr>
                <w:sz w:val="20"/>
                <w:szCs w:val="20"/>
              </w:rPr>
            </w:pPr>
            <w:r>
              <w:rPr>
                <w:w w:val="90"/>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rPr>
                <w:w w:val="90"/>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rPr>
                <w:w w:val="90"/>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rPr>
                <w:w w:val="90"/>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100" w:type="dxa"/>
            <w:vAlign w:val="bottom"/>
          </w:tcPr>
          <w:p w:rsidR="00704371" w:rsidRDefault="00704371">
            <w:pPr>
              <w:spacing w:line="20" w:lineRule="exact"/>
              <w:rPr>
                <w:sz w:val="2"/>
                <w:szCs w:val="2"/>
              </w:rPr>
            </w:pPr>
          </w:p>
        </w:tc>
        <w:tc>
          <w:tcPr>
            <w:tcW w:w="220" w:type="dxa"/>
            <w:vMerge w:val="restart"/>
            <w:vAlign w:val="bottom"/>
            <w:hideMark/>
          </w:tcPr>
          <w:p w:rsidR="00704371" w:rsidRDefault="00704371">
            <w:pPr>
              <w:spacing w:line="252" w:lineRule="exact"/>
              <w:jc w:val="center"/>
              <w:rPr>
                <w:sz w:val="20"/>
                <w:szCs w:val="20"/>
              </w:rPr>
            </w:pPr>
            <w: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rPr>
                <w:w w:val="90"/>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rPr>
                <w:w w:val="90"/>
              </w:rPr>
              <w:t>1</w:t>
            </w:r>
          </w:p>
        </w:tc>
        <w:tc>
          <w:tcPr>
            <w:tcW w:w="14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60" w:type="dxa"/>
            <w:gridSpan w:val="2"/>
            <w:vMerge w:val="restart"/>
            <w:vAlign w:val="bottom"/>
            <w:hideMark/>
          </w:tcPr>
          <w:p w:rsidR="00704371" w:rsidRDefault="00704371">
            <w:pPr>
              <w:spacing w:line="252" w:lineRule="exact"/>
              <w:jc w:val="center"/>
              <w:rPr>
                <w:sz w:val="20"/>
                <w:szCs w:val="20"/>
              </w:rPr>
            </w:pPr>
            <w:r>
              <w:rPr>
                <w:w w:val="90"/>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100" w:type="dxa"/>
            <w:shd w:val="clear" w:color="auto" w:fill="D9D9D9"/>
            <w:vAlign w:val="bottom"/>
          </w:tcPr>
          <w:p w:rsidR="00704371" w:rsidRDefault="00704371">
            <w:pPr>
              <w:spacing w:line="20" w:lineRule="exact"/>
              <w:rPr>
                <w:sz w:val="2"/>
                <w:szCs w:val="2"/>
              </w:rPr>
            </w:pPr>
          </w:p>
        </w:tc>
        <w:tc>
          <w:tcPr>
            <w:tcW w:w="440" w:type="dxa"/>
            <w:vMerge w:val="restart"/>
            <w:shd w:val="clear" w:color="auto" w:fill="D9D9D9"/>
            <w:vAlign w:val="bottom"/>
            <w:hideMark/>
          </w:tcPr>
          <w:p w:rsidR="00704371" w:rsidRDefault="00704371">
            <w:pPr>
              <w:spacing w:line="252" w:lineRule="exact"/>
              <w:jc w:val="center"/>
              <w:rPr>
                <w:sz w:val="20"/>
                <w:szCs w:val="20"/>
              </w:rPr>
            </w:pPr>
            <w:r>
              <w:rPr>
                <w:w w:val="99"/>
              </w:rPr>
              <w:t>11</w:t>
            </w:r>
          </w:p>
        </w:tc>
        <w:tc>
          <w:tcPr>
            <w:tcW w:w="120" w:type="dxa"/>
            <w:tcBorders>
              <w:top w:val="nil"/>
              <w:left w:val="nil"/>
              <w:bottom w:val="nil"/>
              <w:right w:val="single" w:sz="8" w:space="0" w:color="auto"/>
            </w:tcBorders>
            <w:shd w:val="clear" w:color="auto" w:fill="D9D9D9"/>
            <w:vAlign w:val="bottom"/>
          </w:tcPr>
          <w:p w:rsidR="00704371" w:rsidRDefault="00704371">
            <w:pPr>
              <w:spacing w:line="20" w:lineRule="exact"/>
              <w:rPr>
                <w:sz w:val="2"/>
                <w:szCs w:val="2"/>
              </w:rPr>
            </w:pPr>
          </w:p>
        </w:tc>
        <w:tc>
          <w:tcPr>
            <w:tcW w:w="6" w:type="dxa"/>
            <w:vAlign w:val="bottom"/>
          </w:tcPr>
          <w:p w:rsidR="00704371" w:rsidRDefault="00704371">
            <w:pPr>
              <w:spacing w:line="20" w:lineRule="exact"/>
              <w:rPr>
                <w:sz w:val="2"/>
                <w:szCs w:val="2"/>
              </w:rPr>
            </w:pPr>
          </w:p>
        </w:tc>
      </w:tr>
      <w:tr w:rsidR="00704371" w:rsidTr="00DB7B23">
        <w:trPr>
          <w:trHeight w:val="297"/>
        </w:trPr>
        <w:tc>
          <w:tcPr>
            <w:tcW w:w="5320" w:type="dxa"/>
            <w:gridSpan w:val="2"/>
            <w:vMerge/>
            <w:tcBorders>
              <w:top w:val="nil"/>
              <w:left w:val="single" w:sz="8" w:space="0" w:color="auto"/>
              <w:bottom w:val="nil"/>
              <w:right w:val="single" w:sz="8" w:space="0" w:color="auto"/>
            </w:tcBorders>
            <w:vAlign w:val="center"/>
            <w:hideMark/>
          </w:tcPr>
          <w:p w:rsidR="00704371" w:rsidRDefault="00704371">
            <w:pPr>
              <w:rPr>
                <w:sz w:val="20"/>
                <w:szCs w:val="20"/>
              </w:rPr>
            </w:pPr>
          </w:p>
        </w:tc>
        <w:tc>
          <w:tcPr>
            <w:tcW w:w="2120" w:type="dxa"/>
            <w:vMerge/>
            <w:tcBorders>
              <w:top w:val="nil"/>
              <w:left w:val="nil"/>
              <w:bottom w:val="nil"/>
              <w:right w:val="single" w:sz="8" w:space="0" w:color="auto"/>
            </w:tcBorders>
            <w:vAlign w:val="center"/>
            <w:hideMark/>
          </w:tcPr>
          <w:p w:rsidR="00704371" w:rsidRDefault="00704371">
            <w:pPr>
              <w:rPr>
                <w:sz w:val="20"/>
                <w:szCs w:val="20"/>
              </w:rPr>
            </w:pPr>
          </w:p>
        </w:tc>
        <w:tc>
          <w:tcPr>
            <w:tcW w:w="660" w:type="dxa"/>
            <w:gridSpan w:val="2"/>
            <w:vMerge/>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5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tc>
        <w:tc>
          <w:tcPr>
            <w:tcW w:w="5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120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22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tc>
        <w:tc>
          <w:tcPr>
            <w:tcW w:w="6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100" w:type="dxa"/>
            <w:shd w:val="clear" w:color="auto" w:fill="D9D9D9"/>
            <w:vAlign w:val="bottom"/>
          </w:tcPr>
          <w:p w:rsidR="00704371" w:rsidRDefault="00704371"/>
        </w:tc>
        <w:tc>
          <w:tcPr>
            <w:tcW w:w="44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shd w:val="clear" w:color="auto" w:fill="D9D9D9"/>
            <w:vAlign w:val="bottom"/>
          </w:tcPr>
          <w:p w:rsidR="00704371" w:rsidRDefault="00704371"/>
        </w:tc>
        <w:tc>
          <w:tcPr>
            <w:tcW w:w="6" w:type="dxa"/>
            <w:vAlign w:val="bottom"/>
          </w:tcPr>
          <w:p w:rsidR="00704371" w:rsidRDefault="00704371">
            <w:pPr>
              <w:rPr>
                <w:sz w:val="2"/>
                <w:szCs w:val="2"/>
              </w:rPr>
            </w:pPr>
          </w:p>
        </w:tc>
      </w:tr>
      <w:tr w:rsidR="00704371" w:rsidTr="00DB7B23">
        <w:trPr>
          <w:trHeight w:val="81"/>
        </w:trPr>
        <w:tc>
          <w:tcPr>
            <w:tcW w:w="5320" w:type="dxa"/>
            <w:gridSpan w:val="2"/>
            <w:vMerge/>
            <w:tcBorders>
              <w:top w:val="nil"/>
              <w:left w:val="single" w:sz="8" w:space="0" w:color="auto"/>
              <w:bottom w:val="nil"/>
              <w:right w:val="single" w:sz="8" w:space="0" w:color="auto"/>
            </w:tcBorders>
            <w:vAlign w:val="center"/>
            <w:hideMark/>
          </w:tcPr>
          <w:p w:rsidR="00704371" w:rsidRDefault="00704371">
            <w:pPr>
              <w:rPr>
                <w:sz w:val="20"/>
                <w:szCs w:val="20"/>
              </w:rPr>
            </w:pPr>
          </w:p>
        </w:tc>
        <w:tc>
          <w:tcPr>
            <w:tcW w:w="2120" w:type="dxa"/>
            <w:tcBorders>
              <w:top w:val="nil"/>
              <w:left w:val="nil"/>
              <w:bottom w:val="single" w:sz="8" w:space="0" w:color="auto"/>
              <w:right w:val="single" w:sz="8" w:space="0" w:color="auto"/>
            </w:tcBorders>
            <w:vAlign w:val="bottom"/>
          </w:tcPr>
          <w:p w:rsidR="00704371" w:rsidRDefault="00704371">
            <w:pPr>
              <w:rPr>
                <w:sz w:val="7"/>
                <w:szCs w:val="7"/>
              </w:rPr>
            </w:pPr>
          </w:p>
        </w:tc>
        <w:tc>
          <w:tcPr>
            <w:tcW w:w="100" w:type="dxa"/>
            <w:tcBorders>
              <w:top w:val="nil"/>
              <w:left w:val="nil"/>
              <w:bottom w:val="single" w:sz="8" w:space="0" w:color="auto"/>
              <w:right w:val="nil"/>
            </w:tcBorders>
            <w:vAlign w:val="bottom"/>
          </w:tcPr>
          <w:p w:rsidR="00704371" w:rsidRDefault="00704371">
            <w:pPr>
              <w:rPr>
                <w:sz w:val="7"/>
                <w:szCs w:val="7"/>
              </w:rPr>
            </w:pPr>
          </w:p>
        </w:tc>
        <w:tc>
          <w:tcPr>
            <w:tcW w:w="220" w:type="dxa"/>
            <w:tcBorders>
              <w:top w:val="nil"/>
              <w:left w:val="nil"/>
              <w:bottom w:val="single" w:sz="8" w:space="0" w:color="auto"/>
              <w:right w:val="nil"/>
            </w:tcBorders>
            <w:vAlign w:val="bottom"/>
          </w:tcPr>
          <w:p w:rsidR="00704371" w:rsidRDefault="00704371">
            <w:pPr>
              <w:rPr>
                <w:sz w:val="7"/>
                <w:szCs w:val="7"/>
              </w:rPr>
            </w:pPr>
          </w:p>
        </w:tc>
        <w:tc>
          <w:tcPr>
            <w:tcW w:w="120" w:type="dxa"/>
            <w:tcBorders>
              <w:top w:val="nil"/>
              <w:left w:val="nil"/>
              <w:bottom w:val="single" w:sz="8" w:space="0" w:color="auto"/>
              <w:right w:val="single" w:sz="8" w:space="0" w:color="auto"/>
            </w:tcBorders>
            <w:vAlign w:val="bottom"/>
          </w:tcPr>
          <w:p w:rsidR="00704371" w:rsidRDefault="00704371">
            <w:pPr>
              <w:rPr>
                <w:sz w:val="7"/>
                <w:szCs w:val="7"/>
              </w:rPr>
            </w:pPr>
          </w:p>
        </w:tc>
        <w:tc>
          <w:tcPr>
            <w:tcW w:w="80" w:type="dxa"/>
            <w:tcBorders>
              <w:top w:val="nil"/>
              <w:left w:val="nil"/>
              <w:bottom w:val="single" w:sz="8" w:space="0" w:color="auto"/>
              <w:right w:val="nil"/>
            </w:tcBorders>
            <w:vAlign w:val="bottom"/>
          </w:tcPr>
          <w:p w:rsidR="00704371" w:rsidRDefault="00704371">
            <w:pPr>
              <w:rPr>
                <w:sz w:val="7"/>
                <w:szCs w:val="7"/>
              </w:rPr>
            </w:pPr>
          </w:p>
        </w:tc>
        <w:tc>
          <w:tcPr>
            <w:tcW w:w="220" w:type="dxa"/>
            <w:tcBorders>
              <w:top w:val="nil"/>
              <w:left w:val="nil"/>
              <w:bottom w:val="single" w:sz="8" w:space="0" w:color="auto"/>
              <w:right w:val="nil"/>
            </w:tcBorders>
            <w:vAlign w:val="bottom"/>
          </w:tcPr>
          <w:p w:rsidR="00704371" w:rsidRDefault="00704371">
            <w:pPr>
              <w:rPr>
                <w:sz w:val="7"/>
                <w:szCs w:val="7"/>
              </w:rPr>
            </w:pPr>
          </w:p>
        </w:tc>
        <w:tc>
          <w:tcPr>
            <w:tcW w:w="140" w:type="dxa"/>
            <w:tcBorders>
              <w:top w:val="nil"/>
              <w:left w:val="nil"/>
              <w:bottom w:val="single" w:sz="8" w:space="0" w:color="auto"/>
              <w:right w:val="single" w:sz="8" w:space="0" w:color="auto"/>
            </w:tcBorders>
            <w:vAlign w:val="bottom"/>
          </w:tcPr>
          <w:p w:rsidR="00704371" w:rsidRDefault="00704371">
            <w:pPr>
              <w:rPr>
                <w:sz w:val="7"/>
                <w:szCs w:val="7"/>
              </w:rPr>
            </w:pPr>
          </w:p>
        </w:tc>
        <w:tc>
          <w:tcPr>
            <w:tcW w:w="80" w:type="dxa"/>
            <w:tcBorders>
              <w:top w:val="nil"/>
              <w:left w:val="nil"/>
              <w:bottom w:val="single" w:sz="8" w:space="0" w:color="auto"/>
              <w:right w:val="nil"/>
            </w:tcBorders>
            <w:vAlign w:val="bottom"/>
          </w:tcPr>
          <w:p w:rsidR="00704371" w:rsidRDefault="00704371">
            <w:pPr>
              <w:rPr>
                <w:sz w:val="7"/>
                <w:szCs w:val="7"/>
              </w:rPr>
            </w:pPr>
          </w:p>
        </w:tc>
        <w:tc>
          <w:tcPr>
            <w:tcW w:w="220" w:type="dxa"/>
            <w:tcBorders>
              <w:top w:val="nil"/>
              <w:left w:val="nil"/>
              <w:bottom w:val="single" w:sz="8" w:space="0" w:color="auto"/>
              <w:right w:val="nil"/>
            </w:tcBorders>
            <w:vAlign w:val="bottom"/>
          </w:tcPr>
          <w:p w:rsidR="00704371" w:rsidRDefault="00704371">
            <w:pPr>
              <w:rPr>
                <w:sz w:val="7"/>
                <w:szCs w:val="7"/>
              </w:rPr>
            </w:pPr>
          </w:p>
        </w:tc>
        <w:tc>
          <w:tcPr>
            <w:tcW w:w="120" w:type="dxa"/>
            <w:tcBorders>
              <w:top w:val="nil"/>
              <w:left w:val="nil"/>
              <w:bottom w:val="single" w:sz="8" w:space="0" w:color="auto"/>
              <w:right w:val="single" w:sz="8" w:space="0" w:color="auto"/>
            </w:tcBorders>
            <w:vAlign w:val="bottom"/>
          </w:tcPr>
          <w:p w:rsidR="00704371" w:rsidRDefault="00704371">
            <w:pPr>
              <w:rPr>
                <w:sz w:val="7"/>
                <w:szCs w:val="7"/>
              </w:rPr>
            </w:pPr>
          </w:p>
        </w:tc>
        <w:tc>
          <w:tcPr>
            <w:tcW w:w="100" w:type="dxa"/>
            <w:tcBorders>
              <w:top w:val="nil"/>
              <w:left w:val="nil"/>
              <w:bottom w:val="single" w:sz="8" w:space="0" w:color="auto"/>
              <w:right w:val="nil"/>
            </w:tcBorders>
            <w:vAlign w:val="bottom"/>
          </w:tcPr>
          <w:p w:rsidR="00704371" w:rsidRDefault="00704371">
            <w:pPr>
              <w:rPr>
                <w:sz w:val="7"/>
                <w:szCs w:val="7"/>
              </w:rPr>
            </w:pPr>
          </w:p>
        </w:tc>
        <w:tc>
          <w:tcPr>
            <w:tcW w:w="220" w:type="dxa"/>
            <w:tcBorders>
              <w:top w:val="nil"/>
              <w:left w:val="nil"/>
              <w:bottom w:val="single" w:sz="8" w:space="0" w:color="auto"/>
              <w:right w:val="nil"/>
            </w:tcBorders>
            <w:vAlign w:val="bottom"/>
          </w:tcPr>
          <w:p w:rsidR="00704371" w:rsidRDefault="00704371">
            <w:pPr>
              <w:rPr>
                <w:sz w:val="7"/>
                <w:szCs w:val="7"/>
              </w:rPr>
            </w:pPr>
          </w:p>
        </w:tc>
        <w:tc>
          <w:tcPr>
            <w:tcW w:w="120" w:type="dxa"/>
            <w:tcBorders>
              <w:top w:val="nil"/>
              <w:left w:val="nil"/>
              <w:bottom w:val="single" w:sz="8" w:space="0" w:color="auto"/>
              <w:right w:val="single" w:sz="8" w:space="0" w:color="auto"/>
            </w:tcBorders>
            <w:vAlign w:val="bottom"/>
          </w:tcPr>
          <w:p w:rsidR="00704371" w:rsidRDefault="00704371">
            <w:pPr>
              <w:rPr>
                <w:sz w:val="7"/>
                <w:szCs w:val="7"/>
              </w:rPr>
            </w:pPr>
          </w:p>
        </w:tc>
        <w:tc>
          <w:tcPr>
            <w:tcW w:w="100" w:type="dxa"/>
            <w:tcBorders>
              <w:top w:val="nil"/>
              <w:left w:val="nil"/>
              <w:bottom w:val="single" w:sz="8" w:space="0" w:color="auto"/>
              <w:right w:val="nil"/>
            </w:tcBorders>
            <w:vAlign w:val="bottom"/>
          </w:tcPr>
          <w:p w:rsidR="00704371" w:rsidRDefault="00704371">
            <w:pPr>
              <w:rPr>
                <w:sz w:val="7"/>
                <w:szCs w:val="7"/>
              </w:rPr>
            </w:pPr>
          </w:p>
        </w:tc>
        <w:tc>
          <w:tcPr>
            <w:tcW w:w="220" w:type="dxa"/>
            <w:tcBorders>
              <w:top w:val="nil"/>
              <w:left w:val="nil"/>
              <w:bottom w:val="single" w:sz="8" w:space="0" w:color="auto"/>
              <w:right w:val="nil"/>
            </w:tcBorders>
            <w:vAlign w:val="bottom"/>
          </w:tcPr>
          <w:p w:rsidR="00704371" w:rsidRDefault="00704371">
            <w:pPr>
              <w:rPr>
                <w:sz w:val="7"/>
                <w:szCs w:val="7"/>
              </w:rPr>
            </w:pPr>
          </w:p>
        </w:tc>
        <w:tc>
          <w:tcPr>
            <w:tcW w:w="120" w:type="dxa"/>
            <w:tcBorders>
              <w:top w:val="nil"/>
              <w:left w:val="nil"/>
              <w:bottom w:val="single" w:sz="8" w:space="0" w:color="auto"/>
              <w:right w:val="single" w:sz="8" w:space="0" w:color="auto"/>
            </w:tcBorders>
            <w:vAlign w:val="bottom"/>
          </w:tcPr>
          <w:p w:rsidR="00704371" w:rsidRDefault="00704371">
            <w:pPr>
              <w:rPr>
                <w:sz w:val="7"/>
                <w:szCs w:val="7"/>
              </w:rPr>
            </w:pPr>
          </w:p>
        </w:tc>
        <w:tc>
          <w:tcPr>
            <w:tcW w:w="100" w:type="dxa"/>
            <w:tcBorders>
              <w:top w:val="nil"/>
              <w:left w:val="nil"/>
              <w:bottom w:val="single" w:sz="8" w:space="0" w:color="auto"/>
              <w:right w:val="nil"/>
            </w:tcBorders>
            <w:vAlign w:val="bottom"/>
          </w:tcPr>
          <w:p w:rsidR="00704371" w:rsidRDefault="00704371">
            <w:pPr>
              <w:rPr>
                <w:sz w:val="7"/>
                <w:szCs w:val="7"/>
              </w:rPr>
            </w:pPr>
          </w:p>
        </w:tc>
        <w:tc>
          <w:tcPr>
            <w:tcW w:w="220" w:type="dxa"/>
            <w:tcBorders>
              <w:top w:val="nil"/>
              <w:left w:val="nil"/>
              <w:bottom w:val="single" w:sz="8" w:space="0" w:color="auto"/>
              <w:right w:val="nil"/>
            </w:tcBorders>
            <w:vAlign w:val="bottom"/>
          </w:tcPr>
          <w:p w:rsidR="00704371" w:rsidRDefault="00704371">
            <w:pPr>
              <w:rPr>
                <w:sz w:val="7"/>
                <w:szCs w:val="7"/>
              </w:rPr>
            </w:pPr>
          </w:p>
        </w:tc>
        <w:tc>
          <w:tcPr>
            <w:tcW w:w="120" w:type="dxa"/>
            <w:tcBorders>
              <w:top w:val="nil"/>
              <w:left w:val="nil"/>
              <w:bottom w:val="single" w:sz="8" w:space="0" w:color="auto"/>
              <w:right w:val="single" w:sz="8" w:space="0" w:color="auto"/>
            </w:tcBorders>
            <w:vAlign w:val="bottom"/>
          </w:tcPr>
          <w:p w:rsidR="00704371" w:rsidRDefault="00704371">
            <w:pPr>
              <w:rPr>
                <w:sz w:val="7"/>
                <w:szCs w:val="7"/>
              </w:rPr>
            </w:pPr>
          </w:p>
        </w:tc>
        <w:tc>
          <w:tcPr>
            <w:tcW w:w="100" w:type="dxa"/>
            <w:tcBorders>
              <w:top w:val="nil"/>
              <w:left w:val="nil"/>
              <w:bottom w:val="single" w:sz="8" w:space="0" w:color="auto"/>
              <w:right w:val="nil"/>
            </w:tcBorders>
            <w:vAlign w:val="bottom"/>
          </w:tcPr>
          <w:p w:rsidR="00704371" w:rsidRDefault="00704371">
            <w:pPr>
              <w:rPr>
                <w:sz w:val="7"/>
                <w:szCs w:val="7"/>
              </w:rPr>
            </w:pPr>
          </w:p>
        </w:tc>
        <w:tc>
          <w:tcPr>
            <w:tcW w:w="220" w:type="dxa"/>
            <w:tcBorders>
              <w:top w:val="nil"/>
              <w:left w:val="nil"/>
              <w:bottom w:val="single" w:sz="8" w:space="0" w:color="auto"/>
              <w:right w:val="nil"/>
            </w:tcBorders>
            <w:vAlign w:val="bottom"/>
          </w:tcPr>
          <w:p w:rsidR="00704371" w:rsidRDefault="00704371">
            <w:pPr>
              <w:rPr>
                <w:sz w:val="7"/>
                <w:szCs w:val="7"/>
              </w:rPr>
            </w:pPr>
          </w:p>
        </w:tc>
        <w:tc>
          <w:tcPr>
            <w:tcW w:w="120" w:type="dxa"/>
            <w:tcBorders>
              <w:top w:val="nil"/>
              <w:left w:val="nil"/>
              <w:bottom w:val="single" w:sz="8" w:space="0" w:color="auto"/>
              <w:right w:val="single" w:sz="8" w:space="0" w:color="auto"/>
            </w:tcBorders>
            <w:vAlign w:val="bottom"/>
          </w:tcPr>
          <w:p w:rsidR="00704371" w:rsidRDefault="00704371">
            <w:pPr>
              <w:rPr>
                <w:sz w:val="7"/>
                <w:szCs w:val="7"/>
              </w:rPr>
            </w:pPr>
          </w:p>
        </w:tc>
        <w:tc>
          <w:tcPr>
            <w:tcW w:w="100" w:type="dxa"/>
            <w:tcBorders>
              <w:top w:val="nil"/>
              <w:left w:val="nil"/>
              <w:bottom w:val="single" w:sz="8" w:space="0" w:color="auto"/>
              <w:right w:val="nil"/>
            </w:tcBorders>
            <w:vAlign w:val="bottom"/>
          </w:tcPr>
          <w:p w:rsidR="00704371" w:rsidRDefault="00704371">
            <w:pPr>
              <w:rPr>
                <w:sz w:val="7"/>
                <w:szCs w:val="7"/>
              </w:rPr>
            </w:pPr>
          </w:p>
        </w:tc>
        <w:tc>
          <w:tcPr>
            <w:tcW w:w="220" w:type="dxa"/>
            <w:tcBorders>
              <w:top w:val="nil"/>
              <w:left w:val="nil"/>
              <w:bottom w:val="single" w:sz="8" w:space="0" w:color="auto"/>
              <w:right w:val="nil"/>
            </w:tcBorders>
            <w:vAlign w:val="bottom"/>
          </w:tcPr>
          <w:p w:rsidR="00704371" w:rsidRDefault="00704371">
            <w:pPr>
              <w:rPr>
                <w:sz w:val="7"/>
                <w:szCs w:val="7"/>
              </w:rPr>
            </w:pPr>
          </w:p>
        </w:tc>
        <w:tc>
          <w:tcPr>
            <w:tcW w:w="120" w:type="dxa"/>
            <w:tcBorders>
              <w:top w:val="nil"/>
              <w:left w:val="nil"/>
              <w:bottom w:val="single" w:sz="8" w:space="0" w:color="auto"/>
              <w:right w:val="single" w:sz="8" w:space="0" w:color="auto"/>
            </w:tcBorders>
            <w:vAlign w:val="bottom"/>
          </w:tcPr>
          <w:p w:rsidR="00704371" w:rsidRDefault="00704371">
            <w:pPr>
              <w:rPr>
                <w:sz w:val="7"/>
                <w:szCs w:val="7"/>
              </w:rPr>
            </w:pPr>
          </w:p>
        </w:tc>
        <w:tc>
          <w:tcPr>
            <w:tcW w:w="100" w:type="dxa"/>
            <w:tcBorders>
              <w:top w:val="nil"/>
              <w:left w:val="nil"/>
              <w:bottom w:val="single" w:sz="8" w:space="0" w:color="auto"/>
              <w:right w:val="nil"/>
            </w:tcBorders>
            <w:vAlign w:val="bottom"/>
          </w:tcPr>
          <w:p w:rsidR="00704371" w:rsidRDefault="00704371">
            <w:pPr>
              <w:rPr>
                <w:sz w:val="7"/>
                <w:szCs w:val="7"/>
              </w:rPr>
            </w:pPr>
          </w:p>
        </w:tc>
        <w:tc>
          <w:tcPr>
            <w:tcW w:w="220" w:type="dxa"/>
            <w:tcBorders>
              <w:top w:val="nil"/>
              <w:left w:val="nil"/>
              <w:bottom w:val="single" w:sz="8" w:space="0" w:color="auto"/>
              <w:right w:val="nil"/>
            </w:tcBorders>
            <w:vAlign w:val="bottom"/>
          </w:tcPr>
          <w:p w:rsidR="00704371" w:rsidRDefault="00704371">
            <w:pPr>
              <w:rPr>
                <w:sz w:val="7"/>
                <w:szCs w:val="7"/>
              </w:rPr>
            </w:pPr>
          </w:p>
        </w:tc>
        <w:tc>
          <w:tcPr>
            <w:tcW w:w="120" w:type="dxa"/>
            <w:tcBorders>
              <w:top w:val="nil"/>
              <w:left w:val="nil"/>
              <w:bottom w:val="single" w:sz="8" w:space="0" w:color="auto"/>
              <w:right w:val="single" w:sz="8" w:space="0" w:color="auto"/>
            </w:tcBorders>
            <w:vAlign w:val="bottom"/>
          </w:tcPr>
          <w:p w:rsidR="00704371" w:rsidRDefault="00704371">
            <w:pPr>
              <w:rPr>
                <w:sz w:val="7"/>
                <w:szCs w:val="7"/>
              </w:rPr>
            </w:pPr>
          </w:p>
        </w:tc>
        <w:tc>
          <w:tcPr>
            <w:tcW w:w="100" w:type="dxa"/>
            <w:tcBorders>
              <w:top w:val="nil"/>
              <w:left w:val="nil"/>
              <w:bottom w:val="single" w:sz="8" w:space="0" w:color="auto"/>
              <w:right w:val="nil"/>
            </w:tcBorders>
            <w:vAlign w:val="bottom"/>
          </w:tcPr>
          <w:p w:rsidR="00704371" w:rsidRDefault="00704371">
            <w:pPr>
              <w:rPr>
                <w:sz w:val="7"/>
                <w:szCs w:val="7"/>
              </w:rPr>
            </w:pPr>
          </w:p>
        </w:tc>
        <w:tc>
          <w:tcPr>
            <w:tcW w:w="220" w:type="dxa"/>
            <w:tcBorders>
              <w:top w:val="nil"/>
              <w:left w:val="nil"/>
              <w:bottom w:val="single" w:sz="8" w:space="0" w:color="auto"/>
              <w:right w:val="nil"/>
            </w:tcBorders>
            <w:vAlign w:val="bottom"/>
          </w:tcPr>
          <w:p w:rsidR="00704371" w:rsidRDefault="00704371">
            <w:pPr>
              <w:rPr>
                <w:sz w:val="7"/>
                <w:szCs w:val="7"/>
              </w:rPr>
            </w:pPr>
          </w:p>
        </w:tc>
        <w:tc>
          <w:tcPr>
            <w:tcW w:w="140" w:type="dxa"/>
            <w:tcBorders>
              <w:top w:val="nil"/>
              <w:left w:val="nil"/>
              <w:bottom w:val="single" w:sz="8" w:space="0" w:color="auto"/>
              <w:right w:val="single" w:sz="8" w:space="0" w:color="auto"/>
            </w:tcBorders>
            <w:vAlign w:val="bottom"/>
          </w:tcPr>
          <w:p w:rsidR="00704371" w:rsidRDefault="00704371">
            <w:pPr>
              <w:rPr>
                <w:sz w:val="7"/>
                <w:szCs w:val="7"/>
              </w:rPr>
            </w:pPr>
          </w:p>
        </w:tc>
        <w:tc>
          <w:tcPr>
            <w:tcW w:w="80" w:type="dxa"/>
            <w:tcBorders>
              <w:top w:val="nil"/>
              <w:left w:val="nil"/>
              <w:bottom w:val="single" w:sz="8" w:space="0" w:color="auto"/>
              <w:right w:val="nil"/>
            </w:tcBorders>
            <w:vAlign w:val="bottom"/>
          </w:tcPr>
          <w:p w:rsidR="00704371" w:rsidRDefault="00704371">
            <w:pPr>
              <w:rPr>
                <w:sz w:val="7"/>
                <w:szCs w:val="7"/>
              </w:rPr>
            </w:pPr>
          </w:p>
        </w:tc>
        <w:tc>
          <w:tcPr>
            <w:tcW w:w="280" w:type="dxa"/>
            <w:tcBorders>
              <w:top w:val="nil"/>
              <w:left w:val="nil"/>
              <w:bottom w:val="single" w:sz="8" w:space="0" w:color="auto"/>
              <w:right w:val="nil"/>
            </w:tcBorders>
            <w:vAlign w:val="bottom"/>
          </w:tcPr>
          <w:p w:rsidR="00704371" w:rsidRDefault="00704371">
            <w:pPr>
              <w:rPr>
                <w:sz w:val="7"/>
                <w:szCs w:val="7"/>
              </w:rPr>
            </w:pPr>
          </w:p>
        </w:tc>
        <w:tc>
          <w:tcPr>
            <w:tcW w:w="120" w:type="dxa"/>
            <w:tcBorders>
              <w:top w:val="nil"/>
              <w:left w:val="nil"/>
              <w:bottom w:val="single" w:sz="8" w:space="0" w:color="auto"/>
              <w:right w:val="single" w:sz="8" w:space="0" w:color="auto"/>
            </w:tcBorders>
            <w:vAlign w:val="bottom"/>
          </w:tcPr>
          <w:p w:rsidR="00704371" w:rsidRDefault="00704371">
            <w:pPr>
              <w:rPr>
                <w:sz w:val="7"/>
                <w:szCs w:val="7"/>
              </w:rPr>
            </w:pPr>
          </w:p>
        </w:tc>
        <w:tc>
          <w:tcPr>
            <w:tcW w:w="100" w:type="dxa"/>
            <w:tcBorders>
              <w:top w:val="nil"/>
              <w:left w:val="nil"/>
              <w:bottom w:val="single" w:sz="8" w:space="0" w:color="auto"/>
              <w:right w:val="nil"/>
            </w:tcBorders>
            <w:shd w:val="clear" w:color="auto" w:fill="D9D9D9"/>
            <w:vAlign w:val="bottom"/>
          </w:tcPr>
          <w:p w:rsidR="00704371" w:rsidRDefault="00704371">
            <w:pPr>
              <w:rPr>
                <w:sz w:val="7"/>
                <w:szCs w:val="7"/>
              </w:rPr>
            </w:pPr>
          </w:p>
        </w:tc>
        <w:tc>
          <w:tcPr>
            <w:tcW w:w="440" w:type="dxa"/>
            <w:tcBorders>
              <w:top w:val="nil"/>
              <w:left w:val="nil"/>
              <w:bottom w:val="single" w:sz="8" w:space="0" w:color="auto"/>
              <w:right w:val="nil"/>
            </w:tcBorders>
            <w:shd w:val="clear" w:color="auto" w:fill="D9D9D9"/>
            <w:vAlign w:val="bottom"/>
          </w:tcPr>
          <w:p w:rsidR="00704371" w:rsidRDefault="00704371">
            <w:pPr>
              <w:rPr>
                <w:sz w:val="7"/>
                <w:szCs w:val="7"/>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7"/>
                <w:szCs w:val="7"/>
              </w:rPr>
            </w:pPr>
          </w:p>
        </w:tc>
        <w:tc>
          <w:tcPr>
            <w:tcW w:w="6" w:type="dxa"/>
            <w:vAlign w:val="bottom"/>
          </w:tcPr>
          <w:p w:rsidR="00704371" w:rsidRDefault="00704371">
            <w:pPr>
              <w:rPr>
                <w:sz w:val="2"/>
                <w:szCs w:val="2"/>
              </w:rPr>
            </w:pPr>
          </w:p>
        </w:tc>
      </w:tr>
      <w:tr w:rsidR="00704371" w:rsidTr="00DB7B23">
        <w:trPr>
          <w:trHeight w:val="235"/>
        </w:trPr>
        <w:tc>
          <w:tcPr>
            <w:tcW w:w="1660" w:type="dxa"/>
            <w:gridSpan w:val="2"/>
            <w:tcBorders>
              <w:top w:val="nil"/>
              <w:left w:val="single" w:sz="8" w:space="0" w:color="auto"/>
              <w:bottom w:val="nil"/>
              <w:right w:val="single" w:sz="8" w:space="0" w:color="auto"/>
            </w:tcBorders>
            <w:vAlign w:val="bottom"/>
            <w:hideMark/>
          </w:tcPr>
          <w:p w:rsidR="00704371" w:rsidRDefault="00704371">
            <w:pPr>
              <w:spacing w:line="234" w:lineRule="exact"/>
              <w:ind w:left="120"/>
              <w:rPr>
                <w:sz w:val="20"/>
                <w:szCs w:val="20"/>
              </w:rPr>
            </w:pPr>
            <w:r>
              <w:rPr>
                <w:b/>
                <w:bCs/>
              </w:rPr>
              <w:t>a kultúra</w:t>
            </w:r>
          </w:p>
        </w:tc>
        <w:tc>
          <w:tcPr>
            <w:tcW w:w="2120" w:type="dxa"/>
            <w:vMerge w:val="restart"/>
            <w:tcBorders>
              <w:top w:val="nil"/>
              <w:left w:val="nil"/>
              <w:bottom w:val="nil"/>
              <w:right w:val="single" w:sz="8" w:space="0" w:color="auto"/>
            </w:tcBorders>
            <w:vAlign w:val="bottom"/>
            <w:hideMark/>
          </w:tcPr>
          <w:p w:rsidR="00704371" w:rsidRDefault="00704371">
            <w:pPr>
              <w:spacing w:line="252" w:lineRule="exact"/>
              <w:ind w:left="80"/>
              <w:rPr>
                <w:sz w:val="20"/>
                <w:szCs w:val="20"/>
              </w:rPr>
            </w:pPr>
            <w:r>
              <w:t>výtvarná výchova</w:t>
            </w:r>
          </w:p>
        </w:tc>
        <w:tc>
          <w:tcPr>
            <w:tcW w:w="320" w:type="dxa"/>
            <w:gridSpan w:val="2"/>
            <w:vMerge w:val="restart"/>
            <w:vAlign w:val="bottom"/>
            <w:hideMark/>
          </w:tcPr>
          <w:p w:rsidR="00704371" w:rsidRDefault="00704371">
            <w:pPr>
              <w:spacing w:line="252" w:lineRule="exact"/>
              <w:jc w:val="center"/>
              <w:rPr>
                <w:sz w:val="20"/>
                <w:szCs w:val="20"/>
              </w:rPr>
            </w:pPr>
            <w:r>
              <w:t>1</w:t>
            </w:r>
          </w:p>
        </w:tc>
        <w:tc>
          <w:tcPr>
            <w:tcW w:w="120" w:type="dxa"/>
            <w:tcBorders>
              <w:top w:val="nil"/>
              <w:left w:val="nil"/>
              <w:bottom w:val="nil"/>
              <w:right w:val="single" w:sz="8" w:space="0" w:color="auto"/>
            </w:tcBorders>
            <w:vAlign w:val="bottom"/>
          </w:tcPr>
          <w:p w:rsidR="00704371" w:rsidRDefault="00704371">
            <w:pPr>
              <w:rPr>
                <w:sz w:val="20"/>
                <w:szCs w:val="20"/>
              </w:rPr>
            </w:pPr>
          </w:p>
        </w:tc>
        <w:tc>
          <w:tcPr>
            <w:tcW w:w="300" w:type="dxa"/>
            <w:gridSpan w:val="2"/>
            <w:vMerge w:val="restart"/>
            <w:vAlign w:val="bottom"/>
            <w:hideMark/>
          </w:tcPr>
          <w:p w:rsidR="00704371" w:rsidRDefault="00704371">
            <w:pPr>
              <w:spacing w:line="252" w:lineRule="exact"/>
              <w:jc w:val="center"/>
              <w:rPr>
                <w:sz w:val="20"/>
                <w:szCs w:val="20"/>
              </w:rPr>
            </w:pPr>
            <w:r>
              <w:t>1</w:t>
            </w:r>
          </w:p>
        </w:tc>
        <w:tc>
          <w:tcPr>
            <w:tcW w:w="140" w:type="dxa"/>
            <w:tcBorders>
              <w:top w:val="nil"/>
              <w:left w:val="nil"/>
              <w:bottom w:val="nil"/>
              <w:right w:val="single" w:sz="8" w:space="0" w:color="auto"/>
            </w:tcBorders>
            <w:vAlign w:val="bottom"/>
          </w:tcPr>
          <w:p w:rsidR="00704371" w:rsidRDefault="00704371">
            <w:pPr>
              <w:rPr>
                <w:sz w:val="20"/>
                <w:szCs w:val="20"/>
              </w:rPr>
            </w:pPr>
          </w:p>
        </w:tc>
        <w:tc>
          <w:tcPr>
            <w:tcW w:w="300" w:type="dxa"/>
            <w:gridSpan w:val="2"/>
            <w:vMerge w:val="restart"/>
            <w:vAlign w:val="bottom"/>
            <w:hideMark/>
          </w:tcPr>
          <w:p w:rsidR="00704371" w:rsidRDefault="00704371">
            <w:pPr>
              <w:spacing w:line="252" w:lineRule="exact"/>
              <w:jc w:val="center"/>
              <w:rPr>
                <w:sz w:val="20"/>
                <w:szCs w:val="20"/>
              </w:rPr>
            </w:pPr>
            <w:r>
              <w:rPr>
                <w:w w:val="90"/>
              </w:rPr>
              <w:t>1</w:t>
            </w:r>
          </w:p>
        </w:tc>
        <w:tc>
          <w:tcPr>
            <w:tcW w:w="120" w:type="dxa"/>
            <w:tcBorders>
              <w:top w:val="nil"/>
              <w:left w:val="nil"/>
              <w:bottom w:val="nil"/>
              <w:right w:val="single" w:sz="8" w:space="0" w:color="auto"/>
            </w:tcBorders>
            <w:vAlign w:val="bottom"/>
          </w:tcPr>
          <w:p w:rsidR="00704371" w:rsidRDefault="00704371">
            <w:pPr>
              <w:rPr>
                <w:sz w:val="20"/>
                <w:szCs w:val="20"/>
              </w:rPr>
            </w:pPr>
          </w:p>
        </w:tc>
        <w:tc>
          <w:tcPr>
            <w:tcW w:w="320" w:type="dxa"/>
            <w:gridSpan w:val="2"/>
            <w:vMerge w:val="restart"/>
            <w:vAlign w:val="bottom"/>
            <w:hideMark/>
          </w:tcPr>
          <w:p w:rsidR="00704371" w:rsidRDefault="00704371">
            <w:pPr>
              <w:spacing w:line="252" w:lineRule="exact"/>
              <w:jc w:val="center"/>
              <w:rPr>
                <w:sz w:val="20"/>
                <w:szCs w:val="20"/>
              </w:rPr>
            </w:pPr>
            <w:r>
              <w:rPr>
                <w:w w:val="90"/>
              </w:rPr>
              <w:t>1</w:t>
            </w:r>
          </w:p>
        </w:tc>
        <w:tc>
          <w:tcPr>
            <w:tcW w:w="120" w:type="dxa"/>
            <w:tcBorders>
              <w:top w:val="nil"/>
              <w:left w:val="nil"/>
              <w:bottom w:val="nil"/>
              <w:right w:val="single" w:sz="8" w:space="0" w:color="auto"/>
            </w:tcBorders>
            <w:vAlign w:val="bottom"/>
          </w:tcPr>
          <w:p w:rsidR="00704371" w:rsidRDefault="00704371">
            <w:pPr>
              <w:rPr>
                <w:sz w:val="20"/>
                <w:szCs w:val="20"/>
              </w:rPr>
            </w:pPr>
          </w:p>
        </w:tc>
        <w:tc>
          <w:tcPr>
            <w:tcW w:w="320" w:type="dxa"/>
            <w:gridSpan w:val="2"/>
            <w:vMerge w:val="restart"/>
            <w:vAlign w:val="bottom"/>
            <w:hideMark/>
          </w:tcPr>
          <w:p w:rsidR="00704371" w:rsidRDefault="00704371">
            <w:pPr>
              <w:spacing w:line="252" w:lineRule="exact"/>
              <w:jc w:val="center"/>
              <w:rPr>
                <w:sz w:val="20"/>
                <w:szCs w:val="20"/>
              </w:rPr>
            </w:pPr>
            <w:r>
              <w:rPr>
                <w:w w:val="90"/>
              </w:rPr>
              <w:t>1</w:t>
            </w:r>
          </w:p>
        </w:tc>
        <w:tc>
          <w:tcPr>
            <w:tcW w:w="120" w:type="dxa"/>
            <w:tcBorders>
              <w:top w:val="nil"/>
              <w:left w:val="nil"/>
              <w:bottom w:val="nil"/>
              <w:right w:val="single" w:sz="8" w:space="0" w:color="auto"/>
            </w:tcBorders>
            <w:vAlign w:val="bottom"/>
          </w:tcPr>
          <w:p w:rsidR="00704371" w:rsidRDefault="00704371">
            <w:pPr>
              <w:rPr>
                <w:sz w:val="20"/>
                <w:szCs w:val="20"/>
              </w:rPr>
            </w:pPr>
          </w:p>
        </w:tc>
        <w:tc>
          <w:tcPr>
            <w:tcW w:w="320" w:type="dxa"/>
            <w:gridSpan w:val="2"/>
            <w:vMerge w:val="restart"/>
            <w:vAlign w:val="bottom"/>
            <w:hideMark/>
          </w:tcPr>
          <w:p w:rsidR="00704371" w:rsidRDefault="00704371">
            <w:pPr>
              <w:spacing w:line="252" w:lineRule="exact"/>
              <w:jc w:val="center"/>
              <w:rPr>
                <w:sz w:val="20"/>
                <w:szCs w:val="20"/>
              </w:rPr>
            </w:pPr>
            <w:r>
              <w:rPr>
                <w:w w:val="90"/>
              </w:rPr>
              <w:t>1</w:t>
            </w:r>
          </w:p>
        </w:tc>
        <w:tc>
          <w:tcPr>
            <w:tcW w:w="120" w:type="dxa"/>
            <w:tcBorders>
              <w:top w:val="nil"/>
              <w:left w:val="nil"/>
              <w:bottom w:val="nil"/>
              <w:right w:val="single" w:sz="8" w:space="0" w:color="auto"/>
            </w:tcBorders>
            <w:vAlign w:val="bottom"/>
          </w:tcPr>
          <w:p w:rsidR="00704371" w:rsidRDefault="00704371">
            <w:pPr>
              <w:rPr>
                <w:sz w:val="20"/>
                <w:szCs w:val="20"/>
              </w:rPr>
            </w:pPr>
          </w:p>
        </w:tc>
        <w:tc>
          <w:tcPr>
            <w:tcW w:w="320" w:type="dxa"/>
            <w:gridSpan w:val="2"/>
            <w:vMerge w:val="restart"/>
            <w:vAlign w:val="bottom"/>
            <w:hideMark/>
          </w:tcPr>
          <w:p w:rsidR="00704371" w:rsidRDefault="00704371">
            <w:pPr>
              <w:spacing w:line="252" w:lineRule="exact"/>
              <w:jc w:val="center"/>
              <w:rPr>
                <w:sz w:val="20"/>
                <w:szCs w:val="20"/>
              </w:rPr>
            </w:pPr>
            <w:r>
              <w:t>1</w:t>
            </w:r>
          </w:p>
        </w:tc>
        <w:tc>
          <w:tcPr>
            <w:tcW w:w="120" w:type="dxa"/>
            <w:tcBorders>
              <w:top w:val="nil"/>
              <w:left w:val="nil"/>
              <w:bottom w:val="nil"/>
              <w:right w:val="single" w:sz="8" w:space="0" w:color="auto"/>
            </w:tcBorders>
            <w:vAlign w:val="bottom"/>
          </w:tcPr>
          <w:p w:rsidR="00704371" w:rsidRDefault="00704371">
            <w:pPr>
              <w:rPr>
                <w:sz w:val="20"/>
                <w:szCs w:val="20"/>
              </w:rPr>
            </w:pPr>
          </w:p>
        </w:tc>
        <w:tc>
          <w:tcPr>
            <w:tcW w:w="100" w:type="dxa"/>
            <w:vAlign w:val="bottom"/>
          </w:tcPr>
          <w:p w:rsidR="00704371" w:rsidRDefault="00704371">
            <w:pPr>
              <w:rPr>
                <w:sz w:val="20"/>
                <w:szCs w:val="20"/>
              </w:rPr>
            </w:pPr>
          </w:p>
        </w:tc>
        <w:tc>
          <w:tcPr>
            <w:tcW w:w="220" w:type="dxa"/>
            <w:vMerge w:val="restart"/>
            <w:vAlign w:val="bottom"/>
            <w:hideMark/>
          </w:tcPr>
          <w:p w:rsidR="00704371" w:rsidRDefault="00704371">
            <w:pPr>
              <w:spacing w:line="252" w:lineRule="exact"/>
              <w:jc w:val="center"/>
              <w:rPr>
                <w:sz w:val="20"/>
                <w:szCs w:val="20"/>
              </w:rPr>
            </w:pPr>
            <w:r>
              <w:t>1</w:t>
            </w:r>
          </w:p>
        </w:tc>
        <w:tc>
          <w:tcPr>
            <w:tcW w:w="120" w:type="dxa"/>
            <w:tcBorders>
              <w:top w:val="nil"/>
              <w:left w:val="nil"/>
              <w:bottom w:val="nil"/>
              <w:right w:val="single" w:sz="8" w:space="0" w:color="auto"/>
            </w:tcBorders>
            <w:vAlign w:val="bottom"/>
          </w:tcPr>
          <w:p w:rsidR="00704371" w:rsidRDefault="00704371">
            <w:pPr>
              <w:rPr>
                <w:sz w:val="20"/>
                <w:szCs w:val="20"/>
              </w:rPr>
            </w:pPr>
          </w:p>
        </w:tc>
        <w:tc>
          <w:tcPr>
            <w:tcW w:w="320" w:type="dxa"/>
            <w:gridSpan w:val="2"/>
            <w:vMerge w:val="restart"/>
            <w:vAlign w:val="bottom"/>
            <w:hideMark/>
          </w:tcPr>
          <w:p w:rsidR="00704371" w:rsidRDefault="00704371">
            <w:pPr>
              <w:spacing w:line="252" w:lineRule="exact"/>
              <w:jc w:val="center"/>
              <w:rPr>
                <w:sz w:val="20"/>
                <w:szCs w:val="20"/>
              </w:rPr>
            </w:pPr>
            <w:r>
              <w:rPr>
                <w:w w:val="90"/>
              </w:rPr>
              <w:t>1</w:t>
            </w:r>
          </w:p>
        </w:tc>
        <w:tc>
          <w:tcPr>
            <w:tcW w:w="120" w:type="dxa"/>
            <w:tcBorders>
              <w:top w:val="nil"/>
              <w:left w:val="nil"/>
              <w:bottom w:val="nil"/>
              <w:right w:val="single" w:sz="8" w:space="0" w:color="auto"/>
            </w:tcBorders>
            <w:vAlign w:val="bottom"/>
          </w:tcPr>
          <w:p w:rsidR="00704371" w:rsidRDefault="00704371">
            <w:pPr>
              <w:rPr>
                <w:sz w:val="20"/>
                <w:szCs w:val="20"/>
              </w:rPr>
            </w:pPr>
          </w:p>
        </w:tc>
        <w:tc>
          <w:tcPr>
            <w:tcW w:w="320" w:type="dxa"/>
            <w:gridSpan w:val="2"/>
            <w:vMerge w:val="restart"/>
            <w:vAlign w:val="bottom"/>
            <w:hideMark/>
          </w:tcPr>
          <w:p w:rsidR="00704371" w:rsidRDefault="00704371">
            <w:pPr>
              <w:spacing w:line="252" w:lineRule="exact"/>
              <w:jc w:val="center"/>
              <w:rPr>
                <w:sz w:val="20"/>
                <w:szCs w:val="20"/>
              </w:rPr>
            </w:pPr>
            <w:r>
              <w:rPr>
                <w:w w:val="90"/>
              </w:rPr>
              <w:t>1</w:t>
            </w:r>
          </w:p>
        </w:tc>
        <w:tc>
          <w:tcPr>
            <w:tcW w:w="140" w:type="dxa"/>
            <w:tcBorders>
              <w:top w:val="nil"/>
              <w:left w:val="nil"/>
              <w:bottom w:val="nil"/>
              <w:right w:val="single" w:sz="8" w:space="0" w:color="auto"/>
            </w:tcBorders>
            <w:vAlign w:val="bottom"/>
          </w:tcPr>
          <w:p w:rsidR="00704371" w:rsidRDefault="00704371">
            <w:pPr>
              <w:rPr>
                <w:sz w:val="20"/>
                <w:szCs w:val="20"/>
              </w:rPr>
            </w:pPr>
          </w:p>
        </w:tc>
        <w:tc>
          <w:tcPr>
            <w:tcW w:w="360" w:type="dxa"/>
            <w:gridSpan w:val="2"/>
            <w:vMerge w:val="restart"/>
            <w:vAlign w:val="bottom"/>
            <w:hideMark/>
          </w:tcPr>
          <w:p w:rsidR="00704371" w:rsidRDefault="00704371">
            <w:pPr>
              <w:spacing w:line="252" w:lineRule="exact"/>
              <w:jc w:val="center"/>
              <w:rPr>
                <w:sz w:val="20"/>
                <w:szCs w:val="20"/>
              </w:rPr>
            </w:pPr>
            <w:r>
              <w:rPr>
                <w:w w:val="90"/>
              </w:rPr>
              <w:t>1</w:t>
            </w:r>
          </w:p>
        </w:tc>
        <w:tc>
          <w:tcPr>
            <w:tcW w:w="120" w:type="dxa"/>
            <w:tcBorders>
              <w:top w:val="nil"/>
              <w:left w:val="nil"/>
              <w:bottom w:val="nil"/>
              <w:right w:val="single" w:sz="8" w:space="0" w:color="auto"/>
            </w:tcBorders>
            <w:vAlign w:val="bottom"/>
          </w:tcPr>
          <w:p w:rsidR="00704371" w:rsidRDefault="00704371">
            <w:pPr>
              <w:rPr>
                <w:sz w:val="20"/>
                <w:szCs w:val="20"/>
              </w:rPr>
            </w:pPr>
          </w:p>
        </w:tc>
        <w:tc>
          <w:tcPr>
            <w:tcW w:w="100" w:type="dxa"/>
            <w:shd w:val="clear" w:color="auto" w:fill="D9D9D9"/>
            <w:vAlign w:val="bottom"/>
          </w:tcPr>
          <w:p w:rsidR="00704371" w:rsidRDefault="00704371">
            <w:pPr>
              <w:rPr>
                <w:sz w:val="20"/>
                <w:szCs w:val="20"/>
              </w:rPr>
            </w:pPr>
          </w:p>
        </w:tc>
        <w:tc>
          <w:tcPr>
            <w:tcW w:w="440" w:type="dxa"/>
            <w:vMerge w:val="restart"/>
            <w:shd w:val="clear" w:color="auto" w:fill="D9D9D9"/>
            <w:vAlign w:val="bottom"/>
            <w:hideMark/>
          </w:tcPr>
          <w:p w:rsidR="00704371" w:rsidRDefault="00704371">
            <w:pPr>
              <w:spacing w:line="252" w:lineRule="exact"/>
              <w:jc w:val="center"/>
              <w:rPr>
                <w:sz w:val="20"/>
                <w:szCs w:val="20"/>
              </w:rPr>
            </w:pPr>
            <w:r>
              <w:rPr>
                <w:w w:val="99"/>
              </w:rPr>
              <w:t>11</w:t>
            </w:r>
          </w:p>
        </w:tc>
        <w:tc>
          <w:tcPr>
            <w:tcW w:w="120" w:type="dxa"/>
            <w:tcBorders>
              <w:top w:val="nil"/>
              <w:left w:val="nil"/>
              <w:bottom w:val="nil"/>
              <w:right w:val="single" w:sz="8" w:space="0" w:color="auto"/>
            </w:tcBorders>
            <w:shd w:val="clear" w:color="auto" w:fill="D9D9D9"/>
            <w:vAlign w:val="bottom"/>
          </w:tcPr>
          <w:p w:rsidR="00704371" w:rsidRDefault="00704371">
            <w:pPr>
              <w:rPr>
                <w:sz w:val="20"/>
                <w:szCs w:val="20"/>
              </w:rPr>
            </w:pPr>
          </w:p>
        </w:tc>
        <w:tc>
          <w:tcPr>
            <w:tcW w:w="6" w:type="dxa"/>
            <w:vAlign w:val="bottom"/>
          </w:tcPr>
          <w:p w:rsidR="00704371" w:rsidRDefault="00704371">
            <w:pPr>
              <w:rPr>
                <w:sz w:val="2"/>
                <w:szCs w:val="2"/>
              </w:rPr>
            </w:pPr>
          </w:p>
        </w:tc>
      </w:tr>
      <w:tr w:rsidR="00704371" w:rsidTr="00DB7B23">
        <w:trPr>
          <w:trHeight w:val="72"/>
        </w:trPr>
        <w:tc>
          <w:tcPr>
            <w:tcW w:w="120" w:type="dxa"/>
            <w:tcBorders>
              <w:top w:val="nil"/>
              <w:left w:val="single" w:sz="8" w:space="0" w:color="auto"/>
              <w:bottom w:val="nil"/>
              <w:right w:val="nil"/>
            </w:tcBorders>
            <w:vAlign w:val="bottom"/>
          </w:tcPr>
          <w:p w:rsidR="00704371" w:rsidRDefault="00704371">
            <w:pPr>
              <w:rPr>
                <w:sz w:val="6"/>
                <w:szCs w:val="6"/>
              </w:rPr>
            </w:pPr>
          </w:p>
        </w:tc>
        <w:tc>
          <w:tcPr>
            <w:tcW w:w="1540" w:type="dxa"/>
            <w:tcBorders>
              <w:top w:val="nil"/>
              <w:left w:val="nil"/>
              <w:bottom w:val="nil"/>
              <w:right w:val="single" w:sz="8" w:space="0" w:color="auto"/>
            </w:tcBorders>
            <w:vAlign w:val="bottom"/>
          </w:tcPr>
          <w:p w:rsidR="00704371" w:rsidRDefault="00704371">
            <w:pPr>
              <w:rPr>
                <w:sz w:val="6"/>
                <w:szCs w:val="6"/>
              </w:rPr>
            </w:pPr>
          </w:p>
        </w:tc>
        <w:tc>
          <w:tcPr>
            <w:tcW w:w="2120" w:type="dxa"/>
            <w:vMerge/>
            <w:tcBorders>
              <w:top w:val="nil"/>
              <w:left w:val="nil"/>
              <w:bottom w:val="nil"/>
              <w:right w:val="single" w:sz="8" w:space="0" w:color="auto"/>
            </w:tcBorders>
            <w:vAlign w:val="center"/>
            <w:hideMark/>
          </w:tcPr>
          <w:p w:rsidR="00704371" w:rsidRDefault="00704371">
            <w:pPr>
              <w:rPr>
                <w:sz w:val="20"/>
                <w:szCs w:val="20"/>
              </w:rPr>
            </w:pPr>
          </w:p>
        </w:tc>
        <w:tc>
          <w:tcPr>
            <w:tcW w:w="660" w:type="dxa"/>
            <w:gridSpan w:val="2"/>
            <w:vMerge/>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6"/>
                <w:szCs w:val="6"/>
              </w:rPr>
            </w:pPr>
          </w:p>
        </w:tc>
        <w:tc>
          <w:tcPr>
            <w:tcW w:w="5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pPr>
              <w:rPr>
                <w:sz w:val="6"/>
                <w:szCs w:val="6"/>
              </w:rPr>
            </w:pPr>
          </w:p>
        </w:tc>
        <w:tc>
          <w:tcPr>
            <w:tcW w:w="5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6"/>
                <w:szCs w:val="6"/>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6"/>
                <w:szCs w:val="6"/>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6"/>
                <w:szCs w:val="6"/>
              </w:rPr>
            </w:pPr>
          </w:p>
        </w:tc>
        <w:tc>
          <w:tcPr>
            <w:tcW w:w="120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6"/>
                <w:szCs w:val="6"/>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6"/>
                <w:szCs w:val="6"/>
              </w:rPr>
            </w:pPr>
          </w:p>
        </w:tc>
        <w:tc>
          <w:tcPr>
            <w:tcW w:w="100" w:type="dxa"/>
            <w:vAlign w:val="bottom"/>
          </w:tcPr>
          <w:p w:rsidR="00704371" w:rsidRDefault="00704371">
            <w:pPr>
              <w:rPr>
                <w:sz w:val="6"/>
                <w:szCs w:val="6"/>
              </w:rPr>
            </w:pPr>
          </w:p>
        </w:tc>
        <w:tc>
          <w:tcPr>
            <w:tcW w:w="22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6"/>
                <w:szCs w:val="6"/>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6"/>
                <w:szCs w:val="6"/>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pPr>
              <w:rPr>
                <w:sz w:val="6"/>
                <w:szCs w:val="6"/>
              </w:rPr>
            </w:pPr>
          </w:p>
        </w:tc>
        <w:tc>
          <w:tcPr>
            <w:tcW w:w="6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6"/>
                <w:szCs w:val="6"/>
              </w:rPr>
            </w:pPr>
          </w:p>
        </w:tc>
        <w:tc>
          <w:tcPr>
            <w:tcW w:w="100" w:type="dxa"/>
            <w:shd w:val="clear" w:color="auto" w:fill="D9D9D9"/>
            <w:vAlign w:val="bottom"/>
          </w:tcPr>
          <w:p w:rsidR="00704371" w:rsidRDefault="00704371">
            <w:pPr>
              <w:rPr>
                <w:sz w:val="6"/>
                <w:szCs w:val="6"/>
              </w:rPr>
            </w:pPr>
          </w:p>
        </w:tc>
        <w:tc>
          <w:tcPr>
            <w:tcW w:w="44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shd w:val="clear" w:color="auto" w:fill="D9D9D9"/>
            <w:vAlign w:val="bottom"/>
          </w:tcPr>
          <w:p w:rsidR="00704371" w:rsidRDefault="00704371">
            <w:pPr>
              <w:rPr>
                <w:sz w:val="6"/>
                <w:szCs w:val="6"/>
              </w:rPr>
            </w:pPr>
          </w:p>
        </w:tc>
        <w:tc>
          <w:tcPr>
            <w:tcW w:w="6" w:type="dxa"/>
            <w:vAlign w:val="bottom"/>
          </w:tcPr>
          <w:p w:rsidR="00704371" w:rsidRDefault="00704371">
            <w:pPr>
              <w:rPr>
                <w:sz w:val="2"/>
                <w:szCs w:val="2"/>
              </w:rPr>
            </w:pPr>
          </w:p>
        </w:tc>
      </w:tr>
      <w:tr w:rsidR="00704371" w:rsidTr="00DB7B23">
        <w:trPr>
          <w:trHeight w:val="88"/>
        </w:trPr>
        <w:tc>
          <w:tcPr>
            <w:tcW w:w="120" w:type="dxa"/>
            <w:tcBorders>
              <w:top w:val="nil"/>
              <w:left w:val="single" w:sz="8" w:space="0" w:color="auto"/>
              <w:bottom w:val="single" w:sz="8" w:space="0" w:color="auto"/>
              <w:right w:val="nil"/>
            </w:tcBorders>
            <w:vAlign w:val="bottom"/>
          </w:tcPr>
          <w:p w:rsidR="00704371" w:rsidRDefault="00704371">
            <w:pPr>
              <w:rPr>
                <w:sz w:val="7"/>
                <w:szCs w:val="7"/>
              </w:rPr>
            </w:pPr>
          </w:p>
        </w:tc>
        <w:tc>
          <w:tcPr>
            <w:tcW w:w="1540" w:type="dxa"/>
            <w:tcBorders>
              <w:top w:val="nil"/>
              <w:left w:val="nil"/>
              <w:bottom w:val="single" w:sz="8" w:space="0" w:color="auto"/>
              <w:right w:val="single" w:sz="8" w:space="0" w:color="auto"/>
            </w:tcBorders>
            <w:vAlign w:val="bottom"/>
          </w:tcPr>
          <w:p w:rsidR="00704371" w:rsidRDefault="00704371">
            <w:pPr>
              <w:rPr>
                <w:sz w:val="7"/>
                <w:szCs w:val="7"/>
              </w:rPr>
            </w:pPr>
          </w:p>
        </w:tc>
        <w:tc>
          <w:tcPr>
            <w:tcW w:w="2120" w:type="dxa"/>
            <w:tcBorders>
              <w:top w:val="nil"/>
              <w:left w:val="nil"/>
              <w:bottom w:val="single" w:sz="8" w:space="0" w:color="auto"/>
              <w:right w:val="single" w:sz="8" w:space="0" w:color="auto"/>
            </w:tcBorders>
            <w:vAlign w:val="bottom"/>
          </w:tcPr>
          <w:p w:rsidR="00704371" w:rsidRDefault="00704371">
            <w:pPr>
              <w:rPr>
                <w:sz w:val="7"/>
                <w:szCs w:val="7"/>
              </w:rPr>
            </w:pPr>
          </w:p>
        </w:tc>
        <w:tc>
          <w:tcPr>
            <w:tcW w:w="100" w:type="dxa"/>
            <w:tcBorders>
              <w:top w:val="nil"/>
              <w:left w:val="nil"/>
              <w:bottom w:val="single" w:sz="8" w:space="0" w:color="auto"/>
              <w:right w:val="nil"/>
            </w:tcBorders>
            <w:vAlign w:val="bottom"/>
          </w:tcPr>
          <w:p w:rsidR="00704371" w:rsidRDefault="00704371">
            <w:pPr>
              <w:rPr>
                <w:sz w:val="7"/>
                <w:szCs w:val="7"/>
              </w:rPr>
            </w:pPr>
          </w:p>
        </w:tc>
        <w:tc>
          <w:tcPr>
            <w:tcW w:w="220" w:type="dxa"/>
            <w:tcBorders>
              <w:top w:val="nil"/>
              <w:left w:val="nil"/>
              <w:bottom w:val="single" w:sz="8" w:space="0" w:color="auto"/>
              <w:right w:val="nil"/>
            </w:tcBorders>
            <w:vAlign w:val="bottom"/>
          </w:tcPr>
          <w:p w:rsidR="00704371" w:rsidRDefault="00704371">
            <w:pPr>
              <w:rPr>
                <w:sz w:val="7"/>
                <w:szCs w:val="7"/>
              </w:rPr>
            </w:pPr>
          </w:p>
        </w:tc>
        <w:tc>
          <w:tcPr>
            <w:tcW w:w="120" w:type="dxa"/>
            <w:tcBorders>
              <w:top w:val="nil"/>
              <w:left w:val="nil"/>
              <w:bottom w:val="single" w:sz="8" w:space="0" w:color="auto"/>
              <w:right w:val="single" w:sz="8" w:space="0" w:color="auto"/>
            </w:tcBorders>
            <w:vAlign w:val="bottom"/>
          </w:tcPr>
          <w:p w:rsidR="00704371" w:rsidRDefault="00704371">
            <w:pPr>
              <w:rPr>
                <w:sz w:val="7"/>
                <w:szCs w:val="7"/>
              </w:rPr>
            </w:pPr>
          </w:p>
        </w:tc>
        <w:tc>
          <w:tcPr>
            <w:tcW w:w="80" w:type="dxa"/>
            <w:tcBorders>
              <w:top w:val="nil"/>
              <w:left w:val="nil"/>
              <w:bottom w:val="single" w:sz="8" w:space="0" w:color="auto"/>
              <w:right w:val="nil"/>
            </w:tcBorders>
            <w:vAlign w:val="bottom"/>
          </w:tcPr>
          <w:p w:rsidR="00704371" w:rsidRDefault="00704371">
            <w:pPr>
              <w:rPr>
                <w:sz w:val="7"/>
                <w:szCs w:val="7"/>
              </w:rPr>
            </w:pPr>
          </w:p>
        </w:tc>
        <w:tc>
          <w:tcPr>
            <w:tcW w:w="220" w:type="dxa"/>
            <w:tcBorders>
              <w:top w:val="nil"/>
              <w:left w:val="nil"/>
              <w:bottom w:val="single" w:sz="8" w:space="0" w:color="auto"/>
              <w:right w:val="nil"/>
            </w:tcBorders>
            <w:vAlign w:val="bottom"/>
          </w:tcPr>
          <w:p w:rsidR="00704371" w:rsidRDefault="00704371">
            <w:pPr>
              <w:rPr>
                <w:sz w:val="7"/>
                <w:szCs w:val="7"/>
              </w:rPr>
            </w:pPr>
          </w:p>
        </w:tc>
        <w:tc>
          <w:tcPr>
            <w:tcW w:w="140" w:type="dxa"/>
            <w:tcBorders>
              <w:top w:val="nil"/>
              <w:left w:val="nil"/>
              <w:bottom w:val="single" w:sz="8" w:space="0" w:color="auto"/>
              <w:right w:val="single" w:sz="8" w:space="0" w:color="auto"/>
            </w:tcBorders>
            <w:vAlign w:val="bottom"/>
          </w:tcPr>
          <w:p w:rsidR="00704371" w:rsidRDefault="00704371">
            <w:pPr>
              <w:rPr>
                <w:sz w:val="7"/>
                <w:szCs w:val="7"/>
              </w:rPr>
            </w:pPr>
          </w:p>
        </w:tc>
        <w:tc>
          <w:tcPr>
            <w:tcW w:w="80" w:type="dxa"/>
            <w:tcBorders>
              <w:top w:val="nil"/>
              <w:left w:val="nil"/>
              <w:bottom w:val="single" w:sz="8" w:space="0" w:color="auto"/>
              <w:right w:val="nil"/>
            </w:tcBorders>
            <w:vAlign w:val="bottom"/>
          </w:tcPr>
          <w:p w:rsidR="00704371" w:rsidRDefault="00704371">
            <w:pPr>
              <w:rPr>
                <w:sz w:val="7"/>
                <w:szCs w:val="7"/>
              </w:rPr>
            </w:pPr>
          </w:p>
        </w:tc>
        <w:tc>
          <w:tcPr>
            <w:tcW w:w="220" w:type="dxa"/>
            <w:tcBorders>
              <w:top w:val="nil"/>
              <w:left w:val="nil"/>
              <w:bottom w:val="single" w:sz="8" w:space="0" w:color="auto"/>
              <w:right w:val="nil"/>
            </w:tcBorders>
            <w:vAlign w:val="bottom"/>
          </w:tcPr>
          <w:p w:rsidR="00704371" w:rsidRDefault="00704371">
            <w:pPr>
              <w:rPr>
                <w:sz w:val="7"/>
                <w:szCs w:val="7"/>
              </w:rPr>
            </w:pPr>
          </w:p>
        </w:tc>
        <w:tc>
          <w:tcPr>
            <w:tcW w:w="120" w:type="dxa"/>
            <w:tcBorders>
              <w:top w:val="nil"/>
              <w:left w:val="nil"/>
              <w:bottom w:val="single" w:sz="8" w:space="0" w:color="auto"/>
              <w:right w:val="single" w:sz="8" w:space="0" w:color="auto"/>
            </w:tcBorders>
            <w:vAlign w:val="bottom"/>
          </w:tcPr>
          <w:p w:rsidR="00704371" w:rsidRDefault="00704371">
            <w:pPr>
              <w:rPr>
                <w:sz w:val="7"/>
                <w:szCs w:val="7"/>
              </w:rPr>
            </w:pPr>
          </w:p>
        </w:tc>
        <w:tc>
          <w:tcPr>
            <w:tcW w:w="100" w:type="dxa"/>
            <w:tcBorders>
              <w:top w:val="nil"/>
              <w:left w:val="nil"/>
              <w:bottom w:val="single" w:sz="8" w:space="0" w:color="auto"/>
              <w:right w:val="nil"/>
            </w:tcBorders>
            <w:vAlign w:val="bottom"/>
          </w:tcPr>
          <w:p w:rsidR="00704371" w:rsidRDefault="00704371">
            <w:pPr>
              <w:rPr>
                <w:sz w:val="7"/>
                <w:szCs w:val="7"/>
              </w:rPr>
            </w:pPr>
          </w:p>
        </w:tc>
        <w:tc>
          <w:tcPr>
            <w:tcW w:w="220" w:type="dxa"/>
            <w:tcBorders>
              <w:top w:val="nil"/>
              <w:left w:val="nil"/>
              <w:bottom w:val="single" w:sz="8" w:space="0" w:color="auto"/>
              <w:right w:val="nil"/>
            </w:tcBorders>
            <w:vAlign w:val="bottom"/>
          </w:tcPr>
          <w:p w:rsidR="00704371" w:rsidRDefault="00704371">
            <w:pPr>
              <w:rPr>
                <w:sz w:val="7"/>
                <w:szCs w:val="7"/>
              </w:rPr>
            </w:pPr>
          </w:p>
        </w:tc>
        <w:tc>
          <w:tcPr>
            <w:tcW w:w="120" w:type="dxa"/>
            <w:tcBorders>
              <w:top w:val="nil"/>
              <w:left w:val="nil"/>
              <w:bottom w:val="single" w:sz="8" w:space="0" w:color="auto"/>
              <w:right w:val="single" w:sz="8" w:space="0" w:color="auto"/>
            </w:tcBorders>
            <w:vAlign w:val="bottom"/>
          </w:tcPr>
          <w:p w:rsidR="00704371" w:rsidRDefault="00704371">
            <w:pPr>
              <w:rPr>
                <w:sz w:val="7"/>
                <w:szCs w:val="7"/>
              </w:rPr>
            </w:pPr>
          </w:p>
        </w:tc>
        <w:tc>
          <w:tcPr>
            <w:tcW w:w="100" w:type="dxa"/>
            <w:tcBorders>
              <w:top w:val="nil"/>
              <w:left w:val="nil"/>
              <w:bottom w:val="single" w:sz="8" w:space="0" w:color="auto"/>
              <w:right w:val="nil"/>
            </w:tcBorders>
            <w:vAlign w:val="bottom"/>
          </w:tcPr>
          <w:p w:rsidR="00704371" w:rsidRDefault="00704371">
            <w:pPr>
              <w:rPr>
                <w:sz w:val="7"/>
                <w:szCs w:val="7"/>
              </w:rPr>
            </w:pPr>
          </w:p>
        </w:tc>
        <w:tc>
          <w:tcPr>
            <w:tcW w:w="220" w:type="dxa"/>
            <w:tcBorders>
              <w:top w:val="nil"/>
              <w:left w:val="nil"/>
              <w:bottom w:val="single" w:sz="8" w:space="0" w:color="auto"/>
              <w:right w:val="nil"/>
            </w:tcBorders>
            <w:vAlign w:val="bottom"/>
          </w:tcPr>
          <w:p w:rsidR="00704371" w:rsidRDefault="00704371">
            <w:pPr>
              <w:rPr>
                <w:sz w:val="7"/>
                <w:szCs w:val="7"/>
              </w:rPr>
            </w:pPr>
          </w:p>
        </w:tc>
        <w:tc>
          <w:tcPr>
            <w:tcW w:w="120" w:type="dxa"/>
            <w:tcBorders>
              <w:top w:val="nil"/>
              <w:left w:val="nil"/>
              <w:bottom w:val="single" w:sz="8" w:space="0" w:color="auto"/>
              <w:right w:val="single" w:sz="8" w:space="0" w:color="auto"/>
            </w:tcBorders>
            <w:vAlign w:val="bottom"/>
          </w:tcPr>
          <w:p w:rsidR="00704371" w:rsidRDefault="00704371">
            <w:pPr>
              <w:rPr>
                <w:sz w:val="7"/>
                <w:szCs w:val="7"/>
              </w:rPr>
            </w:pPr>
          </w:p>
        </w:tc>
        <w:tc>
          <w:tcPr>
            <w:tcW w:w="100" w:type="dxa"/>
            <w:tcBorders>
              <w:top w:val="nil"/>
              <w:left w:val="nil"/>
              <w:bottom w:val="single" w:sz="8" w:space="0" w:color="auto"/>
              <w:right w:val="nil"/>
            </w:tcBorders>
            <w:vAlign w:val="bottom"/>
          </w:tcPr>
          <w:p w:rsidR="00704371" w:rsidRDefault="00704371">
            <w:pPr>
              <w:rPr>
                <w:sz w:val="7"/>
                <w:szCs w:val="7"/>
              </w:rPr>
            </w:pPr>
          </w:p>
        </w:tc>
        <w:tc>
          <w:tcPr>
            <w:tcW w:w="220" w:type="dxa"/>
            <w:tcBorders>
              <w:top w:val="nil"/>
              <w:left w:val="nil"/>
              <w:bottom w:val="single" w:sz="8" w:space="0" w:color="auto"/>
              <w:right w:val="nil"/>
            </w:tcBorders>
            <w:vAlign w:val="bottom"/>
          </w:tcPr>
          <w:p w:rsidR="00704371" w:rsidRDefault="00704371">
            <w:pPr>
              <w:rPr>
                <w:sz w:val="7"/>
                <w:szCs w:val="7"/>
              </w:rPr>
            </w:pPr>
          </w:p>
        </w:tc>
        <w:tc>
          <w:tcPr>
            <w:tcW w:w="120" w:type="dxa"/>
            <w:tcBorders>
              <w:top w:val="nil"/>
              <w:left w:val="nil"/>
              <w:bottom w:val="single" w:sz="8" w:space="0" w:color="auto"/>
              <w:right w:val="single" w:sz="8" w:space="0" w:color="auto"/>
            </w:tcBorders>
            <w:vAlign w:val="bottom"/>
          </w:tcPr>
          <w:p w:rsidR="00704371" w:rsidRDefault="00704371">
            <w:pPr>
              <w:rPr>
                <w:sz w:val="7"/>
                <w:szCs w:val="7"/>
              </w:rPr>
            </w:pPr>
          </w:p>
        </w:tc>
        <w:tc>
          <w:tcPr>
            <w:tcW w:w="100" w:type="dxa"/>
            <w:tcBorders>
              <w:top w:val="nil"/>
              <w:left w:val="nil"/>
              <w:bottom w:val="single" w:sz="8" w:space="0" w:color="auto"/>
              <w:right w:val="nil"/>
            </w:tcBorders>
            <w:vAlign w:val="bottom"/>
          </w:tcPr>
          <w:p w:rsidR="00704371" w:rsidRDefault="00704371">
            <w:pPr>
              <w:rPr>
                <w:sz w:val="7"/>
                <w:szCs w:val="7"/>
              </w:rPr>
            </w:pPr>
          </w:p>
        </w:tc>
        <w:tc>
          <w:tcPr>
            <w:tcW w:w="220" w:type="dxa"/>
            <w:tcBorders>
              <w:top w:val="nil"/>
              <w:left w:val="nil"/>
              <w:bottom w:val="single" w:sz="8" w:space="0" w:color="auto"/>
              <w:right w:val="nil"/>
            </w:tcBorders>
            <w:vAlign w:val="bottom"/>
          </w:tcPr>
          <w:p w:rsidR="00704371" w:rsidRDefault="00704371">
            <w:pPr>
              <w:rPr>
                <w:sz w:val="7"/>
                <w:szCs w:val="7"/>
              </w:rPr>
            </w:pPr>
          </w:p>
        </w:tc>
        <w:tc>
          <w:tcPr>
            <w:tcW w:w="120" w:type="dxa"/>
            <w:tcBorders>
              <w:top w:val="nil"/>
              <w:left w:val="nil"/>
              <w:bottom w:val="single" w:sz="8" w:space="0" w:color="auto"/>
              <w:right w:val="single" w:sz="8" w:space="0" w:color="auto"/>
            </w:tcBorders>
            <w:vAlign w:val="bottom"/>
          </w:tcPr>
          <w:p w:rsidR="00704371" w:rsidRDefault="00704371">
            <w:pPr>
              <w:rPr>
                <w:sz w:val="7"/>
                <w:szCs w:val="7"/>
              </w:rPr>
            </w:pPr>
          </w:p>
        </w:tc>
        <w:tc>
          <w:tcPr>
            <w:tcW w:w="100" w:type="dxa"/>
            <w:tcBorders>
              <w:top w:val="nil"/>
              <w:left w:val="nil"/>
              <w:bottom w:val="single" w:sz="8" w:space="0" w:color="auto"/>
              <w:right w:val="nil"/>
            </w:tcBorders>
            <w:vAlign w:val="bottom"/>
          </w:tcPr>
          <w:p w:rsidR="00704371" w:rsidRDefault="00704371">
            <w:pPr>
              <w:rPr>
                <w:sz w:val="7"/>
                <w:szCs w:val="7"/>
              </w:rPr>
            </w:pPr>
          </w:p>
        </w:tc>
        <w:tc>
          <w:tcPr>
            <w:tcW w:w="220" w:type="dxa"/>
            <w:tcBorders>
              <w:top w:val="nil"/>
              <w:left w:val="nil"/>
              <w:bottom w:val="single" w:sz="8" w:space="0" w:color="auto"/>
              <w:right w:val="nil"/>
            </w:tcBorders>
            <w:vAlign w:val="bottom"/>
          </w:tcPr>
          <w:p w:rsidR="00704371" w:rsidRDefault="00704371">
            <w:pPr>
              <w:rPr>
                <w:sz w:val="7"/>
                <w:szCs w:val="7"/>
              </w:rPr>
            </w:pPr>
          </w:p>
        </w:tc>
        <w:tc>
          <w:tcPr>
            <w:tcW w:w="120" w:type="dxa"/>
            <w:tcBorders>
              <w:top w:val="nil"/>
              <w:left w:val="nil"/>
              <w:bottom w:val="single" w:sz="8" w:space="0" w:color="auto"/>
              <w:right w:val="single" w:sz="8" w:space="0" w:color="auto"/>
            </w:tcBorders>
            <w:vAlign w:val="bottom"/>
          </w:tcPr>
          <w:p w:rsidR="00704371" w:rsidRDefault="00704371">
            <w:pPr>
              <w:rPr>
                <w:sz w:val="7"/>
                <w:szCs w:val="7"/>
              </w:rPr>
            </w:pPr>
          </w:p>
        </w:tc>
        <w:tc>
          <w:tcPr>
            <w:tcW w:w="100" w:type="dxa"/>
            <w:tcBorders>
              <w:top w:val="nil"/>
              <w:left w:val="nil"/>
              <w:bottom w:val="single" w:sz="8" w:space="0" w:color="auto"/>
              <w:right w:val="nil"/>
            </w:tcBorders>
            <w:vAlign w:val="bottom"/>
          </w:tcPr>
          <w:p w:rsidR="00704371" w:rsidRDefault="00704371">
            <w:pPr>
              <w:rPr>
                <w:sz w:val="7"/>
                <w:szCs w:val="7"/>
              </w:rPr>
            </w:pPr>
          </w:p>
        </w:tc>
        <w:tc>
          <w:tcPr>
            <w:tcW w:w="220" w:type="dxa"/>
            <w:tcBorders>
              <w:top w:val="nil"/>
              <w:left w:val="nil"/>
              <w:bottom w:val="single" w:sz="8" w:space="0" w:color="auto"/>
              <w:right w:val="nil"/>
            </w:tcBorders>
            <w:vAlign w:val="bottom"/>
          </w:tcPr>
          <w:p w:rsidR="00704371" w:rsidRDefault="00704371">
            <w:pPr>
              <w:rPr>
                <w:sz w:val="7"/>
                <w:szCs w:val="7"/>
              </w:rPr>
            </w:pPr>
          </w:p>
        </w:tc>
        <w:tc>
          <w:tcPr>
            <w:tcW w:w="120" w:type="dxa"/>
            <w:tcBorders>
              <w:top w:val="nil"/>
              <w:left w:val="nil"/>
              <w:bottom w:val="single" w:sz="8" w:space="0" w:color="auto"/>
              <w:right w:val="single" w:sz="8" w:space="0" w:color="auto"/>
            </w:tcBorders>
            <w:vAlign w:val="bottom"/>
          </w:tcPr>
          <w:p w:rsidR="00704371" w:rsidRDefault="00704371">
            <w:pPr>
              <w:rPr>
                <w:sz w:val="7"/>
                <w:szCs w:val="7"/>
              </w:rPr>
            </w:pPr>
          </w:p>
        </w:tc>
        <w:tc>
          <w:tcPr>
            <w:tcW w:w="100" w:type="dxa"/>
            <w:tcBorders>
              <w:top w:val="nil"/>
              <w:left w:val="nil"/>
              <w:bottom w:val="single" w:sz="8" w:space="0" w:color="auto"/>
              <w:right w:val="nil"/>
            </w:tcBorders>
            <w:vAlign w:val="bottom"/>
          </w:tcPr>
          <w:p w:rsidR="00704371" w:rsidRDefault="00704371">
            <w:pPr>
              <w:rPr>
                <w:sz w:val="7"/>
                <w:szCs w:val="7"/>
              </w:rPr>
            </w:pPr>
          </w:p>
        </w:tc>
        <w:tc>
          <w:tcPr>
            <w:tcW w:w="220" w:type="dxa"/>
            <w:tcBorders>
              <w:top w:val="nil"/>
              <w:left w:val="nil"/>
              <w:bottom w:val="single" w:sz="8" w:space="0" w:color="auto"/>
              <w:right w:val="nil"/>
            </w:tcBorders>
            <w:vAlign w:val="bottom"/>
          </w:tcPr>
          <w:p w:rsidR="00704371" w:rsidRDefault="00704371">
            <w:pPr>
              <w:rPr>
                <w:sz w:val="7"/>
                <w:szCs w:val="7"/>
              </w:rPr>
            </w:pPr>
          </w:p>
        </w:tc>
        <w:tc>
          <w:tcPr>
            <w:tcW w:w="140" w:type="dxa"/>
            <w:tcBorders>
              <w:top w:val="nil"/>
              <w:left w:val="nil"/>
              <w:bottom w:val="single" w:sz="8" w:space="0" w:color="auto"/>
              <w:right w:val="single" w:sz="8" w:space="0" w:color="auto"/>
            </w:tcBorders>
            <w:vAlign w:val="bottom"/>
          </w:tcPr>
          <w:p w:rsidR="00704371" w:rsidRDefault="00704371">
            <w:pPr>
              <w:rPr>
                <w:sz w:val="7"/>
                <w:szCs w:val="7"/>
              </w:rPr>
            </w:pPr>
          </w:p>
        </w:tc>
        <w:tc>
          <w:tcPr>
            <w:tcW w:w="80" w:type="dxa"/>
            <w:tcBorders>
              <w:top w:val="nil"/>
              <w:left w:val="nil"/>
              <w:bottom w:val="single" w:sz="8" w:space="0" w:color="auto"/>
              <w:right w:val="nil"/>
            </w:tcBorders>
            <w:vAlign w:val="bottom"/>
          </w:tcPr>
          <w:p w:rsidR="00704371" w:rsidRDefault="00704371">
            <w:pPr>
              <w:rPr>
                <w:sz w:val="7"/>
                <w:szCs w:val="7"/>
              </w:rPr>
            </w:pPr>
          </w:p>
        </w:tc>
        <w:tc>
          <w:tcPr>
            <w:tcW w:w="280" w:type="dxa"/>
            <w:tcBorders>
              <w:top w:val="nil"/>
              <w:left w:val="nil"/>
              <w:bottom w:val="single" w:sz="8" w:space="0" w:color="auto"/>
              <w:right w:val="nil"/>
            </w:tcBorders>
            <w:vAlign w:val="bottom"/>
          </w:tcPr>
          <w:p w:rsidR="00704371" w:rsidRDefault="00704371">
            <w:pPr>
              <w:rPr>
                <w:sz w:val="7"/>
                <w:szCs w:val="7"/>
              </w:rPr>
            </w:pPr>
          </w:p>
        </w:tc>
        <w:tc>
          <w:tcPr>
            <w:tcW w:w="120" w:type="dxa"/>
            <w:tcBorders>
              <w:top w:val="nil"/>
              <w:left w:val="nil"/>
              <w:bottom w:val="single" w:sz="8" w:space="0" w:color="auto"/>
              <w:right w:val="single" w:sz="8" w:space="0" w:color="auto"/>
            </w:tcBorders>
            <w:vAlign w:val="bottom"/>
          </w:tcPr>
          <w:p w:rsidR="00704371" w:rsidRDefault="00704371">
            <w:pPr>
              <w:rPr>
                <w:sz w:val="7"/>
                <w:szCs w:val="7"/>
              </w:rPr>
            </w:pPr>
          </w:p>
        </w:tc>
        <w:tc>
          <w:tcPr>
            <w:tcW w:w="100" w:type="dxa"/>
            <w:tcBorders>
              <w:top w:val="nil"/>
              <w:left w:val="nil"/>
              <w:bottom w:val="single" w:sz="8" w:space="0" w:color="auto"/>
              <w:right w:val="nil"/>
            </w:tcBorders>
            <w:shd w:val="clear" w:color="auto" w:fill="D9D9D9"/>
            <w:vAlign w:val="bottom"/>
          </w:tcPr>
          <w:p w:rsidR="00704371" w:rsidRDefault="00704371">
            <w:pPr>
              <w:rPr>
                <w:sz w:val="7"/>
                <w:szCs w:val="7"/>
              </w:rPr>
            </w:pPr>
          </w:p>
        </w:tc>
        <w:tc>
          <w:tcPr>
            <w:tcW w:w="440" w:type="dxa"/>
            <w:tcBorders>
              <w:top w:val="nil"/>
              <w:left w:val="nil"/>
              <w:bottom w:val="single" w:sz="8" w:space="0" w:color="auto"/>
              <w:right w:val="nil"/>
            </w:tcBorders>
            <w:shd w:val="clear" w:color="auto" w:fill="D9D9D9"/>
            <w:vAlign w:val="bottom"/>
          </w:tcPr>
          <w:p w:rsidR="00704371" w:rsidRDefault="00704371">
            <w:pPr>
              <w:rPr>
                <w:sz w:val="7"/>
                <w:szCs w:val="7"/>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7"/>
                <w:szCs w:val="7"/>
              </w:rPr>
            </w:pPr>
          </w:p>
        </w:tc>
        <w:tc>
          <w:tcPr>
            <w:tcW w:w="6" w:type="dxa"/>
            <w:vAlign w:val="bottom"/>
          </w:tcPr>
          <w:p w:rsidR="00704371" w:rsidRDefault="00704371">
            <w:pPr>
              <w:rPr>
                <w:sz w:val="2"/>
                <w:szCs w:val="2"/>
              </w:rPr>
            </w:pPr>
          </w:p>
        </w:tc>
      </w:tr>
      <w:tr w:rsidR="00704371" w:rsidTr="00DB7B23">
        <w:trPr>
          <w:trHeight w:val="20"/>
        </w:trPr>
        <w:tc>
          <w:tcPr>
            <w:tcW w:w="1660" w:type="dxa"/>
            <w:gridSpan w:val="2"/>
            <w:vMerge w:val="restart"/>
            <w:tcBorders>
              <w:top w:val="nil"/>
              <w:left w:val="single" w:sz="8" w:space="0" w:color="auto"/>
              <w:bottom w:val="nil"/>
              <w:right w:val="single" w:sz="8" w:space="0" w:color="auto"/>
            </w:tcBorders>
            <w:vAlign w:val="bottom"/>
            <w:hideMark/>
          </w:tcPr>
          <w:p w:rsidR="00704371" w:rsidRDefault="00704371">
            <w:pPr>
              <w:spacing w:line="252" w:lineRule="exact"/>
              <w:ind w:left="120"/>
              <w:rPr>
                <w:sz w:val="20"/>
                <w:szCs w:val="20"/>
              </w:rPr>
            </w:pPr>
            <w:r>
              <w:rPr>
                <w:b/>
                <w:bCs/>
              </w:rPr>
              <w:t>Zdravie</w:t>
            </w:r>
          </w:p>
        </w:tc>
        <w:tc>
          <w:tcPr>
            <w:tcW w:w="2120" w:type="dxa"/>
            <w:vMerge w:val="restart"/>
            <w:tcBorders>
              <w:top w:val="nil"/>
              <w:left w:val="nil"/>
              <w:bottom w:val="nil"/>
              <w:right w:val="single" w:sz="8" w:space="0" w:color="auto"/>
            </w:tcBorders>
            <w:vAlign w:val="bottom"/>
            <w:hideMark/>
          </w:tcPr>
          <w:p w:rsidR="00704371" w:rsidRDefault="00704371">
            <w:pPr>
              <w:spacing w:line="247" w:lineRule="exact"/>
              <w:ind w:left="80"/>
              <w:rPr>
                <w:sz w:val="20"/>
                <w:szCs w:val="20"/>
              </w:rPr>
            </w:pPr>
            <w:r>
              <w:t>telesná a športová</w:t>
            </w:r>
          </w:p>
        </w:tc>
        <w:tc>
          <w:tcPr>
            <w:tcW w:w="320" w:type="dxa"/>
            <w:gridSpan w:val="2"/>
            <w:vMerge w:val="restart"/>
            <w:vAlign w:val="bottom"/>
            <w:hideMark/>
          </w:tcPr>
          <w:p w:rsidR="00704371" w:rsidRDefault="00704371">
            <w:pPr>
              <w:spacing w:line="252" w:lineRule="exact"/>
              <w:jc w:val="center"/>
              <w:rPr>
                <w:sz w:val="20"/>
                <w:szCs w:val="20"/>
              </w:rPr>
            </w:pPr>
            <w: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00" w:type="dxa"/>
            <w:gridSpan w:val="2"/>
            <w:vMerge w:val="restart"/>
            <w:vAlign w:val="bottom"/>
            <w:hideMark/>
          </w:tcPr>
          <w:p w:rsidR="00704371" w:rsidRDefault="00704371">
            <w:pPr>
              <w:spacing w:line="252" w:lineRule="exact"/>
              <w:jc w:val="center"/>
              <w:rPr>
                <w:sz w:val="20"/>
                <w:szCs w:val="20"/>
              </w:rPr>
            </w:pPr>
            <w:r>
              <w:t>2</w:t>
            </w:r>
          </w:p>
        </w:tc>
        <w:tc>
          <w:tcPr>
            <w:tcW w:w="14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00" w:type="dxa"/>
            <w:gridSpan w:val="2"/>
            <w:vMerge w:val="restart"/>
            <w:vAlign w:val="bottom"/>
            <w:hideMark/>
          </w:tcPr>
          <w:p w:rsidR="00704371" w:rsidRDefault="00704371">
            <w:pPr>
              <w:spacing w:line="252" w:lineRule="exact"/>
              <w:jc w:val="center"/>
              <w:rPr>
                <w:sz w:val="20"/>
                <w:szCs w:val="20"/>
              </w:rPr>
            </w:pPr>
            <w:r>
              <w:rPr>
                <w:w w:val="90"/>
              </w:rP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rPr>
                <w:w w:val="90"/>
              </w:rP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rPr>
                <w:w w:val="90"/>
              </w:rP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rPr>
                <w:w w:val="90"/>
              </w:rP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100" w:type="dxa"/>
            <w:vAlign w:val="bottom"/>
          </w:tcPr>
          <w:p w:rsidR="00704371" w:rsidRDefault="00704371">
            <w:pPr>
              <w:spacing w:line="20" w:lineRule="exact"/>
              <w:rPr>
                <w:sz w:val="2"/>
                <w:szCs w:val="2"/>
              </w:rPr>
            </w:pPr>
          </w:p>
        </w:tc>
        <w:tc>
          <w:tcPr>
            <w:tcW w:w="220" w:type="dxa"/>
            <w:vMerge w:val="restart"/>
            <w:vAlign w:val="bottom"/>
            <w:hideMark/>
          </w:tcPr>
          <w:p w:rsidR="00704371" w:rsidRDefault="00704371">
            <w:pPr>
              <w:spacing w:line="252" w:lineRule="exact"/>
              <w:jc w:val="center"/>
              <w:rPr>
                <w:sz w:val="20"/>
                <w:szCs w:val="20"/>
              </w:rPr>
            </w:pPr>
            <w: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rPr>
                <w:w w:val="90"/>
              </w:rP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rPr>
                <w:w w:val="90"/>
              </w:rPr>
              <w:t>2</w:t>
            </w:r>
          </w:p>
        </w:tc>
        <w:tc>
          <w:tcPr>
            <w:tcW w:w="14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60" w:type="dxa"/>
            <w:gridSpan w:val="2"/>
            <w:vMerge w:val="restart"/>
            <w:vAlign w:val="bottom"/>
            <w:hideMark/>
          </w:tcPr>
          <w:p w:rsidR="00704371" w:rsidRDefault="00704371">
            <w:pPr>
              <w:spacing w:line="252" w:lineRule="exact"/>
              <w:jc w:val="center"/>
              <w:rPr>
                <w:sz w:val="20"/>
                <w:szCs w:val="20"/>
              </w:rPr>
            </w:pPr>
            <w:r>
              <w:rPr>
                <w:w w:val="90"/>
              </w:rP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100" w:type="dxa"/>
            <w:shd w:val="clear" w:color="auto" w:fill="D9D9D9"/>
            <w:vAlign w:val="bottom"/>
          </w:tcPr>
          <w:p w:rsidR="00704371" w:rsidRDefault="00704371">
            <w:pPr>
              <w:spacing w:line="20" w:lineRule="exact"/>
              <w:rPr>
                <w:sz w:val="2"/>
                <w:szCs w:val="2"/>
              </w:rPr>
            </w:pPr>
          </w:p>
        </w:tc>
        <w:tc>
          <w:tcPr>
            <w:tcW w:w="440" w:type="dxa"/>
            <w:vMerge w:val="restart"/>
            <w:shd w:val="clear" w:color="auto" w:fill="D9D9D9"/>
            <w:vAlign w:val="bottom"/>
            <w:hideMark/>
          </w:tcPr>
          <w:p w:rsidR="00704371" w:rsidRDefault="00704371">
            <w:pPr>
              <w:spacing w:line="252" w:lineRule="exact"/>
              <w:jc w:val="center"/>
              <w:rPr>
                <w:sz w:val="20"/>
                <w:szCs w:val="20"/>
              </w:rPr>
            </w:pPr>
            <w:r>
              <w:rPr>
                <w:w w:val="99"/>
              </w:rPr>
              <w:t>22</w:t>
            </w:r>
          </w:p>
        </w:tc>
        <w:tc>
          <w:tcPr>
            <w:tcW w:w="120" w:type="dxa"/>
            <w:tcBorders>
              <w:top w:val="nil"/>
              <w:left w:val="nil"/>
              <w:bottom w:val="nil"/>
              <w:right w:val="single" w:sz="8" w:space="0" w:color="auto"/>
            </w:tcBorders>
            <w:shd w:val="clear" w:color="auto" w:fill="D9D9D9"/>
            <w:vAlign w:val="bottom"/>
          </w:tcPr>
          <w:p w:rsidR="00704371" w:rsidRDefault="00704371">
            <w:pPr>
              <w:spacing w:line="20" w:lineRule="exact"/>
              <w:rPr>
                <w:sz w:val="2"/>
                <w:szCs w:val="2"/>
              </w:rPr>
            </w:pPr>
          </w:p>
        </w:tc>
        <w:tc>
          <w:tcPr>
            <w:tcW w:w="6" w:type="dxa"/>
            <w:vAlign w:val="bottom"/>
          </w:tcPr>
          <w:p w:rsidR="00704371" w:rsidRDefault="00704371">
            <w:pPr>
              <w:spacing w:line="20" w:lineRule="exact"/>
              <w:rPr>
                <w:sz w:val="2"/>
                <w:szCs w:val="2"/>
              </w:rPr>
            </w:pPr>
          </w:p>
        </w:tc>
      </w:tr>
      <w:tr w:rsidR="00704371" w:rsidTr="00DB7B23">
        <w:trPr>
          <w:trHeight w:val="232"/>
        </w:trPr>
        <w:tc>
          <w:tcPr>
            <w:tcW w:w="5320" w:type="dxa"/>
            <w:gridSpan w:val="2"/>
            <w:vMerge/>
            <w:tcBorders>
              <w:top w:val="nil"/>
              <w:left w:val="single" w:sz="8" w:space="0" w:color="auto"/>
              <w:bottom w:val="nil"/>
              <w:right w:val="single" w:sz="8" w:space="0" w:color="auto"/>
            </w:tcBorders>
            <w:vAlign w:val="center"/>
            <w:hideMark/>
          </w:tcPr>
          <w:p w:rsidR="00704371" w:rsidRDefault="00704371">
            <w:pPr>
              <w:rPr>
                <w:sz w:val="20"/>
                <w:szCs w:val="20"/>
              </w:rPr>
            </w:pPr>
          </w:p>
        </w:tc>
        <w:tc>
          <w:tcPr>
            <w:tcW w:w="2120" w:type="dxa"/>
            <w:vMerge/>
            <w:tcBorders>
              <w:top w:val="nil"/>
              <w:left w:val="nil"/>
              <w:bottom w:val="nil"/>
              <w:right w:val="single" w:sz="8" w:space="0" w:color="auto"/>
            </w:tcBorders>
            <w:vAlign w:val="center"/>
            <w:hideMark/>
          </w:tcPr>
          <w:p w:rsidR="00704371" w:rsidRDefault="00704371">
            <w:pPr>
              <w:rPr>
                <w:sz w:val="20"/>
                <w:szCs w:val="20"/>
              </w:rPr>
            </w:pPr>
          </w:p>
        </w:tc>
        <w:tc>
          <w:tcPr>
            <w:tcW w:w="660" w:type="dxa"/>
            <w:gridSpan w:val="2"/>
            <w:vMerge/>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5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pPr>
              <w:rPr>
                <w:sz w:val="20"/>
                <w:szCs w:val="20"/>
              </w:rPr>
            </w:pPr>
          </w:p>
        </w:tc>
        <w:tc>
          <w:tcPr>
            <w:tcW w:w="5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120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100" w:type="dxa"/>
            <w:vAlign w:val="bottom"/>
          </w:tcPr>
          <w:p w:rsidR="00704371" w:rsidRDefault="00704371">
            <w:pPr>
              <w:rPr>
                <w:sz w:val="20"/>
                <w:szCs w:val="20"/>
              </w:rPr>
            </w:pPr>
          </w:p>
        </w:tc>
        <w:tc>
          <w:tcPr>
            <w:tcW w:w="22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pPr>
              <w:rPr>
                <w:sz w:val="20"/>
                <w:szCs w:val="20"/>
              </w:rPr>
            </w:pPr>
          </w:p>
        </w:tc>
        <w:tc>
          <w:tcPr>
            <w:tcW w:w="6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20"/>
                <w:szCs w:val="20"/>
              </w:rPr>
            </w:pPr>
          </w:p>
        </w:tc>
        <w:tc>
          <w:tcPr>
            <w:tcW w:w="100" w:type="dxa"/>
            <w:shd w:val="clear" w:color="auto" w:fill="D9D9D9"/>
            <w:vAlign w:val="bottom"/>
          </w:tcPr>
          <w:p w:rsidR="00704371" w:rsidRDefault="00704371">
            <w:pPr>
              <w:rPr>
                <w:sz w:val="20"/>
                <w:szCs w:val="20"/>
              </w:rPr>
            </w:pPr>
          </w:p>
        </w:tc>
        <w:tc>
          <w:tcPr>
            <w:tcW w:w="44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shd w:val="clear" w:color="auto" w:fill="D9D9D9"/>
            <w:vAlign w:val="bottom"/>
          </w:tcPr>
          <w:p w:rsidR="00704371" w:rsidRDefault="00704371">
            <w:pPr>
              <w:rPr>
                <w:sz w:val="20"/>
                <w:szCs w:val="20"/>
              </w:rPr>
            </w:pPr>
          </w:p>
        </w:tc>
        <w:tc>
          <w:tcPr>
            <w:tcW w:w="6" w:type="dxa"/>
            <w:vAlign w:val="bottom"/>
          </w:tcPr>
          <w:p w:rsidR="00704371" w:rsidRDefault="00704371">
            <w:pPr>
              <w:rPr>
                <w:sz w:val="2"/>
                <w:szCs w:val="2"/>
              </w:rPr>
            </w:pPr>
          </w:p>
        </w:tc>
      </w:tr>
      <w:tr w:rsidR="00704371" w:rsidTr="00DB7B23">
        <w:trPr>
          <w:trHeight w:val="120"/>
        </w:trPr>
        <w:tc>
          <w:tcPr>
            <w:tcW w:w="1660" w:type="dxa"/>
            <w:gridSpan w:val="2"/>
            <w:vMerge w:val="restart"/>
            <w:tcBorders>
              <w:top w:val="nil"/>
              <w:left w:val="single" w:sz="8" w:space="0" w:color="auto"/>
              <w:bottom w:val="single" w:sz="8" w:space="0" w:color="auto"/>
              <w:right w:val="single" w:sz="8" w:space="0" w:color="auto"/>
            </w:tcBorders>
            <w:vAlign w:val="bottom"/>
            <w:hideMark/>
          </w:tcPr>
          <w:p w:rsidR="00704371" w:rsidRDefault="00704371">
            <w:pPr>
              <w:spacing w:line="252" w:lineRule="exact"/>
              <w:ind w:left="120"/>
              <w:rPr>
                <w:sz w:val="20"/>
                <w:szCs w:val="20"/>
              </w:rPr>
            </w:pPr>
            <w:r>
              <w:rPr>
                <w:b/>
                <w:bCs/>
              </w:rPr>
              <w:t>a pohyb</w:t>
            </w:r>
          </w:p>
        </w:tc>
        <w:tc>
          <w:tcPr>
            <w:tcW w:w="2120" w:type="dxa"/>
            <w:vMerge w:val="restart"/>
            <w:tcBorders>
              <w:top w:val="nil"/>
              <w:left w:val="nil"/>
              <w:bottom w:val="single" w:sz="8" w:space="0" w:color="auto"/>
              <w:right w:val="single" w:sz="8" w:space="0" w:color="auto"/>
            </w:tcBorders>
            <w:vAlign w:val="bottom"/>
            <w:hideMark/>
          </w:tcPr>
          <w:p w:rsidR="00704371" w:rsidRDefault="00704371">
            <w:pPr>
              <w:spacing w:line="247" w:lineRule="exact"/>
              <w:ind w:left="80"/>
              <w:rPr>
                <w:sz w:val="20"/>
                <w:szCs w:val="20"/>
              </w:rPr>
            </w:pPr>
            <w:r>
              <w:t>výchova</w:t>
            </w:r>
          </w:p>
        </w:tc>
        <w:tc>
          <w:tcPr>
            <w:tcW w:w="660" w:type="dxa"/>
            <w:gridSpan w:val="2"/>
            <w:vMerge/>
            <w:tcBorders>
              <w:top w:val="nil"/>
              <w:left w:val="nil"/>
              <w:bottom w:val="single" w:sz="8" w:space="0" w:color="auto"/>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5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pPr>
              <w:rPr>
                <w:sz w:val="10"/>
                <w:szCs w:val="10"/>
              </w:rPr>
            </w:pPr>
          </w:p>
        </w:tc>
        <w:tc>
          <w:tcPr>
            <w:tcW w:w="5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120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100" w:type="dxa"/>
            <w:vAlign w:val="bottom"/>
          </w:tcPr>
          <w:p w:rsidR="00704371" w:rsidRDefault="00704371">
            <w:pPr>
              <w:rPr>
                <w:sz w:val="10"/>
                <w:szCs w:val="10"/>
              </w:rPr>
            </w:pPr>
          </w:p>
        </w:tc>
        <w:tc>
          <w:tcPr>
            <w:tcW w:w="22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pPr>
              <w:rPr>
                <w:sz w:val="10"/>
                <w:szCs w:val="10"/>
              </w:rPr>
            </w:pPr>
          </w:p>
        </w:tc>
        <w:tc>
          <w:tcPr>
            <w:tcW w:w="6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100" w:type="dxa"/>
            <w:shd w:val="clear" w:color="auto" w:fill="D9D9D9"/>
            <w:vAlign w:val="bottom"/>
          </w:tcPr>
          <w:p w:rsidR="00704371" w:rsidRDefault="00704371">
            <w:pPr>
              <w:rPr>
                <w:sz w:val="10"/>
                <w:szCs w:val="10"/>
              </w:rPr>
            </w:pPr>
          </w:p>
        </w:tc>
        <w:tc>
          <w:tcPr>
            <w:tcW w:w="44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shd w:val="clear" w:color="auto" w:fill="D9D9D9"/>
            <w:vAlign w:val="bottom"/>
          </w:tcPr>
          <w:p w:rsidR="00704371" w:rsidRDefault="00704371">
            <w:pPr>
              <w:rPr>
                <w:sz w:val="10"/>
                <w:szCs w:val="10"/>
              </w:rPr>
            </w:pPr>
          </w:p>
        </w:tc>
        <w:tc>
          <w:tcPr>
            <w:tcW w:w="6" w:type="dxa"/>
            <w:vAlign w:val="bottom"/>
          </w:tcPr>
          <w:p w:rsidR="00704371" w:rsidRDefault="00704371">
            <w:pPr>
              <w:rPr>
                <w:sz w:val="2"/>
                <w:szCs w:val="2"/>
              </w:rPr>
            </w:pPr>
          </w:p>
        </w:tc>
      </w:tr>
      <w:tr w:rsidR="00704371" w:rsidTr="00DB7B23">
        <w:trPr>
          <w:trHeight w:val="163"/>
        </w:trPr>
        <w:tc>
          <w:tcPr>
            <w:tcW w:w="5320" w:type="dxa"/>
            <w:gridSpan w:val="2"/>
            <w:vMerge/>
            <w:tcBorders>
              <w:top w:val="nil"/>
              <w:left w:val="single" w:sz="8" w:space="0" w:color="auto"/>
              <w:bottom w:val="single" w:sz="8" w:space="0" w:color="auto"/>
              <w:right w:val="single" w:sz="8" w:space="0" w:color="auto"/>
            </w:tcBorders>
            <w:vAlign w:val="center"/>
            <w:hideMark/>
          </w:tcPr>
          <w:p w:rsidR="00704371" w:rsidRDefault="00704371">
            <w:pPr>
              <w:rPr>
                <w:sz w:val="20"/>
                <w:szCs w:val="20"/>
              </w:rPr>
            </w:pPr>
          </w:p>
        </w:tc>
        <w:tc>
          <w:tcPr>
            <w:tcW w:w="2120" w:type="dxa"/>
            <w:vMerge/>
            <w:tcBorders>
              <w:top w:val="nil"/>
              <w:left w:val="nil"/>
              <w:bottom w:val="single" w:sz="8" w:space="0" w:color="auto"/>
              <w:right w:val="single" w:sz="8" w:space="0" w:color="auto"/>
            </w:tcBorders>
            <w:vAlign w:val="center"/>
            <w:hideMark/>
          </w:tcPr>
          <w:p w:rsidR="00704371" w:rsidRDefault="00704371">
            <w:pPr>
              <w:rPr>
                <w:sz w:val="20"/>
                <w:szCs w:val="20"/>
              </w:rPr>
            </w:pPr>
          </w:p>
        </w:tc>
        <w:tc>
          <w:tcPr>
            <w:tcW w:w="100" w:type="dxa"/>
            <w:tcBorders>
              <w:top w:val="nil"/>
              <w:left w:val="nil"/>
              <w:bottom w:val="single" w:sz="8" w:space="0" w:color="auto"/>
              <w:right w:val="nil"/>
            </w:tcBorders>
            <w:vAlign w:val="bottom"/>
          </w:tcPr>
          <w:p w:rsidR="00704371" w:rsidRDefault="00704371">
            <w:pPr>
              <w:rPr>
                <w:sz w:val="14"/>
                <w:szCs w:val="14"/>
              </w:rPr>
            </w:pPr>
          </w:p>
        </w:tc>
        <w:tc>
          <w:tcPr>
            <w:tcW w:w="220" w:type="dxa"/>
            <w:tcBorders>
              <w:top w:val="nil"/>
              <w:left w:val="nil"/>
              <w:bottom w:val="single" w:sz="8" w:space="0" w:color="auto"/>
              <w:right w:val="nil"/>
            </w:tcBorders>
            <w:vAlign w:val="bottom"/>
          </w:tcPr>
          <w:p w:rsidR="00704371" w:rsidRDefault="00704371">
            <w:pPr>
              <w:rPr>
                <w:sz w:val="14"/>
                <w:szCs w:val="14"/>
              </w:rPr>
            </w:pPr>
          </w:p>
        </w:tc>
        <w:tc>
          <w:tcPr>
            <w:tcW w:w="120" w:type="dxa"/>
            <w:tcBorders>
              <w:top w:val="nil"/>
              <w:left w:val="nil"/>
              <w:bottom w:val="single" w:sz="8" w:space="0" w:color="auto"/>
              <w:right w:val="single" w:sz="8" w:space="0" w:color="auto"/>
            </w:tcBorders>
            <w:vAlign w:val="bottom"/>
          </w:tcPr>
          <w:p w:rsidR="00704371" w:rsidRDefault="00704371">
            <w:pPr>
              <w:rPr>
                <w:sz w:val="14"/>
                <w:szCs w:val="14"/>
              </w:rPr>
            </w:pPr>
          </w:p>
        </w:tc>
        <w:tc>
          <w:tcPr>
            <w:tcW w:w="80" w:type="dxa"/>
            <w:tcBorders>
              <w:top w:val="nil"/>
              <w:left w:val="nil"/>
              <w:bottom w:val="single" w:sz="8" w:space="0" w:color="auto"/>
              <w:right w:val="nil"/>
            </w:tcBorders>
            <w:vAlign w:val="bottom"/>
          </w:tcPr>
          <w:p w:rsidR="00704371" w:rsidRDefault="00704371">
            <w:pPr>
              <w:rPr>
                <w:sz w:val="14"/>
                <w:szCs w:val="14"/>
              </w:rPr>
            </w:pPr>
          </w:p>
        </w:tc>
        <w:tc>
          <w:tcPr>
            <w:tcW w:w="220" w:type="dxa"/>
            <w:tcBorders>
              <w:top w:val="nil"/>
              <w:left w:val="nil"/>
              <w:bottom w:val="single" w:sz="8" w:space="0" w:color="auto"/>
              <w:right w:val="nil"/>
            </w:tcBorders>
            <w:vAlign w:val="bottom"/>
          </w:tcPr>
          <w:p w:rsidR="00704371" w:rsidRDefault="00704371">
            <w:pPr>
              <w:rPr>
                <w:sz w:val="14"/>
                <w:szCs w:val="14"/>
              </w:rPr>
            </w:pPr>
          </w:p>
        </w:tc>
        <w:tc>
          <w:tcPr>
            <w:tcW w:w="140" w:type="dxa"/>
            <w:tcBorders>
              <w:top w:val="nil"/>
              <w:left w:val="nil"/>
              <w:bottom w:val="single" w:sz="8" w:space="0" w:color="auto"/>
              <w:right w:val="single" w:sz="8" w:space="0" w:color="auto"/>
            </w:tcBorders>
            <w:vAlign w:val="bottom"/>
          </w:tcPr>
          <w:p w:rsidR="00704371" w:rsidRDefault="00704371">
            <w:pPr>
              <w:rPr>
                <w:sz w:val="14"/>
                <w:szCs w:val="14"/>
              </w:rPr>
            </w:pPr>
          </w:p>
        </w:tc>
        <w:tc>
          <w:tcPr>
            <w:tcW w:w="80" w:type="dxa"/>
            <w:tcBorders>
              <w:top w:val="nil"/>
              <w:left w:val="nil"/>
              <w:bottom w:val="single" w:sz="8" w:space="0" w:color="auto"/>
              <w:right w:val="nil"/>
            </w:tcBorders>
            <w:vAlign w:val="bottom"/>
          </w:tcPr>
          <w:p w:rsidR="00704371" w:rsidRDefault="00704371">
            <w:pPr>
              <w:rPr>
                <w:sz w:val="14"/>
                <w:szCs w:val="14"/>
              </w:rPr>
            </w:pPr>
          </w:p>
        </w:tc>
        <w:tc>
          <w:tcPr>
            <w:tcW w:w="220" w:type="dxa"/>
            <w:tcBorders>
              <w:top w:val="nil"/>
              <w:left w:val="nil"/>
              <w:bottom w:val="single" w:sz="8" w:space="0" w:color="auto"/>
              <w:right w:val="nil"/>
            </w:tcBorders>
            <w:vAlign w:val="bottom"/>
          </w:tcPr>
          <w:p w:rsidR="00704371" w:rsidRDefault="00704371">
            <w:pPr>
              <w:rPr>
                <w:sz w:val="14"/>
                <w:szCs w:val="14"/>
              </w:rPr>
            </w:pPr>
          </w:p>
        </w:tc>
        <w:tc>
          <w:tcPr>
            <w:tcW w:w="120" w:type="dxa"/>
            <w:tcBorders>
              <w:top w:val="nil"/>
              <w:left w:val="nil"/>
              <w:bottom w:val="single" w:sz="8" w:space="0" w:color="auto"/>
              <w:right w:val="single" w:sz="8" w:space="0" w:color="auto"/>
            </w:tcBorders>
            <w:vAlign w:val="bottom"/>
          </w:tcPr>
          <w:p w:rsidR="00704371" w:rsidRDefault="00704371">
            <w:pPr>
              <w:rPr>
                <w:sz w:val="14"/>
                <w:szCs w:val="14"/>
              </w:rPr>
            </w:pPr>
          </w:p>
        </w:tc>
        <w:tc>
          <w:tcPr>
            <w:tcW w:w="100" w:type="dxa"/>
            <w:tcBorders>
              <w:top w:val="nil"/>
              <w:left w:val="nil"/>
              <w:bottom w:val="single" w:sz="8" w:space="0" w:color="auto"/>
              <w:right w:val="nil"/>
            </w:tcBorders>
            <w:vAlign w:val="bottom"/>
          </w:tcPr>
          <w:p w:rsidR="00704371" w:rsidRDefault="00704371">
            <w:pPr>
              <w:rPr>
                <w:sz w:val="14"/>
                <w:szCs w:val="14"/>
              </w:rPr>
            </w:pPr>
          </w:p>
        </w:tc>
        <w:tc>
          <w:tcPr>
            <w:tcW w:w="220" w:type="dxa"/>
            <w:tcBorders>
              <w:top w:val="nil"/>
              <w:left w:val="nil"/>
              <w:bottom w:val="single" w:sz="8" w:space="0" w:color="auto"/>
              <w:right w:val="nil"/>
            </w:tcBorders>
            <w:vAlign w:val="bottom"/>
          </w:tcPr>
          <w:p w:rsidR="00704371" w:rsidRDefault="00704371">
            <w:pPr>
              <w:rPr>
                <w:sz w:val="14"/>
                <w:szCs w:val="14"/>
              </w:rPr>
            </w:pPr>
          </w:p>
        </w:tc>
        <w:tc>
          <w:tcPr>
            <w:tcW w:w="120" w:type="dxa"/>
            <w:tcBorders>
              <w:top w:val="nil"/>
              <w:left w:val="nil"/>
              <w:bottom w:val="single" w:sz="8" w:space="0" w:color="auto"/>
              <w:right w:val="single" w:sz="8" w:space="0" w:color="auto"/>
            </w:tcBorders>
            <w:vAlign w:val="bottom"/>
          </w:tcPr>
          <w:p w:rsidR="00704371" w:rsidRDefault="00704371">
            <w:pPr>
              <w:rPr>
                <w:sz w:val="14"/>
                <w:szCs w:val="14"/>
              </w:rPr>
            </w:pPr>
          </w:p>
        </w:tc>
        <w:tc>
          <w:tcPr>
            <w:tcW w:w="100" w:type="dxa"/>
            <w:tcBorders>
              <w:top w:val="nil"/>
              <w:left w:val="nil"/>
              <w:bottom w:val="single" w:sz="8" w:space="0" w:color="auto"/>
              <w:right w:val="nil"/>
            </w:tcBorders>
            <w:vAlign w:val="bottom"/>
          </w:tcPr>
          <w:p w:rsidR="00704371" w:rsidRDefault="00704371">
            <w:pPr>
              <w:rPr>
                <w:sz w:val="14"/>
                <w:szCs w:val="14"/>
              </w:rPr>
            </w:pPr>
          </w:p>
        </w:tc>
        <w:tc>
          <w:tcPr>
            <w:tcW w:w="220" w:type="dxa"/>
            <w:tcBorders>
              <w:top w:val="nil"/>
              <w:left w:val="nil"/>
              <w:bottom w:val="single" w:sz="8" w:space="0" w:color="auto"/>
              <w:right w:val="nil"/>
            </w:tcBorders>
            <w:vAlign w:val="bottom"/>
          </w:tcPr>
          <w:p w:rsidR="00704371" w:rsidRDefault="00704371">
            <w:pPr>
              <w:rPr>
                <w:sz w:val="14"/>
                <w:szCs w:val="14"/>
              </w:rPr>
            </w:pPr>
          </w:p>
        </w:tc>
        <w:tc>
          <w:tcPr>
            <w:tcW w:w="120" w:type="dxa"/>
            <w:tcBorders>
              <w:top w:val="nil"/>
              <w:left w:val="nil"/>
              <w:bottom w:val="single" w:sz="8" w:space="0" w:color="auto"/>
              <w:right w:val="single" w:sz="8" w:space="0" w:color="auto"/>
            </w:tcBorders>
            <w:vAlign w:val="bottom"/>
          </w:tcPr>
          <w:p w:rsidR="00704371" w:rsidRDefault="00704371">
            <w:pPr>
              <w:rPr>
                <w:sz w:val="14"/>
                <w:szCs w:val="14"/>
              </w:rPr>
            </w:pPr>
          </w:p>
        </w:tc>
        <w:tc>
          <w:tcPr>
            <w:tcW w:w="100" w:type="dxa"/>
            <w:tcBorders>
              <w:top w:val="nil"/>
              <w:left w:val="nil"/>
              <w:bottom w:val="single" w:sz="8" w:space="0" w:color="auto"/>
              <w:right w:val="nil"/>
            </w:tcBorders>
            <w:vAlign w:val="bottom"/>
          </w:tcPr>
          <w:p w:rsidR="00704371" w:rsidRDefault="00704371">
            <w:pPr>
              <w:rPr>
                <w:sz w:val="14"/>
                <w:szCs w:val="14"/>
              </w:rPr>
            </w:pPr>
          </w:p>
        </w:tc>
        <w:tc>
          <w:tcPr>
            <w:tcW w:w="220" w:type="dxa"/>
            <w:tcBorders>
              <w:top w:val="nil"/>
              <w:left w:val="nil"/>
              <w:bottom w:val="single" w:sz="8" w:space="0" w:color="auto"/>
              <w:right w:val="nil"/>
            </w:tcBorders>
            <w:vAlign w:val="bottom"/>
          </w:tcPr>
          <w:p w:rsidR="00704371" w:rsidRDefault="00704371">
            <w:pPr>
              <w:rPr>
                <w:sz w:val="14"/>
                <w:szCs w:val="14"/>
              </w:rPr>
            </w:pPr>
          </w:p>
        </w:tc>
        <w:tc>
          <w:tcPr>
            <w:tcW w:w="120" w:type="dxa"/>
            <w:tcBorders>
              <w:top w:val="nil"/>
              <w:left w:val="nil"/>
              <w:bottom w:val="single" w:sz="8" w:space="0" w:color="auto"/>
              <w:right w:val="single" w:sz="8" w:space="0" w:color="auto"/>
            </w:tcBorders>
            <w:vAlign w:val="bottom"/>
          </w:tcPr>
          <w:p w:rsidR="00704371" w:rsidRDefault="00704371">
            <w:pPr>
              <w:rPr>
                <w:sz w:val="14"/>
                <w:szCs w:val="14"/>
              </w:rPr>
            </w:pPr>
          </w:p>
        </w:tc>
        <w:tc>
          <w:tcPr>
            <w:tcW w:w="100" w:type="dxa"/>
            <w:tcBorders>
              <w:top w:val="nil"/>
              <w:left w:val="nil"/>
              <w:bottom w:val="single" w:sz="8" w:space="0" w:color="auto"/>
              <w:right w:val="nil"/>
            </w:tcBorders>
            <w:vAlign w:val="bottom"/>
          </w:tcPr>
          <w:p w:rsidR="00704371" w:rsidRDefault="00704371">
            <w:pPr>
              <w:rPr>
                <w:sz w:val="14"/>
                <w:szCs w:val="14"/>
              </w:rPr>
            </w:pPr>
          </w:p>
        </w:tc>
        <w:tc>
          <w:tcPr>
            <w:tcW w:w="220" w:type="dxa"/>
            <w:tcBorders>
              <w:top w:val="nil"/>
              <w:left w:val="nil"/>
              <w:bottom w:val="single" w:sz="8" w:space="0" w:color="auto"/>
              <w:right w:val="nil"/>
            </w:tcBorders>
            <w:vAlign w:val="bottom"/>
          </w:tcPr>
          <w:p w:rsidR="00704371" w:rsidRDefault="00704371">
            <w:pPr>
              <w:rPr>
                <w:sz w:val="14"/>
                <w:szCs w:val="14"/>
              </w:rPr>
            </w:pPr>
          </w:p>
        </w:tc>
        <w:tc>
          <w:tcPr>
            <w:tcW w:w="120" w:type="dxa"/>
            <w:tcBorders>
              <w:top w:val="nil"/>
              <w:left w:val="nil"/>
              <w:bottom w:val="single" w:sz="8" w:space="0" w:color="auto"/>
              <w:right w:val="single" w:sz="8" w:space="0" w:color="auto"/>
            </w:tcBorders>
            <w:vAlign w:val="bottom"/>
          </w:tcPr>
          <w:p w:rsidR="00704371" w:rsidRDefault="00704371">
            <w:pPr>
              <w:rPr>
                <w:sz w:val="14"/>
                <w:szCs w:val="14"/>
              </w:rPr>
            </w:pPr>
          </w:p>
        </w:tc>
        <w:tc>
          <w:tcPr>
            <w:tcW w:w="100" w:type="dxa"/>
            <w:tcBorders>
              <w:top w:val="nil"/>
              <w:left w:val="nil"/>
              <w:bottom w:val="single" w:sz="8" w:space="0" w:color="auto"/>
              <w:right w:val="nil"/>
            </w:tcBorders>
            <w:vAlign w:val="bottom"/>
          </w:tcPr>
          <w:p w:rsidR="00704371" w:rsidRDefault="00704371">
            <w:pPr>
              <w:rPr>
                <w:sz w:val="14"/>
                <w:szCs w:val="14"/>
              </w:rPr>
            </w:pPr>
          </w:p>
        </w:tc>
        <w:tc>
          <w:tcPr>
            <w:tcW w:w="220" w:type="dxa"/>
            <w:tcBorders>
              <w:top w:val="nil"/>
              <w:left w:val="nil"/>
              <w:bottom w:val="single" w:sz="8" w:space="0" w:color="auto"/>
              <w:right w:val="nil"/>
            </w:tcBorders>
            <w:vAlign w:val="bottom"/>
          </w:tcPr>
          <w:p w:rsidR="00704371" w:rsidRDefault="00704371">
            <w:pPr>
              <w:rPr>
                <w:sz w:val="14"/>
                <w:szCs w:val="14"/>
              </w:rPr>
            </w:pPr>
          </w:p>
        </w:tc>
        <w:tc>
          <w:tcPr>
            <w:tcW w:w="120" w:type="dxa"/>
            <w:tcBorders>
              <w:top w:val="nil"/>
              <w:left w:val="nil"/>
              <w:bottom w:val="single" w:sz="8" w:space="0" w:color="auto"/>
              <w:right w:val="single" w:sz="8" w:space="0" w:color="auto"/>
            </w:tcBorders>
            <w:vAlign w:val="bottom"/>
          </w:tcPr>
          <w:p w:rsidR="00704371" w:rsidRDefault="00704371">
            <w:pPr>
              <w:rPr>
                <w:sz w:val="14"/>
                <w:szCs w:val="14"/>
              </w:rPr>
            </w:pPr>
          </w:p>
        </w:tc>
        <w:tc>
          <w:tcPr>
            <w:tcW w:w="100" w:type="dxa"/>
            <w:tcBorders>
              <w:top w:val="nil"/>
              <w:left w:val="nil"/>
              <w:bottom w:val="single" w:sz="8" w:space="0" w:color="auto"/>
              <w:right w:val="nil"/>
            </w:tcBorders>
            <w:vAlign w:val="bottom"/>
          </w:tcPr>
          <w:p w:rsidR="00704371" w:rsidRDefault="00704371">
            <w:pPr>
              <w:rPr>
                <w:sz w:val="14"/>
                <w:szCs w:val="14"/>
              </w:rPr>
            </w:pPr>
          </w:p>
        </w:tc>
        <w:tc>
          <w:tcPr>
            <w:tcW w:w="220" w:type="dxa"/>
            <w:tcBorders>
              <w:top w:val="nil"/>
              <w:left w:val="nil"/>
              <w:bottom w:val="single" w:sz="8" w:space="0" w:color="auto"/>
              <w:right w:val="nil"/>
            </w:tcBorders>
            <w:vAlign w:val="bottom"/>
          </w:tcPr>
          <w:p w:rsidR="00704371" w:rsidRDefault="00704371">
            <w:pPr>
              <w:rPr>
                <w:sz w:val="14"/>
                <w:szCs w:val="14"/>
              </w:rPr>
            </w:pPr>
          </w:p>
        </w:tc>
        <w:tc>
          <w:tcPr>
            <w:tcW w:w="120" w:type="dxa"/>
            <w:tcBorders>
              <w:top w:val="nil"/>
              <w:left w:val="nil"/>
              <w:bottom w:val="single" w:sz="8" w:space="0" w:color="auto"/>
              <w:right w:val="single" w:sz="8" w:space="0" w:color="auto"/>
            </w:tcBorders>
            <w:vAlign w:val="bottom"/>
          </w:tcPr>
          <w:p w:rsidR="00704371" w:rsidRDefault="00704371">
            <w:pPr>
              <w:rPr>
                <w:sz w:val="14"/>
                <w:szCs w:val="14"/>
              </w:rPr>
            </w:pPr>
          </w:p>
        </w:tc>
        <w:tc>
          <w:tcPr>
            <w:tcW w:w="100" w:type="dxa"/>
            <w:tcBorders>
              <w:top w:val="nil"/>
              <w:left w:val="nil"/>
              <w:bottom w:val="single" w:sz="8" w:space="0" w:color="auto"/>
              <w:right w:val="nil"/>
            </w:tcBorders>
            <w:vAlign w:val="bottom"/>
          </w:tcPr>
          <w:p w:rsidR="00704371" w:rsidRDefault="00704371">
            <w:pPr>
              <w:rPr>
                <w:sz w:val="14"/>
                <w:szCs w:val="14"/>
              </w:rPr>
            </w:pPr>
          </w:p>
        </w:tc>
        <w:tc>
          <w:tcPr>
            <w:tcW w:w="220" w:type="dxa"/>
            <w:tcBorders>
              <w:top w:val="nil"/>
              <w:left w:val="nil"/>
              <w:bottom w:val="single" w:sz="8" w:space="0" w:color="auto"/>
              <w:right w:val="nil"/>
            </w:tcBorders>
            <w:vAlign w:val="bottom"/>
          </w:tcPr>
          <w:p w:rsidR="00704371" w:rsidRDefault="00704371">
            <w:pPr>
              <w:rPr>
                <w:sz w:val="14"/>
                <w:szCs w:val="14"/>
              </w:rPr>
            </w:pPr>
          </w:p>
        </w:tc>
        <w:tc>
          <w:tcPr>
            <w:tcW w:w="140" w:type="dxa"/>
            <w:tcBorders>
              <w:top w:val="nil"/>
              <w:left w:val="nil"/>
              <w:bottom w:val="single" w:sz="8" w:space="0" w:color="auto"/>
              <w:right w:val="single" w:sz="8" w:space="0" w:color="auto"/>
            </w:tcBorders>
            <w:vAlign w:val="bottom"/>
          </w:tcPr>
          <w:p w:rsidR="00704371" w:rsidRDefault="00704371">
            <w:pPr>
              <w:rPr>
                <w:sz w:val="14"/>
                <w:szCs w:val="14"/>
              </w:rPr>
            </w:pPr>
          </w:p>
        </w:tc>
        <w:tc>
          <w:tcPr>
            <w:tcW w:w="80" w:type="dxa"/>
            <w:tcBorders>
              <w:top w:val="nil"/>
              <w:left w:val="nil"/>
              <w:bottom w:val="single" w:sz="8" w:space="0" w:color="auto"/>
              <w:right w:val="nil"/>
            </w:tcBorders>
            <w:vAlign w:val="bottom"/>
          </w:tcPr>
          <w:p w:rsidR="00704371" w:rsidRDefault="00704371">
            <w:pPr>
              <w:rPr>
                <w:sz w:val="14"/>
                <w:szCs w:val="14"/>
              </w:rPr>
            </w:pPr>
          </w:p>
        </w:tc>
        <w:tc>
          <w:tcPr>
            <w:tcW w:w="280" w:type="dxa"/>
            <w:tcBorders>
              <w:top w:val="nil"/>
              <w:left w:val="nil"/>
              <w:bottom w:val="single" w:sz="8" w:space="0" w:color="auto"/>
              <w:right w:val="nil"/>
            </w:tcBorders>
            <w:vAlign w:val="bottom"/>
          </w:tcPr>
          <w:p w:rsidR="00704371" w:rsidRDefault="00704371">
            <w:pPr>
              <w:rPr>
                <w:sz w:val="14"/>
                <w:szCs w:val="14"/>
              </w:rPr>
            </w:pPr>
          </w:p>
        </w:tc>
        <w:tc>
          <w:tcPr>
            <w:tcW w:w="120" w:type="dxa"/>
            <w:tcBorders>
              <w:top w:val="nil"/>
              <w:left w:val="nil"/>
              <w:bottom w:val="single" w:sz="8" w:space="0" w:color="auto"/>
              <w:right w:val="single" w:sz="8" w:space="0" w:color="auto"/>
            </w:tcBorders>
            <w:vAlign w:val="bottom"/>
          </w:tcPr>
          <w:p w:rsidR="00704371" w:rsidRDefault="00704371">
            <w:pPr>
              <w:rPr>
                <w:sz w:val="14"/>
                <w:szCs w:val="14"/>
              </w:rPr>
            </w:pPr>
          </w:p>
        </w:tc>
        <w:tc>
          <w:tcPr>
            <w:tcW w:w="100" w:type="dxa"/>
            <w:tcBorders>
              <w:top w:val="nil"/>
              <w:left w:val="nil"/>
              <w:bottom w:val="single" w:sz="8" w:space="0" w:color="auto"/>
              <w:right w:val="nil"/>
            </w:tcBorders>
            <w:shd w:val="clear" w:color="auto" w:fill="D9D9D9"/>
            <w:vAlign w:val="bottom"/>
          </w:tcPr>
          <w:p w:rsidR="00704371" w:rsidRDefault="00704371">
            <w:pPr>
              <w:rPr>
                <w:sz w:val="14"/>
                <w:szCs w:val="14"/>
              </w:rPr>
            </w:pPr>
          </w:p>
        </w:tc>
        <w:tc>
          <w:tcPr>
            <w:tcW w:w="440" w:type="dxa"/>
            <w:tcBorders>
              <w:top w:val="nil"/>
              <w:left w:val="nil"/>
              <w:bottom w:val="single" w:sz="8" w:space="0" w:color="auto"/>
              <w:right w:val="nil"/>
            </w:tcBorders>
            <w:shd w:val="clear" w:color="auto" w:fill="D9D9D9"/>
            <w:vAlign w:val="bottom"/>
          </w:tcPr>
          <w:p w:rsidR="00704371" w:rsidRDefault="00704371">
            <w:pPr>
              <w:rPr>
                <w:sz w:val="14"/>
                <w:szCs w:val="14"/>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4"/>
                <w:szCs w:val="14"/>
              </w:rPr>
            </w:pPr>
          </w:p>
        </w:tc>
        <w:tc>
          <w:tcPr>
            <w:tcW w:w="6" w:type="dxa"/>
            <w:vAlign w:val="bottom"/>
          </w:tcPr>
          <w:p w:rsidR="00704371" w:rsidRDefault="00704371">
            <w:pPr>
              <w:rPr>
                <w:sz w:val="2"/>
                <w:szCs w:val="2"/>
              </w:rPr>
            </w:pPr>
          </w:p>
        </w:tc>
      </w:tr>
      <w:tr w:rsidR="00DB7B23" w:rsidTr="00DB7B23">
        <w:trPr>
          <w:trHeight w:val="304"/>
        </w:trPr>
        <w:tc>
          <w:tcPr>
            <w:tcW w:w="120" w:type="dxa"/>
            <w:tcBorders>
              <w:top w:val="single" w:sz="8" w:space="0" w:color="D9D9D9"/>
              <w:left w:val="single" w:sz="8" w:space="0" w:color="auto"/>
              <w:bottom w:val="nil"/>
              <w:right w:val="nil"/>
            </w:tcBorders>
            <w:shd w:val="clear" w:color="auto" w:fill="D9D9D9"/>
            <w:vAlign w:val="bottom"/>
          </w:tcPr>
          <w:p w:rsidR="00704371" w:rsidRDefault="00704371"/>
        </w:tc>
        <w:tc>
          <w:tcPr>
            <w:tcW w:w="1540" w:type="dxa"/>
            <w:tcBorders>
              <w:top w:val="single" w:sz="8" w:space="0" w:color="D9D9D9"/>
              <w:left w:val="nil"/>
              <w:bottom w:val="nil"/>
              <w:right w:val="single" w:sz="8" w:space="0" w:color="D9D9D9"/>
            </w:tcBorders>
            <w:shd w:val="clear" w:color="auto" w:fill="D9D9D9"/>
            <w:vAlign w:val="bottom"/>
            <w:hideMark/>
          </w:tcPr>
          <w:p w:rsidR="00704371" w:rsidRDefault="00704371">
            <w:pPr>
              <w:spacing w:line="252" w:lineRule="exact"/>
              <w:rPr>
                <w:sz w:val="20"/>
                <w:szCs w:val="20"/>
              </w:rPr>
            </w:pPr>
            <w:r>
              <w:rPr>
                <w:b/>
                <w:bCs/>
              </w:rPr>
              <w:t>Základ</w:t>
            </w:r>
          </w:p>
        </w:tc>
        <w:tc>
          <w:tcPr>
            <w:tcW w:w="2120" w:type="dxa"/>
            <w:tcBorders>
              <w:top w:val="single" w:sz="8" w:space="0" w:color="D9D9D9"/>
              <w:left w:val="nil"/>
              <w:bottom w:val="nil"/>
              <w:right w:val="single" w:sz="8" w:space="0" w:color="auto"/>
            </w:tcBorders>
            <w:shd w:val="clear" w:color="auto" w:fill="D9D9D9"/>
            <w:vAlign w:val="bottom"/>
          </w:tcPr>
          <w:p w:rsidR="00704371" w:rsidRDefault="00704371"/>
        </w:tc>
        <w:tc>
          <w:tcPr>
            <w:tcW w:w="100" w:type="dxa"/>
            <w:tcBorders>
              <w:top w:val="single" w:sz="8" w:space="0" w:color="D9D9D9"/>
              <w:left w:val="nil"/>
              <w:bottom w:val="nil"/>
              <w:right w:val="nil"/>
            </w:tcBorders>
            <w:shd w:val="clear" w:color="auto" w:fill="D9D9D9"/>
            <w:vAlign w:val="bottom"/>
          </w:tcPr>
          <w:p w:rsidR="00704371" w:rsidRDefault="00704371"/>
        </w:tc>
        <w:tc>
          <w:tcPr>
            <w:tcW w:w="22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18</w:t>
            </w:r>
          </w:p>
        </w:tc>
        <w:tc>
          <w:tcPr>
            <w:tcW w:w="120" w:type="dxa"/>
            <w:tcBorders>
              <w:top w:val="single" w:sz="8" w:space="0" w:color="D9D9D9"/>
              <w:left w:val="nil"/>
              <w:bottom w:val="nil"/>
              <w:right w:val="single" w:sz="8" w:space="0" w:color="auto"/>
            </w:tcBorders>
            <w:shd w:val="clear" w:color="auto" w:fill="D9D9D9"/>
            <w:vAlign w:val="bottom"/>
          </w:tcPr>
          <w:p w:rsidR="00704371" w:rsidRDefault="00704371"/>
        </w:tc>
        <w:tc>
          <w:tcPr>
            <w:tcW w:w="80" w:type="dxa"/>
            <w:tcBorders>
              <w:top w:val="single" w:sz="8" w:space="0" w:color="D9D9D9"/>
              <w:left w:val="nil"/>
              <w:bottom w:val="nil"/>
              <w:right w:val="nil"/>
            </w:tcBorders>
            <w:shd w:val="clear" w:color="auto" w:fill="D9D9D9"/>
            <w:vAlign w:val="bottom"/>
          </w:tcPr>
          <w:p w:rsidR="00704371" w:rsidRDefault="00704371"/>
        </w:tc>
        <w:tc>
          <w:tcPr>
            <w:tcW w:w="22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18</w:t>
            </w:r>
          </w:p>
        </w:tc>
        <w:tc>
          <w:tcPr>
            <w:tcW w:w="140" w:type="dxa"/>
            <w:tcBorders>
              <w:top w:val="single" w:sz="8" w:space="0" w:color="D9D9D9"/>
              <w:left w:val="nil"/>
              <w:bottom w:val="nil"/>
              <w:right w:val="single" w:sz="8" w:space="0" w:color="auto"/>
            </w:tcBorders>
            <w:shd w:val="clear" w:color="auto" w:fill="D9D9D9"/>
            <w:vAlign w:val="bottom"/>
          </w:tcPr>
          <w:p w:rsidR="00704371" w:rsidRDefault="00704371"/>
        </w:tc>
        <w:tc>
          <w:tcPr>
            <w:tcW w:w="80" w:type="dxa"/>
            <w:tcBorders>
              <w:top w:val="single" w:sz="8" w:space="0" w:color="D9D9D9"/>
              <w:left w:val="nil"/>
              <w:bottom w:val="nil"/>
              <w:right w:val="nil"/>
            </w:tcBorders>
            <w:shd w:val="clear" w:color="auto" w:fill="D9D9D9"/>
            <w:vAlign w:val="bottom"/>
          </w:tcPr>
          <w:p w:rsidR="00704371" w:rsidRDefault="00704371"/>
        </w:tc>
        <w:tc>
          <w:tcPr>
            <w:tcW w:w="22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19</w:t>
            </w:r>
          </w:p>
        </w:tc>
        <w:tc>
          <w:tcPr>
            <w:tcW w:w="120" w:type="dxa"/>
            <w:tcBorders>
              <w:top w:val="single" w:sz="8" w:space="0" w:color="D9D9D9"/>
              <w:left w:val="nil"/>
              <w:bottom w:val="nil"/>
              <w:right w:val="single" w:sz="8" w:space="0" w:color="auto"/>
            </w:tcBorders>
            <w:shd w:val="clear" w:color="auto" w:fill="D9D9D9"/>
            <w:vAlign w:val="bottom"/>
          </w:tcPr>
          <w:p w:rsidR="00704371" w:rsidRDefault="00704371"/>
        </w:tc>
        <w:tc>
          <w:tcPr>
            <w:tcW w:w="100" w:type="dxa"/>
            <w:tcBorders>
              <w:top w:val="single" w:sz="8" w:space="0" w:color="D9D9D9"/>
              <w:left w:val="nil"/>
              <w:bottom w:val="nil"/>
              <w:right w:val="nil"/>
            </w:tcBorders>
            <w:shd w:val="clear" w:color="auto" w:fill="D9D9D9"/>
            <w:vAlign w:val="bottom"/>
          </w:tcPr>
          <w:p w:rsidR="00704371" w:rsidRDefault="00704371"/>
        </w:tc>
        <w:tc>
          <w:tcPr>
            <w:tcW w:w="22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20</w:t>
            </w:r>
          </w:p>
        </w:tc>
        <w:tc>
          <w:tcPr>
            <w:tcW w:w="120" w:type="dxa"/>
            <w:tcBorders>
              <w:top w:val="single" w:sz="8" w:space="0" w:color="D9D9D9"/>
              <w:left w:val="nil"/>
              <w:bottom w:val="nil"/>
              <w:right w:val="single" w:sz="8" w:space="0" w:color="auto"/>
            </w:tcBorders>
            <w:shd w:val="clear" w:color="auto" w:fill="D9D9D9"/>
            <w:vAlign w:val="bottom"/>
          </w:tcPr>
          <w:p w:rsidR="00704371" w:rsidRDefault="00704371"/>
        </w:tc>
        <w:tc>
          <w:tcPr>
            <w:tcW w:w="100" w:type="dxa"/>
            <w:tcBorders>
              <w:top w:val="single" w:sz="8" w:space="0" w:color="D9D9D9"/>
              <w:left w:val="nil"/>
              <w:bottom w:val="nil"/>
              <w:right w:val="nil"/>
            </w:tcBorders>
            <w:shd w:val="clear" w:color="auto" w:fill="D9D9D9"/>
            <w:vAlign w:val="bottom"/>
          </w:tcPr>
          <w:p w:rsidR="00704371" w:rsidRDefault="00704371"/>
        </w:tc>
        <w:tc>
          <w:tcPr>
            <w:tcW w:w="22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20</w:t>
            </w:r>
          </w:p>
        </w:tc>
        <w:tc>
          <w:tcPr>
            <w:tcW w:w="120" w:type="dxa"/>
            <w:tcBorders>
              <w:top w:val="single" w:sz="8" w:space="0" w:color="D9D9D9"/>
              <w:left w:val="nil"/>
              <w:bottom w:val="nil"/>
              <w:right w:val="single" w:sz="8" w:space="0" w:color="auto"/>
            </w:tcBorders>
            <w:shd w:val="clear" w:color="auto" w:fill="D9D9D9"/>
            <w:vAlign w:val="bottom"/>
          </w:tcPr>
          <w:p w:rsidR="00704371" w:rsidRDefault="00704371"/>
        </w:tc>
        <w:tc>
          <w:tcPr>
            <w:tcW w:w="100" w:type="dxa"/>
            <w:tcBorders>
              <w:top w:val="single" w:sz="8" w:space="0" w:color="D9D9D9"/>
              <w:left w:val="nil"/>
              <w:bottom w:val="nil"/>
              <w:right w:val="nil"/>
            </w:tcBorders>
            <w:shd w:val="clear" w:color="auto" w:fill="D9D9D9"/>
            <w:vAlign w:val="bottom"/>
          </w:tcPr>
          <w:p w:rsidR="00704371" w:rsidRDefault="00704371"/>
        </w:tc>
        <w:tc>
          <w:tcPr>
            <w:tcW w:w="22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21</w:t>
            </w:r>
          </w:p>
        </w:tc>
        <w:tc>
          <w:tcPr>
            <w:tcW w:w="120" w:type="dxa"/>
            <w:tcBorders>
              <w:top w:val="single" w:sz="8" w:space="0" w:color="D9D9D9"/>
              <w:left w:val="nil"/>
              <w:bottom w:val="nil"/>
              <w:right w:val="single" w:sz="8" w:space="0" w:color="auto"/>
            </w:tcBorders>
            <w:shd w:val="clear" w:color="auto" w:fill="D9D9D9"/>
            <w:vAlign w:val="bottom"/>
          </w:tcPr>
          <w:p w:rsidR="00704371" w:rsidRDefault="00704371"/>
        </w:tc>
        <w:tc>
          <w:tcPr>
            <w:tcW w:w="100" w:type="dxa"/>
            <w:tcBorders>
              <w:top w:val="single" w:sz="8" w:space="0" w:color="D9D9D9"/>
              <w:left w:val="nil"/>
              <w:bottom w:val="nil"/>
              <w:right w:val="nil"/>
            </w:tcBorders>
            <w:shd w:val="clear" w:color="auto" w:fill="D9D9D9"/>
            <w:vAlign w:val="bottom"/>
          </w:tcPr>
          <w:p w:rsidR="00704371" w:rsidRDefault="00704371"/>
        </w:tc>
        <w:tc>
          <w:tcPr>
            <w:tcW w:w="22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21</w:t>
            </w:r>
          </w:p>
        </w:tc>
        <w:tc>
          <w:tcPr>
            <w:tcW w:w="120" w:type="dxa"/>
            <w:tcBorders>
              <w:top w:val="single" w:sz="8" w:space="0" w:color="D9D9D9"/>
              <w:left w:val="nil"/>
              <w:bottom w:val="nil"/>
              <w:right w:val="single" w:sz="8" w:space="0" w:color="auto"/>
            </w:tcBorders>
            <w:shd w:val="clear" w:color="auto" w:fill="D9D9D9"/>
            <w:vAlign w:val="bottom"/>
          </w:tcPr>
          <w:p w:rsidR="00704371" w:rsidRDefault="00704371"/>
        </w:tc>
        <w:tc>
          <w:tcPr>
            <w:tcW w:w="100" w:type="dxa"/>
            <w:tcBorders>
              <w:top w:val="single" w:sz="8" w:space="0" w:color="D9D9D9"/>
              <w:left w:val="nil"/>
              <w:bottom w:val="nil"/>
              <w:right w:val="nil"/>
            </w:tcBorders>
            <w:shd w:val="clear" w:color="auto" w:fill="D9D9D9"/>
            <w:vAlign w:val="bottom"/>
          </w:tcPr>
          <w:p w:rsidR="00704371" w:rsidRDefault="00704371"/>
        </w:tc>
        <w:tc>
          <w:tcPr>
            <w:tcW w:w="22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22</w:t>
            </w:r>
          </w:p>
        </w:tc>
        <w:tc>
          <w:tcPr>
            <w:tcW w:w="120" w:type="dxa"/>
            <w:tcBorders>
              <w:top w:val="single" w:sz="8" w:space="0" w:color="D9D9D9"/>
              <w:left w:val="nil"/>
              <w:bottom w:val="nil"/>
              <w:right w:val="single" w:sz="8" w:space="0" w:color="auto"/>
            </w:tcBorders>
            <w:shd w:val="clear" w:color="auto" w:fill="D9D9D9"/>
            <w:vAlign w:val="bottom"/>
          </w:tcPr>
          <w:p w:rsidR="00704371" w:rsidRDefault="00704371"/>
        </w:tc>
        <w:tc>
          <w:tcPr>
            <w:tcW w:w="100" w:type="dxa"/>
            <w:tcBorders>
              <w:top w:val="single" w:sz="8" w:space="0" w:color="D9D9D9"/>
              <w:left w:val="nil"/>
              <w:bottom w:val="nil"/>
              <w:right w:val="nil"/>
            </w:tcBorders>
            <w:shd w:val="clear" w:color="auto" w:fill="D9D9D9"/>
            <w:vAlign w:val="bottom"/>
          </w:tcPr>
          <w:p w:rsidR="00704371" w:rsidRDefault="00704371"/>
        </w:tc>
        <w:tc>
          <w:tcPr>
            <w:tcW w:w="22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22</w:t>
            </w:r>
          </w:p>
        </w:tc>
        <w:tc>
          <w:tcPr>
            <w:tcW w:w="120" w:type="dxa"/>
            <w:tcBorders>
              <w:top w:val="single" w:sz="8" w:space="0" w:color="D9D9D9"/>
              <w:left w:val="nil"/>
              <w:bottom w:val="nil"/>
              <w:right w:val="single" w:sz="8" w:space="0" w:color="auto"/>
            </w:tcBorders>
            <w:shd w:val="clear" w:color="auto" w:fill="D9D9D9"/>
            <w:vAlign w:val="bottom"/>
          </w:tcPr>
          <w:p w:rsidR="00704371" w:rsidRDefault="00704371"/>
        </w:tc>
        <w:tc>
          <w:tcPr>
            <w:tcW w:w="100" w:type="dxa"/>
            <w:tcBorders>
              <w:top w:val="single" w:sz="8" w:space="0" w:color="D9D9D9"/>
              <w:left w:val="nil"/>
              <w:bottom w:val="nil"/>
              <w:right w:val="nil"/>
            </w:tcBorders>
            <w:shd w:val="clear" w:color="auto" w:fill="D9D9D9"/>
            <w:vAlign w:val="bottom"/>
          </w:tcPr>
          <w:p w:rsidR="00704371" w:rsidRDefault="00704371"/>
        </w:tc>
        <w:tc>
          <w:tcPr>
            <w:tcW w:w="22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22</w:t>
            </w:r>
          </w:p>
        </w:tc>
        <w:tc>
          <w:tcPr>
            <w:tcW w:w="140" w:type="dxa"/>
            <w:tcBorders>
              <w:top w:val="single" w:sz="8" w:space="0" w:color="D9D9D9"/>
              <w:left w:val="nil"/>
              <w:bottom w:val="nil"/>
              <w:right w:val="single" w:sz="8" w:space="0" w:color="auto"/>
            </w:tcBorders>
            <w:shd w:val="clear" w:color="auto" w:fill="D9D9D9"/>
            <w:vAlign w:val="bottom"/>
          </w:tcPr>
          <w:p w:rsidR="00704371" w:rsidRDefault="00704371"/>
        </w:tc>
        <w:tc>
          <w:tcPr>
            <w:tcW w:w="80" w:type="dxa"/>
            <w:tcBorders>
              <w:top w:val="single" w:sz="8" w:space="0" w:color="D9D9D9"/>
              <w:left w:val="nil"/>
              <w:bottom w:val="nil"/>
              <w:right w:val="nil"/>
            </w:tcBorders>
            <w:shd w:val="clear" w:color="auto" w:fill="D9D9D9"/>
            <w:vAlign w:val="bottom"/>
          </w:tcPr>
          <w:p w:rsidR="00704371" w:rsidRDefault="00704371"/>
        </w:tc>
        <w:tc>
          <w:tcPr>
            <w:tcW w:w="28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22</w:t>
            </w:r>
          </w:p>
        </w:tc>
        <w:tc>
          <w:tcPr>
            <w:tcW w:w="120" w:type="dxa"/>
            <w:tcBorders>
              <w:top w:val="single" w:sz="8" w:space="0" w:color="D9D9D9"/>
              <w:left w:val="nil"/>
              <w:bottom w:val="nil"/>
              <w:right w:val="single" w:sz="8" w:space="0" w:color="auto"/>
            </w:tcBorders>
            <w:shd w:val="clear" w:color="auto" w:fill="D9D9D9"/>
            <w:vAlign w:val="bottom"/>
          </w:tcPr>
          <w:p w:rsidR="00704371" w:rsidRDefault="00704371"/>
        </w:tc>
        <w:tc>
          <w:tcPr>
            <w:tcW w:w="100" w:type="dxa"/>
            <w:tcBorders>
              <w:top w:val="single" w:sz="8" w:space="0" w:color="D9D9D9"/>
              <w:left w:val="nil"/>
              <w:bottom w:val="nil"/>
              <w:right w:val="nil"/>
            </w:tcBorders>
            <w:shd w:val="clear" w:color="auto" w:fill="D9D9D9"/>
            <w:vAlign w:val="bottom"/>
          </w:tcPr>
          <w:p w:rsidR="00704371" w:rsidRDefault="00704371"/>
        </w:tc>
        <w:tc>
          <w:tcPr>
            <w:tcW w:w="44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rPr>
              <w:t>225</w:t>
            </w:r>
          </w:p>
        </w:tc>
        <w:tc>
          <w:tcPr>
            <w:tcW w:w="120" w:type="dxa"/>
            <w:tcBorders>
              <w:top w:val="single" w:sz="8" w:space="0" w:color="D9D9D9"/>
              <w:left w:val="nil"/>
              <w:bottom w:val="nil"/>
              <w:right w:val="single" w:sz="8" w:space="0" w:color="auto"/>
            </w:tcBorders>
            <w:shd w:val="clear" w:color="auto" w:fill="D9D9D9"/>
            <w:vAlign w:val="bottom"/>
          </w:tcPr>
          <w:p w:rsidR="00704371" w:rsidRDefault="00704371"/>
        </w:tc>
        <w:tc>
          <w:tcPr>
            <w:tcW w:w="6" w:type="dxa"/>
            <w:vAlign w:val="bottom"/>
          </w:tcPr>
          <w:p w:rsidR="00704371" w:rsidRDefault="00704371">
            <w:pPr>
              <w:rPr>
                <w:sz w:val="2"/>
                <w:szCs w:val="2"/>
              </w:rPr>
            </w:pPr>
          </w:p>
        </w:tc>
      </w:tr>
      <w:tr w:rsidR="00DB7B23" w:rsidTr="00DB7B23">
        <w:trPr>
          <w:trHeight w:val="74"/>
        </w:trPr>
        <w:tc>
          <w:tcPr>
            <w:tcW w:w="120" w:type="dxa"/>
            <w:tcBorders>
              <w:top w:val="nil"/>
              <w:left w:val="single" w:sz="8" w:space="0" w:color="auto"/>
              <w:bottom w:val="single" w:sz="8" w:space="0" w:color="auto"/>
              <w:right w:val="nil"/>
            </w:tcBorders>
            <w:shd w:val="clear" w:color="auto" w:fill="D9D9D9"/>
            <w:vAlign w:val="bottom"/>
          </w:tcPr>
          <w:p w:rsidR="00704371" w:rsidRDefault="00704371">
            <w:pPr>
              <w:rPr>
                <w:sz w:val="6"/>
                <w:szCs w:val="6"/>
              </w:rPr>
            </w:pPr>
          </w:p>
        </w:tc>
        <w:tc>
          <w:tcPr>
            <w:tcW w:w="1540" w:type="dxa"/>
            <w:tcBorders>
              <w:top w:val="nil"/>
              <w:left w:val="nil"/>
              <w:bottom w:val="single" w:sz="8" w:space="0" w:color="auto"/>
              <w:right w:val="single" w:sz="8" w:space="0" w:color="D9D9D9"/>
            </w:tcBorders>
            <w:shd w:val="clear" w:color="auto" w:fill="D9D9D9"/>
            <w:vAlign w:val="bottom"/>
          </w:tcPr>
          <w:p w:rsidR="00704371" w:rsidRDefault="00704371">
            <w:pPr>
              <w:rPr>
                <w:sz w:val="6"/>
                <w:szCs w:val="6"/>
              </w:rPr>
            </w:pPr>
          </w:p>
        </w:tc>
        <w:tc>
          <w:tcPr>
            <w:tcW w:w="2120" w:type="dxa"/>
            <w:tcBorders>
              <w:top w:val="nil"/>
              <w:left w:val="nil"/>
              <w:bottom w:val="single" w:sz="8" w:space="0" w:color="auto"/>
              <w:right w:val="single" w:sz="8" w:space="0" w:color="auto"/>
            </w:tcBorders>
            <w:shd w:val="clear" w:color="auto" w:fill="D9D9D9"/>
            <w:vAlign w:val="bottom"/>
          </w:tcPr>
          <w:p w:rsidR="00704371" w:rsidRDefault="00704371">
            <w:pPr>
              <w:rPr>
                <w:sz w:val="6"/>
                <w:szCs w:val="6"/>
              </w:rPr>
            </w:pPr>
          </w:p>
        </w:tc>
        <w:tc>
          <w:tcPr>
            <w:tcW w:w="10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22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6"/>
                <w:szCs w:val="6"/>
              </w:rPr>
            </w:pPr>
          </w:p>
        </w:tc>
        <w:tc>
          <w:tcPr>
            <w:tcW w:w="8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22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140" w:type="dxa"/>
            <w:tcBorders>
              <w:top w:val="nil"/>
              <w:left w:val="nil"/>
              <w:bottom w:val="single" w:sz="8" w:space="0" w:color="auto"/>
              <w:right w:val="single" w:sz="8" w:space="0" w:color="auto"/>
            </w:tcBorders>
            <w:shd w:val="clear" w:color="auto" w:fill="D9D9D9"/>
            <w:vAlign w:val="bottom"/>
          </w:tcPr>
          <w:p w:rsidR="00704371" w:rsidRDefault="00704371">
            <w:pPr>
              <w:rPr>
                <w:sz w:val="6"/>
                <w:szCs w:val="6"/>
              </w:rPr>
            </w:pPr>
          </w:p>
        </w:tc>
        <w:tc>
          <w:tcPr>
            <w:tcW w:w="8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22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6"/>
                <w:szCs w:val="6"/>
              </w:rPr>
            </w:pPr>
          </w:p>
        </w:tc>
        <w:tc>
          <w:tcPr>
            <w:tcW w:w="10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22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6"/>
                <w:szCs w:val="6"/>
              </w:rPr>
            </w:pPr>
          </w:p>
        </w:tc>
        <w:tc>
          <w:tcPr>
            <w:tcW w:w="10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22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6"/>
                <w:szCs w:val="6"/>
              </w:rPr>
            </w:pPr>
          </w:p>
        </w:tc>
        <w:tc>
          <w:tcPr>
            <w:tcW w:w="10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22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6"/>
                <w:szCs w:val="6"/>
              </w:rPr>
            </w:pPr>
          </w:p>
        </w:tc>
        <w:tc>
          <w:tcPr>
            <w:tcW w:w="10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22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6"/>
                <w:szCs w:val="6"/>
              </w:rPr>
            </w:pPr>
          </w:p>
        </w:tc>
        <w:tc>
          <w:tcPr>
            <w:tcW w:w="10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22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6"/>
                <w:szCs w:val="6"/>
              </w:rPr>
            </w:pPr>
          </w:p>
        </w:tc>
        <w:tc>
          <w:tcPr>
            <w:tcW w:w="10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22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6"/>
                <w:szCs w:val="6"/>
              </w:rPr>
            </w:pPr>
          </w:p>
        </w:tc>
        <w:tc>
          <w:tcPr>
            <w:tcW w:w="10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22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140" w:type="dxa"/>
            <w:tcBorders>
              <w:top w:val="nil"/>
              <w:left w:val="nil"/>
              <w:bottom w:val="single" w:sz="8" w:space="0" w:color="auto"/>
              <w:right w:val="single" w:sz="8" w:space="0" w:color="auto"/>
            </w:tcBorders>
            <w:shd w:val="clear" w:color="auto" w:fill="D9D9D9"/>
            <w:vAlign w:val="bottom"/>
          </w:tcPr>
          <w:p w:rsidR="00704371" w:rsidRDefault="00704371">
            <w:pPr>
              <w:rPr>
                <w:sz w:val="6"/>
                <w:szCs w:val="6"/>
              </w:rPr>
            </w:pPr>
          </w:p>
        </w:tc>
        <w:tc>
          <w:tcPr>
            <w:tcW w:w="8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28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6"/>
                <w:szCs w:val="6"/>
              </w:rPr>
            </w:pPr>
          </w:p>
        </w:tc>
        <w:tc>
          <w:tcPr>
            <w:tcW w:w="10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44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6"/>
                <w:szCs w:val="6"/>
              </w:rPr>
            </w:pPr>
          </w:p>
        </w:tc>
        <w:tc>
          <w:tcPr>
            <w:tcW w:w="6" w:type="dxa"/>
            <w:vAlign w:val="bottom"/>
          </w:tcPr>
          <w:p w:rsidR="00704371" w:rsidRDefault="00704371">
            <w:pPr>
              <w:rPr>
                <w:sz w:val="2"/>
                <w:szCs w:val="2"/>
              </w:rPr>
            </w:pPr>
          </w:p>
        </w:tc>
      </w:tr>
      <w:tr w:rsidR="00704371" w:rsidTr="00DB7B23">
        <w:trPr>
          <w:trHeight w:val="314"/>
        </w:trPr>
        <w:tc>
          <w:tcPr>
            <w:tcW w:w="3780" w:type="dxa"/>
            <w:gridSpan w:val="3"/>
            <w:tcBorders>
              <w:top w:val="nil"/>
              <w:left w:val="single" w:sz="8" w:space="0" w:color="auto"/>
              <w:bottom w:val="nil"/>
              <w:right w:val="single" w:sz="8" w:space="0" w:color="auto"/>
            </w:tcBorders>
            <w:vAlign w:val="bottom"/>
            <w:hideMark/>
          </w:tcPr>
          <w:p w:rsidR="00704371" w:rsidRDefault="00704371">
            <w:pPr>
              <w:spacing w:line="252" w:lineRule="exact"/>
              <w:ind w:left="120"/>
              <w:rPr>
                <w:sz w:val="20"/>
                <w:szCs w:val="20"/>
              </w:rPr>
            </w:pPr>
            <w:r>
              <w:rPr>
                <w:b/>
                <w:bCs/>
              </w:rPr>
              <w:t>Voliteľné (disponibilné) hodiny</w:t>
            </w:r>
          </w:p>
        </w:tc>
        <w:tc>
          <w:tcPr>
            <w:tcW w:w="320" w:type="dxa"/>
            <w:gridSpan w:val="2"/>
            <w:vAlign w:val="bottom"/>
            <w:hideMark/>
          </w:tcPr>
          <w:p w:rsidR="00704371" w:rsidRDefault="00704371">
            <w:pPr>
              <w:spacing w:line="252" w:lineRule="exact"/>
              <w:jc w:val="center"/>
              <w:rPr>
                <w:sz w:val="20"/>
                <w:szCs w:val="20"/>
              </w:rPr>
            </w:pPr>
            <w:r>
              <w:t>2</w:t>
            </w:r>
          </w:p>
        </w:tc>
        <w:tc>
          <w:tcPr>
            <w:tcW w:w="120" w:type="dxa"/>
            <w:tcBorders>
              <w:top w:val="nil"/>
              <w:left w:val="nil"/>
              <w:bottom w:val="nil"/>
              <w:right w:val="single" w:sz="8" w:space="0" w:color="auto"/>
            </w:tcBorders>
            <w:vAlign w:val="bottom"/>
          </w:tcPr>
          <w:p w:rsidR="00704371" w:rsidRDefault="00704371"/>
        </w:tc>
        <w:tc>
          <w:tcPr>
            <w:tcW w:w="300" w:type="dxa"/>
            <w:gridSpan w:val="2"/>
            <w:vAlign w:val="bottom"/>
            <w:hideMark/>
          </w:tcPr>
          <w:p w:rsidR="00704371" w:rsidRDefault="00704371">
            <w:pPr>
              <w:spacing w:line="252" w:lineRule="exact"/>
              <w:jc w:val="center"/>
              <w:rPr>
                <w:sz w:val="20"/>
                <w:szCs w:val="20"/>
              </w:rPr>
            </w:pPr>
            <w:r>
              <w:t>4</w:t>
            </w:r>
          </w:p>
        </w:tc>
        <w:tc>
          <w:tcPr>
            <w:tcW w:w="140" w:type="dxa"/>
            <w:tcBorders>
              <w:top w:val="nil"/>
              <w:left w:val="nil"/>
              <w:bottom w:val="nil"/>
              <w:right w:val="single" w:sz="8" w:space="0" w:color="auto"/>
            </w:tcBorders>
            <w:vAlign w:val="bottom"/>
          </w:tcPr>
          <w:p w:rsidR="00704371" w:rsidRDefault="00704371"/>
        </w:tc>
        <w:tc>
          <w:tcPr>
            <w:tcW w:w="300" w:type="dxa"/>
            <w:gridSpan w:val="2"/>
            <w:vAlign w:val="bottom"/>
            <w:hideMark/>
          </w:tcPr>
          <w:p w:rsidR="00704371" w:rsidRDefault="00704371">
            <w:pPr>
              <w:spacing w:line="252" w:lineRule="exact"/>
              <w:jc w:val="center"/>
              <w:rPr>
                <w:sz w:val="20"/>
                <w:szCs w:val="20"/>
              </w:rPr>
            </w:pPr>
            <w:r>
              <w:rPr>
                <w:w w:val="90"/>
              </w:rPr>
              <w:t>4</w:t>
            </w:r>
          </w:p>
        </w:tc>
        <w:tc>
          <w:tcPr>
            <w:tcW w:w="120" w:type="dxa"/>
            <w:tcBorders>
              <w:top w:val="nil"/>
              <w:left w:val="nil"/>
              <w:bottom w:val="nil"/>
              <w:right w:val="single" w:sz="8" w:space="0" w:color="auto"/>
            </w:tcBorders>
            <w:vAlign w:val="bottom"/>
          </w:tcPr>
          <w:p w:rsidR="00704371" w:rsidRDefault="00704371"/>
        </w:tc>
        <w:tc>
          <w:tcPr>
            <w:tcW w:w="320" w:type="dxa"/>
            <w:gridSpan w:val="2"/>
            <w:vAlign w:val="bottom"/>
            <w:hideMark/>
          </w:tcPr>
          <w:p w:rsidR="00704371" w:rsidRDefault="00704371">
            <w:pPr>
              <w:spacing w:line="252" w:lineRule="exact"/>
              <w:jc w:val="center"/>
              <w:rPr>
                <w:sz w:val="20"/>
                <w:szCs w:val="20"/>
              </w:rPr>
            </w:pPr>
            <w:r>
              <w:rPr>
                <w:w w:val="90"/>
              </w:rPr>
              <w:t>4</w:t>
            </w:r>
          </w:p>
        </w:tc>
        <w:tc>
          <w:tcPr>
            <w:tcW w:w="120" w:type="dxa"/>
            <w:tcBorders>
              <w:top w:val="nil"/>
              <w:left w:val="nil"/>
              <w:bottom w:val="nil"/>
              <w:right w:val="single" w:sz="8" w:space="0" w:color="auto"/>
            </w:tcBorders>
            <w:vAlign w:val="bottom"/>
          </w:tcPr>
          <w:p w:rsidR="00704371" w:rsidRDefault="00704371"/>
        </w:tc>
        <w:tc>
          <w:tcPr>
            <w:tcW w:w="320" w:type="dxa"/>
            <w:gridSpan w:val="2"/>
            <w:vAlign w:val="bottom"/>
            <w:hideMark/>
          </w:tcPr>
          <w:p w:rsidR="00704371" w:rsidRDefault="00704371">
            <w:pPr>
              <w:spacing w:line="252" w:lineRule="exact"/>
              <w:jc w:val="center"/>
              <w:rPr>
                <w:sz w:val="20"/>
                <w:szCs w:val="20"/>
              </w:rPr>
            </w:pPr>
            <w:r>
              <w:rPr>
                <w:w w:val="90"/>
              </w:rPr>
              <w:t>4</w:t>
            </w:r>
          </w:p>
        </w:tc>
        <w:tc>
          <w:tcPr>
            <w:tcW w:w="120" w:type="dxa"/>
            <w:tcBorders>
              <w:top w:val="nil"/>
              <w:left w:val="nil"/>
              <w:bottom w:val="nil"/>
              <w:right w:val="single" w:sz="8" w:space="0" w:color="auto"/>
            </w:tcBorders>
            <w:vAlign w:val="bottom"/>
          </w:tcPr>
          <w:p w:rsidR="00704371" w:rsidRDefault="00704371"/>
        </w:tc>
        <w:tc>
          <w:tcPr>
            <w:tcW w:w="320" w:type="dxa"/>
            <w:gridSpan w:val="2"/>
            <w:vAlign w:val="bottom"/>
            <w:hideMark/>
          </w:tcPr>
          <w:p w:rsidR="00704371" w:rsidRDefault="00704371">
            <w:pPr>
              <w:spacing w:line="252" w:lineRule="exact"/>
              <w:jc w:val="center"/>
              <w:rPr>
                <w:sz w:val="20"/>
                <w:szCs w:val="20"/>
              </w:rPr>
            </w:pPr>
            <w:r>
              <w:rPr>
                <w:w w:val="90"/>
              </w:rPr>
              <w:t>4</w:t>
            </w:r>
          </w:p>
        </w:tc>
        <w:tc>
          <w:tcPr>
            <w:tcW w:w="120" w:type="dxa"/>
            <w:tcBorders>
              <w:top w:val="nil"/>
              <w:left w:val="nil"/>
              <w:bottom w:val="nil"/>
              <w:right w:val="single" w:sz="8" w:space="0" w:color="auto"/>
            </w:tcBorders>
            <w:vAlign w:val="bottom"/>
          </w:tcPr>
          <w:p w:rsidR="00704371" w:rsidRDefault="00704371"/>
        </w:tc>
        <w:tc>
          <w:tcPr>
            <w:tcW w:w="320" w:type="dxa"/>
            <w:gridSpan w:val="2"/>
            <w:vAlign w:val="bottom"/>
            <w:hideMark/>
          </w:tcPr>
          <w:p w:rsidR="00704371" w:rsidRDefault="00704371">
            <w:pPr>
              <w:spacing w:line="252" w:lineRule="exact"/>
              <w:jc w:val="center"/>
              <w:rPr>
                <w:sz w:val="20"/>
                <w:szCs w:val="20"/>
              </w:rPr>
            </w:pPr>
            <w:r>
              <w:t>4</w:t>
            </w:r>
          </w:p>
        </w:tc>
        <w:tc>
          <w:tcPr>
            <w:tcW w:w="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220" w:type="dxa"/>
            <w:vAlign w:val="bottom"/>
            <w:hideMark/>
          </w:tcPr>
          <w:p w:rsidR="00704371" w:rsidRDefault="00704371">
            <w:pPr>
              <w:spacing w:line="252" w:lineRule="exact"/>
              <w:jc w:val="center"/>
              <w:rPr>
                <w:sz w:val="20"/>
                <w:szCs w:val="20"/>
              </w:rPr>
            </w:pPr>
            <w:r>
              <w:t>4</w:t>
            </w:r>
          </w:p>
        </w:tc>
        <w:tc>
          <w:tcPr>
            <w:tcW w:w="120" w:type="dxa"/>
            <w:tcBorders>
              <w:top w:val="nil"/>
              <w:left w:val="nil"/>
              <w:bottom w:val="nil"/>
              <w:right w:val="single" w:sz="8" w:space="0" w:color="auto"/>
            </w:tcBorders>
            <w:vAlign w:val="bottom"/>
          </w:tcPr>
          <w:p w:rsidR="00704371" w:rsidRDefault="00704371"/>
        </w:tc>
        <w:tc>
          <w:tcPr>
            <w:tcW w:w="320" w:type="dxa"/>
            <w:gridSpan w:val="2"/>
            <w:vAlign w:val="bottom"/>
            <w:hideMark/>
          </w:tcPr>
          <w:p w:rsidR="00704371" w:rsidRDefault="00704371">
            <w:pPr>
              <w:spacing w:line="252" w:lineRule="exact"/>
              <w:jc w:val="center"/>
              <w:rPr>
                <w:sz w:val="20"/>
                <w:szCs w:val="20"/>
              </w:rPr>
            </w:pPr>
            <w:r>
              <w:rPr>
                <w:w w:val="90"/>
              </w:rPr>
              <w:t>4</w:t>
            </w:r>
          </w:p>
        </w:tc>
        <w:tc>
          <w:tcPr>
            <w:tcW w:w="120" w:type="dxa"/>
            <w:tcBorders>
              <w:top w:val="nil"/>
              <w:left w:val="nil"/>
              <w:bottom w:val="nil"/>
              <w:right w:val="single" w:sz="8" w:space="0" w:color="auto"/>
            </w:tcBorders>
            <w:vAlign w:val="bottom"/>
          </w:tcPr>
          <w:p w:rsidR="00704371" w:rsidRDefault="00704371"/>
        </w:tc>
        <w:tc>
          <w:tcPr>
            <w:tcW w:w="320" w:type="dxa"/>
            <w:gridSpan w:val="2"/>
            <w:vAlign w:val="bottom"/>
            <w:hideMark/>
          </w:tcPr>
          <w:p w:rsidR="00704371" w:rsidRDefault="00704371">
            <w:pPr>
              <w:spacing w:line="252" w:lineRule="exact"/>
              <w:jc w:val="center"/>
              <w:rPr>
                <w:sz w:val="20"/>
                <w:szCs w:val="20"/>
              </w:rPr>
            </w:pPr>
            <w:r>
              <w:rPr>
                <w:w w:val="90"/>
              </w:rPr>
              <w:t>4</w:t>
            </w:r>
          </w:p>
        </w:tc>
        <w:tc>
          <w:tcPr>
            <w:tcW w:w="140" w:type="dxa"/>
            <w:tcBorders>
              <w:top w:val="nil"/>
              <w:left w:val="nil"/>
              <w:bottom w:val="nil"/>
              <w:right w:val="single" w:sz="8" w:space="0" w:color="auto"/>
            </w:tcBorders>
            <w:vAlign w:val="bottom"/>
          </w:tcPr>
          <w:p w:rsidR="00704371" w:rsidRDefault="00704371"/>
        </w:tc>
        <w:tc>
          <w:tcPr>
            <w:tcW w:w="360" w:type="dxa"/>
            <w:gridSpan w:val="2"/>
            <w:vAlign w:val="bottom"/>
            <w:hideMark/>
          </w:tcPr>
          <w:p w:rsidR="00704371" w:rsidRDefault="00704371">
            <w:pPr>
              <w:spacing w:line="252" w:lineRule="exact"/>
              <w:jc w:val="center"/>
              <w:rPr>
                <w:sz w:val="20"/>
                <w:szCs w:val="20"/>
              </w:rPr>
            </w:pPr>
            <w:r>
              <w:t>4</w:t>
            </w:r>
          </w:p>
        </w:tc>
        <w:tc>
          <w:tcPr>
            <w:tcW w:w="120" w:type="dxa"/>
            <w:tcBorders>
              <w:top w:val="nil"/>
              <w:left w:val="nil"/>
              <w:bottom w:val="nil"/>
              <w:right w:val="single" w:sz="8" w:space="0" w:color="auto"/>
            </w:tcBorders>
            <w:vAlign w:val="bottom"/>
          </w:tcPr>
          <w:p w:rsidR="00704371" w:rsidRDefault="00704371"/>
        </w:tc>
        <w:tc>
          <w:tcPr>
            <w:tcW w:w="100" w:type="dxa"/>
            <w:shd w:val="clear" w:color="auto" w:fill="D9D9D9"/>
            <w:vAlign w:val="bottom"/>
          </w:tcPr>
          <w:p w:rsidR="00704371" w:rsidRDefault="00704371"/>
        </w:tc>
        <w:tc>
          <w:tcPr>
            <w:tcW w:w="440" w:type="dxa"/>
            <w:shd w:val="clear" w:color="auto" w:fill="D9D9D9"/>
            <w:vAlign w:val="bottom"/>
            <w:hideMark/>
          </w:tcPr>
          <w:p w:rsidR="00704371" w:rsidRDefault="00704371">
            <w:pPr>
              <w:spacing w:line="252" w:lineRule="exact"/>
              <w:jc w:val="center"/>
              <w:rPr>
                <w:sz w:val="20"/>
                <w:szCs w:val="20"/>
              </w:rPr>
            </w:pPr>
            <w:r>
              <w:rPr>
                <w:b/>
                <w:bCs/>
                <w:w w:val="99"/>
              </w:rPr>
              <w:t>42</w:t>
            </w:r>
          </w:p>
        </w:tc>
        <w:tc>
          <w:tcPr>
            <w:tcW w:w="120" w:type="dxa"/>
            <w:tcBorders>
              <w:top w:val="nil"/>
              <w:left w:val="nil"/>
              <w:bottom w:val="nil"/>
              <w:right w:val="single" w:sz="8" w:space="0" w:color="auto"/>
            </w:tcBorders>
            <w:shd w:val="clear" w:color="auto" w:fill="D9D9D9"/>
            <w:vAlign w:val="bottom"/>
          </w:tcPr>
          <w:p w:rsidR="00704371" w:rsidRDefault="00704371"/>
        </w:tc>
        <w:tc>
          <w:tcPr>
            <w:tcW w:w="6" w:type="dxa"/>
            <w:vAlign w:val="bottom"/>
          </w:tcPr>
          <w:p w:rsidR="00704371" w:rsidRDefault="00704371">
            <w:pPr>
              <w:rPr>
                <w:sz w:val="2"/>
                <w:szCs w:val="2"/>
              </w:rPr>
            </w:pPr>
          </w:p>
        </w:tc>
      </w:tr>
      <w:tr w:rsidR="00704371" w:rsidTr="00DB7B23">
        <w:trPr>
          <w:trHeight w:val="108"/>
        </w:trPr>
        <w:tc>
          <w:tcPr>
            <w:tcW w:w="120" w:type="dxa"/>
            <w:tcBorders>
              <w:top w:val="nil"/>
              <w:left w:val="single" w:sz="8" w:space="0" w:color="auto"/>
              <w:bottom w:val="single" w:sz="8" w:space="0" w:color="auto"/>
              <w:right w:val="nil"/>
            </w:tcBorders>
            <w:vAlign w:val="bottom"/>
          </w:tcPr>
          <w:p w:rsidR="00704371" w:rsidRDefault="00704371">
            <w:pPr>
              <w:rPr>
                <w:sz w:val="8"/>
                <w:szCs w:val="8"/>
              </w:rPr>
            </w:pPr>
          </w:p>
        </w:tc>
        <w:tc>
          <w:tcPr>
            <w:tcW w:w="1540" w:type="dxa"/>
            <w:tcBorders>
              <w:top w:val="nil"/>
              <w:left w:val="nil"/>
              <w:bottom w:val="single" w:sz="8" w:space="0" w:color="auto"/>
              <w:right w:val="nil"/>
            </w:tcBorders>
            <w:vAlign w:val="bottom"/>
          </w:tcPr>
          <w:p w:rsidR="00704371" w:rsidRDefault="00704371">
            <w:pPr>
              <w:rPr>
                <w:sz w:val="8"/>
                <w:szCs w:val="8"/>
              </w:rPr>
            </w:pPr>
          </w:p>
        </w:tc>
        <w:tc>
          <w:tcPr>
            <w:tcW w:w="2120" w:type="dxa"/>
            <w:tcBorders>
              <w:top w:val="nil"/>
              <w:left w:val="nil"/>
              <w:bottom w:val="single" w:sz="8" w:space="0" w:color="auto"/>
              <w:right w:val="single" w:sz="8" w:space="0" w:color="auto"/>
            </w:tcBorders>
            <w:vAlign w:val="bottom"/>
          </w:tcPr>
          <w:p w:rsidR="00704371" w:rsidRDefault="00704371">
            <w:pPr>
              <w:rPr>
                <w:sz w:val="8"/>
                <w:szCs w:val="8"/>
              </w:rPr>
            </w:pPr>
          </w:p>
        </w:tc>
        <w:tc>
          <w:tcPr>
            <w:tcW w:w="100" w:type="dxa"/>
            <w:tcBorders>
              <w:top w:val="nil"/>
              <w:left w:val="nil"/>
              <w:bottom w:val="single" w:sz="8" w:space="0" w:color="auto"/>
              <w:right w:val="nil"/>
            </w:tcBorders>
            <w:vAlign w:val="bottom"/>
          </w:tcPr>
          <w:p w:rsidR="00704371" w:rsidRDefault="00704371">
            <w:pPr>
              <w:rPr>
                <w:sz w:val="8"/>
                <w:szCs w:val="8"/>
              </w:rPr>
            </w:pPr>
          </w:p>
        </w:tc>
        <w:tc>
          <w:tcPr>
            <w:tcW w:w="220" w:type="dxa"/>
            <w:tcBorders>
              <w:top w:val="nil"/>
              <w:left w:val="nil"/>
              <w:bottom w:val="single" w:sz="8" w:space="0" w:color="auto"/>
              <w:right w:val="nil"/>
            </w:tcBorders>
            <w:vAlign w:val="bottom"/>
          </w:tcPr>
          <w:p w:rsidR="00704371" w:rsidRDefault="00704371">
            <w:pPr>
              <w:rPr>
                <w:sz w:val="8"/>
                <w:szCs w:val="8"/>
              </w:rPr>
            </w:pPr>
          </w:p>
        </w:tc>
        <w:tc>
          <w:tcPr>
            <w:tcW w:w="120" w:type="dxa"/>
            <w:tcBorders>
              <w:top w:val="nil"/>
              <w:left w:val="nil"/>
              <w:bottom w:val="single" w:sz="8" w:space="0" w:color="auto"/>
              <w:right w:val="single" w:sz="8" w:space="0" w:color="auto"/>
            </w:tcBorders>
            <w:vAlign w:val="bottom"/>
          </w:tcPr>
          <w:p w:rsidR="00704371" w:rsidRDefault="00704371">
            <w:pPr>
              <w:rPr>
                <w:sz w:val="8"/>
                <w:szCs w:val="8"/>
              </w:rPr>
            </w:pPr>
          </w:p>
        </w:tc>
        <w:tc>
          <w:tcPr>
            <w:tcW w:w="80" w:type="dxa"/>
            <w:tcBorders>
              <w:top w:val="nil"/>
              <w:left w:val="nil"/>
              <w:bottom w:val="single" w:sz="8" w:space="0" w:color="auto"/>
              <w:right w:val="nil"/>
            </w:tcBorders>
            <w:vAlign w:val="bottom"/>
          </w:tcPr>
          <w:p w:rsidR="00704371" w:rsidRDefault="00704371">
            <w:pPr>
              <w:rPr>
                <w:sz w:val="8"/>
                <w:szCs w:val="8"/>
              </w:rPr>
            </w:pPr>
          </w:p>
        </w:tc>
        <w:tc>
          <w:tcPr>
            <w:tcW w:w="220" w:type="dxa"/>
            <w:tcBorders>
              <w:top w:val="nil"/>
              <w:left w:val="nil"/>
              <w:bottom w:val="single" w:sz="8" w:space="0" w:color="auto"/>
              <w:right w:val="nil"/>
            </w:tcBorders>
            <w:vAlign w:val="bottom"/>
          </w:tcPr>
          <w:p w:rsidR="00704371" w:rsidRDefault="00704371">
            <w:pPr>
              <w:rPr>
                <w:sz w:val="8"/>
                <w:szCs w:val="8"/>
              </w:rPr>
            </w:pPr>
          </w:p>
        </w:tc>
        <w:tc>
          <w:tcPr>
            <w:tcW w:w="140" w:type="dxa"/>
            <w:tcBorders>
              <w:top w:val="nil"/>
              <w:left w:val="nil"/>
              <w:bottom w:val="single" w:sz="8" w:space="0" w:color="auto"/>
              <w:right w:val="single" w:sz="8" w:space="0" w:color="auto"/>
            </w:tcBorders>
            <w:vAlign w:val="bottom"/>
          </w:tcPr>
          <w:p w:rsidR="00704371" w:rsidRDefault="00704371">
            <w:pPr>
              <w:rPr>
                <w:sz w:val="8"/>
                <w:szCs w:val="8"/>
              </w:rPr>
            </w:pPr>
          </w:p>
        </w:tc>
        <w:tc>
          <w:tcPr>
            <w:tcW w:w="80" w:type="dxa"/>
            <w:tcBorders>
              <w:top w:val="nil"/>
              <w:left w:val="nil"/>
              <w:bottom w:val="single" w:sz="8" w:space="0" w:color="auto"/>
              <w:right w:val="nil"/>
            </w:tcBorders>
            <w:vAlign w:val="bottom"/>
          </w:tcPr>
          <w:p w:rsidR="00704371" w:rsidRDefault="00704371">
            <w:pPr>
              <w:rPr>
                <w:sz w:val="8"/>
                <w:szCs w:val="8"/>
              </w:rPr>
            </w:pPr>
          </w:p>
        </w:tc>
        <w:tc>
          <w:tcPr>
            <w:tcW w:w="220" w:type="dxa"/>
            <w:tcBorders>
              <w:top w:val="nil"/>
              <w:left w:val="nil"/>
              <w:bottom w:val="single" w:sz="8" w:space="0" w:color="auto"/>
              <w:right w:val="nil"/>
            </w:tcBorders>
            <w:vAlign w:val="bottom"/>
          </w:tcPr>
          <w:p w:rsidR="00704371" w:rsidRDefault="00704371">
            <w:pPr>
              <w:rPr>
                <w:sz w:val="8"/>
                <w:szCs w:val="8"/>
              </w:rPr>
            </w:pPr>
          </w:p>
        </w:tc>
        <w:tc>
          <w:tcPr>
            <w:tcW w:w="120" w:type="dxa"/>
            <w:tcBorders>
              <w:top w:val="nil"/>
              <w:left w:val="nil"/>
              <w:bottom w:val="single" w:sz="8" w:space="0" w:color="auto"/>
              <w:right w:val="single" w:sz="8" w:space="0" w:color="auto"/>
            </w:tcBorders>
            <w:vAlign w:val="bottom"/>
          </w:tcPr>
          <w:p w:rsidR="00704371" w:rsidRDefault="00704371">
            <w:pPr>
              <w:rPr>
                <w:sz w:val="8"/>
                <w:szCs w:val="8"/>
              </w:rPr>
            </w:pPr>
          </w:p>
        </w:tc>
        <w:tc>
          <w:tcPr>
            <w:tcW w:w="100" w:type="dxa"/>
            <w:tcBorders>
              <w:top w:val="nil"/>
              <w:left w:val="nil"/>
              <w:bottom w:val="single" w:sz="8" w:space="0" w:color="auto"/>
              <w:right w:val="nil"/>
            </w:tcBorders>
            <w:vAlign w:val="bottom"/>
          </w:tcPr>
          <w:p w:rsidR="00704371" w:rsidRDefault="00704371">
            <w:pPr>
              <w:rPr>
                <w:sz w:val="8"/>
                <w:szCs w:val="8"/>
              </w:rPr>
            </w:pPr>
          </w:p>
        </w:tc>
        <w:tc>
          <w:tcPr>
            <w:tcW w:w="220" w:type="dxa"/>
            <w:tcBorders>
              <w:top w:val="nil"/>
              <w:left w:val="nil"/>
              <w:bottom w:val="single" w:sz="8" w:space="0" w:color="auto"/>
              <w:right w:val="nil"/>
            </w:tcBorders>
            <w:vAlign w:val="bottom"/>
          </w:tcPr>
          <w:p w:rsidR="00704371" w:rsidRDefault="00704371">
            <w:pPr>
              <w:rPr>
                <w:sz w:val="8"/>
                <w:szCs w:val="8"/>
              </w:rPr>
            </w:pPr>
          </w:p>
        </w:tc>
        <w:tc>
          <w:tcPr>
            <w:tcW w:w="120" w:type="dxa"/>
            <w:tcBorders>
              <w:top w:val="nil"/>
              <w:left w:val="nil"/>
              <w:bottom w:val="single" w:sz="8" w:space="0" w:color="auto"/>
              <w:right w:val="single" w:sz="8" w:space="0" w:color="auto"/>
            </w:tcBorders>
            <w:vAlign w:val="bottom"/>
          </w:tcPr>
          <w:p w:rsidR="00704371" w:rsidRDefault="00704371">
            <w:pPr>
              <w:rPr>
                <w:sz w:val="8"/>
                <w:szCs w:val="8"/>
              </w:rPr>
            </w:pPr>
          </w:p>
        </w:tc>
        <w:tc>
          <w:tcPr>
            <w:tcW w:w="100" w:type="dxa"/>
            <w:tcBorders>
              <w:top w:val="nil"/>
              <w:left w:val="nil"/>
              <w:bottom w:val="single" w:sz="8" w:space="0" w:color="auto"/>
              <w:right w:val="nil"/>
            </w:tcBorders>
            <w:vAlign w:val="bottom"/>
          </w:tcPr>
          <w:p w:rsidR="00704371" w:rsidRDefault="00704371">
            <w:pPr>
              <w:rPr>
                <w:sz w:val="8"/>
                <w:szCs w:val="8"/>
              </w:rPr>
            </w:pPr>
          </w:p>
        </w:tc>
        <w:tc>
          <w:tcPr>
            <w:tcW w:w="220" w:type="dxa"/>
            <w:tcBorders>
              <w:top w:val="nil"/>
              <w:left w:val="nil"/>
              <w:bottom w:val="single" w:sz="8" w:space="0" w:color="auto"/>
              <w:right w:val="nil"/>
            </w:tcBorders>
            <w:vAlign w:val="bottom"/>
          </w:tcPr>
          <w:p w:rsidR="00704371" w:rsidRDefault="00704371">
            <w:pPr>
              <w:rPr>
                <w:sz w:val="8"/>
                <w:szCs w:val="8"/>
              </w:rPr>
            </w:pPr>
          </w:p>
        </w:tc>
        <w:tc>
          <w:tcPr>
            <w:tcW w:w="120" w:type="dxa"/>
            <w:tcBorders>
              <w:top w:val="nil"/>
              <w:left w:val="nil"/>
              <w:bottom w:val="single" w:sz="8" w:space="0" w:color="auto"/>
              <w:right w:val="single" w:sz="8" w:space="0" w:color="auto"/>
            </w:tcBorders>
            <w:vAlign w:val="bottom"/>
          </w:tcPr>
          <w:p w:rsidR="00704371" w:rsidRDefault="00704371">
            <w:pPr>
              <w:rPr>
                <w:sz w:val="8"/>
                <w:szCs w:val="8"/>
              </w:rPr>
            </w:pPr>
          </w:p>
        </w:tc>
        <w:tc>
          <w:tcPr>
            <w:tcW w:w="100" w:type="dxa"/>
            <w:tcBorders>
              <w:top w:val="nil"/>
              <w:left w:val="nil"/>
              <w:bottom w:val="single" w:sz="8" w:space="0" w:color="auto"/>
              <w:right w:val="nil"/>
            </w:tcBorders>
            <w:vAlign w:val="bottom"/>
          </w:tcPr>
          <w:p w:rsidR="00704371" w:rsidRDefault="00704371">
            <w:pPr>
              <w:rPr>
                <w:sz w:val="8"/>
                <w:szCs w:val="8"/>
              </w:rPr>
            </w:pPr>
          </w:p>
        </w:tc>
        <w:tc>
          <w:tcPr>
            <w:tcW w:w="220" w:type="dxa"/>
            <w:tcBorders>
              <w:top w:val="nil"/>
              <w:left w:val="nil"/>
              <w:bottom w:val="single" w:sz="8" w:space="0" w:color="auto"/>
              <w:right w:val="nil"/>
            </w:tcBorders>
            <w:vAlign w:val="bottom"/>
          </w:tcPr>
          <w:p w:rsidR="00704371" w:rsidRDefault="00704371">
            <w:pPr>
              <w:rPr>
                <w:sz w:val="8"/>
                <w:szCs w:val="8"/>
              </w:rPr>
            </w:pPr>
          </w:p>
        </w:tc>
        <w:tc>
          <w:tcPr>
            <w:tcW w:w="120" w:type="dxa"/>
            <w:tcBorders>
              <w:top w:val="nil"/>
              <w:left w:val="nil"/>
              <w:bottom w:val="single" w:sz="8" w:space="0" w:color="auto"/>
              <w:right w:val="single" w:sz="8" w:space="0" w:color="auto"/>
            </w:tcBorders>
            <w:vAlign w:val="bottom"/>
          </w:tcPr>
          <w:p w:rsidR="00704371" w:rsidRDefault="00704371">
            <w:pPr>
              <w:rPr>
                <w:sz w:val="8"/>
                <w:szCs w:val="8"/>
              </w:rPr>
            </w:pPr>
          </w:p>
        </w:tc>
        <w:tc>
          <w:tcPr>
            <w:tcW w:w="100" w:type="dxa"/>
            <w:tcBorders>
              <w:top w:val="nil"/>
              <w:left w:val="nil"/>
              <w:bottom w:val="single" w:sz="8" w:space="0" w:color="auto"/>
              <w:right w:val="nil"/>
            </w:tcBorders>
            <w:vAlign w:val="bottom"/>
          </w:tcPr>
          <w:p w:rsidR="00704371" w:rsidRDefault="00704371">
            <w:pPr>
              <w:rPr>
                <w:sz w:val="8"/>
                <w:szCs w:val="8"/>
              </w:rPr>
            </w:pPr>
          </w:p>
        </w:tc>
        <w:tc>
          <w:tcPr>
            <w:tcW w:w="220" w:type="dxa"/>
            <w:tcBorders>
              <w:top w:val="nil"/>
              <w:left w:val="nil"/>
              <w:bottom w:val="single" w:sz="8" w:space="0" w:color="auto"/>
              <w:right w:val="nil"/>
            </w:tcBorders>
            <w:vAlign w:val="bottom"/>
          </w:tcPr>
          <w:p w:rsidR="00704371" w:rsidRDefault="00704371">
            <w:pPr>
              <w:rPr>
                <w:sz w:val="8"/>
                <w:szCs w:val="8"/>
              </w:rPr>
            </w:pPr>
          </w:p>
        </w:tc>
        <w:tc>
          <w:tcPr>
            <w:tcW w:w="120" w:type="dxa"/>
            <w:tcBorders>
              <w:top w:val="nil"/>
              <w:left w:val="nil"/>
              <w:bottom w:val="single" w:sz="8" w:space="0" w:color="auto"/>
              <w:right w:val="single" w:sz="8" w:space="0" w:color="auto"/>
            </w:tcBorders>
            <w:vAlign w:val="bottom"/>
          </w:tcPr>
          <w:p w:rsidR="00704371" w:rsidRDefault="00704371">
            <w:pPr>
              <w:rPr>
                <w:sz w:val="8"/>
                <w:szCs w:val="8"/>
              </w:rPr>
            </w:pPr>
          </w:p>
        </w:tc>
        <w:tc>
          <w:tcPr>
            <w:tcW w:w="100" w:type="dxa"/>
            <w:tcBorders>
              <w:top w:val="nil"/>
              <w:left w:val="nil"/>
              <w:bottom w:val="single" w:sz="8" w:space="0" w:color="auto"/>
              <w:right w:val="nil"/>
            </w:tcBorders>
            <w:vAlign w:val="bottom"/>
          </w:tcPr>
          <w:p w:rsidR="00704371" w:rsidRDefault="00704371">
            <w:pPr>
              <w:rPr>
                <w:sz w:val="8"/>
                <w:szCs w:val="8"/>
              </w:rPr>
            </w:pPr>
          </w:p>
        </w:tc>
        <w:tc>
          <w:tcPr>
            <w:tcW w:w="220" w:type="dxa"/>
            <w:tcBorders>
              <w:top w:val="nil"/>
              <w:left w:val="nil"/>
              <w:bottom w:val="single" w:sz="8" w:space="0" w:color="auto"/>
              <w:right w:val="nil"/>
            </w:tcBorders>
            <w:vAlign w:val="bottom"/>
          </w:tcPr>
          <w:p w:rsidR="00704371" w:rsidRDefault="00704371">
            <w:pPr>
              <w:rPr>
                <w:sz w:val="8"/>
                <w:szCs w:val="8"/>
              </w:rPr>
            </w:pPr>
          </w:p>
        </w:tc>
        <w:tc>
          <w:tcPr>
            <w:tcW w:w="120" w:type="dxa"/>
            <w:tcBorders>
              <w:top w:val="nil"/>
              <w:left w:val="nil"/>
              <w:bottom w:val="single" w:sz="8" w:space="0" w:color="auto"/>
              <w:right w:val="single" w:sz="8" w:space="0" w:color="auto"/>
            </w:tcBorders>
            <w:vAlign w:val="bottom"/>
          </w:tcPr>
          <w:p w:rsidR="00704371" w:rsidRDefault="00704371">
            <w:pPr>
              <w:rPr>
                <w:sz w:val="8"/>
                <w:szCs w:val="8"/>
              </w:rPr>
            </w:pPr>
          </w:p>
        </w:tc>
        <w:tc>
          <w:tcPr>
            <w:tcW w:w="100" w:type="dxa"/>
            <w:tcBorders>
              <w:top w:val="nil"/>
              <w:left w:val="nil"/>
              <w:bottom w:val="single" w:sz="8" w:space="0" w:color="auto"/>
              <w:right w:val="nil"/>
            </w:tcBorders>
            <w:vAlign w:val="bottom"/>
          </w:tcPr>
          <w:p w:rsidR="00704371" w:rsidRDefault="00704371">
            <w:pPr>
              <w:rPr>
                <w:sz w:val="8"/>
                <w:szCs w:val="8"/>
              </w:rPr>
            </w:pPr>
          </w:p>
        </w:tc>
        <w:tc>
          <w:tcPr>
            <w:tcW w:w="220" w:type="dxa"/>
            <w:tcBorders>
              <w:top w:val="nil"/>
              <w:left w:val="nil"/>
              <w:bottom w:val="single" w:sz="8" w:space="0" w:color="auto"/>
              <w:right w:val="nil"/>
            </w:tcBorders>
            <w:vAlign w:val="bottom"/>
          </w:tcPr>
          <w:p w:rsidR="00704371" w:rsidRDefault="00704371">
            <w:pPr>
              <w:rPr>
                <w:sz w:val="8"/>
                <w:szCs w:val="8"/>
              </w:rPr>
            </w:pPr>
          </w:p>
        </w:tc>
        <w:tc>
          <w:tcPr>
            <w:tcW w:w="120" w:type="dxa"/>
            <w:tcBorders>
              <w:top w:val="nil"/>
              <w:left w:val="nil"/>
              <w:bottom w:val="single" w:sz="8" w:space="0" w:color="auto"/>
              <w:right w:val="single" w:sz="8" w:space="0" w:color="auto"/>
            </w:tcBorders>
            <w:vAlign w:val="bottom"/>
          </w:tcPr>
          <w:p w:rsidR="00704371" w:rsidRDefault="00704371">
            <w:pPr>
              <w:rPr>
                <w:sz w:val="8"/>
                <w:szCs w:val="8"/>
              </w:rPr>
            </w:pPr>
          </w:p>
        </w:tc>
        <w:tc>
          <w:tcPr>
            <w:tcW w:w="100" w:type="dxa"/>
            <w:tcBorders>
              <w:top w:val="nil"/>
              <w:left w:val="nil"/>
              <w:bottom w:val="single" w:sz="8" w:space="0" w:color="auto"/>
              <w:right w:val="nil"/>
            </w:tcBorders>
            <w:vAlign w:val="bottom"/>
          </w:tcPr>
          <w:p w:rsidR="00704371" w:rsidRDefault="00704371">
            <w:pPr>
              <w:rPr>
                <w:sz w:val="8"/>
                <w:szCs w:val="8"/>
              </w:rPr>
            </w:pPr>
          </w:p>
        </w:tc>
        <w:tc>
          <w:tcPr>
            <w:tcW w:w="220" w:type="dxa"/>
            <w:tcBorders>
              <w:top w:val="nil"/>
              <w:left w:val="nil"/>
              <w:bottom w:val="single" w:sz="8" w:space="0" w:color="auto"/>
              <w:right w:val="nil"/>
            </w:tcBorders>
            <w:vAlign w:val="bottom"/>
          </w:tcPr>
          <w:p w:rsidR="00704371" w:rsidRDefault="00704371">
            <w:pPr>
              <w:rPr>
                <w:sz w:val="8"/>
                <w:szCs w:val="8"/>
              </w:rPr>
            </w:pPr>
          </w:p>
        </w:tc>
        <w:tc>
          <w:tcPr>
            <w:tcW w:w="140" w:type="dxa"/>
            <w:tcBorders>
              <w:top w:val="nil"/>
              <w:left w:val="nil"/>
              <w:bottom w:val="single" w:sz="8" w:space="0" w:color="auto"/>
              <w:right w:val="single" w:sz="8" w:space="0" w:color="auto"/>
            </w:tcBorders>
            <w:vAlign w:val="bottom"/>
          </w:tcPr>
          <w:p w:rsidR="00704371" w:rsidRDefault="00704371">
            <w:pPr>
              <w:rPr>
                <w:sz w:val="8"/>
                <w:szCs w:val="8"/>
              </w:rPr>
            </w:pPr>
          </w:p>
        </w:tc>
        <w:tc>
          <w:tcPr>
            <w:tcW w:w="80" w:type="dxa"/>
            <w:tcBorders>
              <w:top w:val="nil"/>
              <w:left w:val="nil"/>
              <w:bottom w:val="single" w:sz="8" w:space="0" w:color="auto"/>
              <w:right w:val="nil"/>
            </w:tcBorders>
            <w:vAlign w:val="bottom"/>
          </w:tcPr>
          <w:p w:rsidR="00704371" w:rsidRDefault="00704371">
            <w:pPr>
              <w:rPr>
                <w:sz w:val="8"/>
                <w:szCs w:val="8"/>
              </w:rPr>
            </w:pPr>
          </w:p>
        </w:tc>
        <w:tc>
          <w:tcPr>
            <w:tcW w:w="280" w:type="dxa"/>
            <w:tcBorders>
              <w:top w:val="nil"/>
              <w:left w:val="nil"/>
              <w:bottom w:val="single" w:sz="8" w:space="0" w:color="auto"/>
              <w:right w:val="nil"/>
            </w:tcBorders>
            <w:vAlign w:val="bottom"/>
          </w:tcPr>
          <w:p w:rsidR="00704371" w:rsidRDefault="00704371">
            <w:pPr>
              <w:rPr>
                <w:sz w:val="8"/>
                <w:szCs w:val="8"/>
              </w:rPr>
            </w:pPr>
          </w:p>
        </w:tc>
        <w:tc>
          <w:tcPr>
            <w:tcW w:w="120" w:type="dxa"/>
            <w:tcBorders>
              <w:top w:val="nil"/>
              <w:left w:val="nil"/>
              <w:bottom w:val="single" w:sz="8" w:space="0" w:color="auto"/>
              <w:right w:val="single" w:sz="8" w:space="0" w:color="auto"/>
            </w:tcBorders>
            <w:vAlign w:val="bottom"/>
          </w:tcPr>
          <w:p w:rsidR="00704371" w:rsidRDefault="00704371">
            <w:pPr>
              <w:rPr>
                <w:sz w:val="8"/>
                <w:szCs w:val="8"/>
              </w:rPr>
            </w:pPr>
          </w:p>
        </w:tc>
        <w:tc>
          <w:tcPr>
            <w:tcW w:w="100" w:type="dxa"/>
            <w:tcBorders>
              <w:top w:val="nil"/>
              <w:left w:val="nil"/>
              <w:bottom w:val="single" w:sz="8" w:space="0" w:color="auto"/>
              <w:right w:val="nil"/>
            </w:tcBorders>
            <w:shd w:val="clear" w:color="auto" w:fill="D9D9D9"/>
            <w:vAlign w:val="bottom"/>
          </w:tcPr>
          <w:p w:rsidR="00704371" w:rsidRDefault="00704371">
            <w:pPr>
              <w:rPr>
                <w:sz w:val="8"/>
                <w:szCs w:val="8"/>
              </w:rPr>
            </w:pPr>
          </w:p>
        </w:tc>
        <w:tc>
          <w:tcPr>
            <w:tcW w:w="440" w:type="dxa"/>
            <w:tcBorders>
              <w:top w:val="nil"/>
              <w:left w:val="nil"/>
              <w:bottom w:val="single" w:sz="8" w:space="0" w:color="auto"/>
              <w:right w:val="nil"/>
            </w:tcBorders>
            <w:shd w:val="clear" w:color="auto" w:fill="D9D9D9"/>
            <w:vAlign w:val="bottom"/>
          </w:tcPr>
          <w:p w:rsidR="00704371" w:rsidRDefault="00704371">
            <w:pPr>
              <w:rPr>
                <w:sz w:val="8"/>
                <w:szCs w:val="8"/>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8"/>
                <w:szCs w:val="8"/>
              </w:rPr>
            </w:pPr>
          </w:p>
        </w:tc>
        <w:tc>
          <w:tcPr>
            <w:tcW w:w="6" w:type="dxa"/>
            <w:vAlign w:val="bottom"/>
          </w:tcPr>
          <w:p w:rsidR="00704371" w:rsidRDefault="00704371">
            <w:pPr>
              <w:rPr>
                <w:sz w:val="2"/>
                <w:szCs w:val="2"/>
              </w:rPr>
            </w:pPr>
          </w:p>
        </w:tc>
      </w:tr>
      <w:tr w:rsidR="00DB7B23" w:rsidTr="00DB7B23">
        <w:trPr>
          <w:trHeight w:val="302"/>
        </w:trPr>
        <w:tc>
          <w:tcPr>
            <w:tcW w:w="120" w:type="dxa"/>
            <w:tcBorders>
              <w:top w:val="single" w:sz="8" w:space="0" w:color="D9D9D9"/>
              <w:left w:val="single" w:sz="8" w:space="0" w:color="auto"/>
              <w:bottom w:val="nil"/>
              <w:right w:val="nil"/>
            </w:tcBorders>
            <w:shd w:val="clear" w:color="auto" w:fill="D9D9D9"/>
            <w:vAlign w:val="bottom"/>
          </w:tcPr>
          <w:p w:rsidR="00704371" w:rsidRDefault="00704371"/>
        </w:tc>
        <w:tc>
          <w:tcPr>
            <w:tcW w:w="1540" w:type="dxa"/>
            <w:tcBorders>
              <w:top w:val="single" w:sz="8" w:space="0" w:color="D9D9D9"/>
              <w:left w:val="nil"/>
              <w:bottom w:val="nil"/>
              <w:right w:val="single" w:sz="8" w:space="0" w:color="D9D9D9"/>
            </w:tcBorders>
            <w:shd w:val="clear" w:color="auto" w:fill="D9D9D9"/>
            <w:vAlign w:val="bottom"/>
            <w:hideMark/>
          </w:tcPr>
          <w:p w:rsidR="00704371" w:rsidRDefault="00704371">
            <w:pPr>
              <w:spacing w:line="252" w:lineRule="exact"/>
              <w:rPr>
                <w:sz w:val="20"/>
                <w:szCs w:val="20"/>
              </w:rPr>
            </w:pPr>
            <w:r>
              <w:rPr>
                <w:b/>
                <w:bCs/>
              </w:rPr>
              <w:t>Spolu</w:t>
            </w:r>
          </w:p>
        </w:tc>
        <w:tc>
          <w:tcPr>
            <w:tcW w:w="2120" w:type="dxa"/>
            <w:tcBorders>
              <w:top w:val="single" w:sz="8" w:space="0" w:color="D9D9D9"/>
              <w:left w:val="nil"/>
              <w:bottom w:val="nil"/>
              <w:right w:val="single" w:sz="8" w:space="0" w:color="auto"/>
            </w:tcBorders>
            <w:shd w:val="clear" w:color="auto" w:fill="D9D9D9"/>
            <w:vAlign w:val="bottom"/>
          </w:tcPr>
          <w:p w:rsidR="00704371" w:rsidRDefault="00704371"/>
        </w:tc>
        <w:tc>
          <w:tcPr>
            <w:tcW w:w="100" w:type="dxa"/>
            <w:tcBorders>
              <w:top w:val="single" w:sz="8" w:space="0" w:color="D9D9D9"/>
              <w:left w:val="nil"/>
              <w:bottom w:val="nil"/>
              <w:right w:val="nil"/>
            </w:tcBorders>
            <w:shd w:val="clear" w:color="auto" w:fill="D9D9D9"/>
            <w:vAlign w:val="bottom"/>
          </w:tcPr>
          <w:p w:rsidR="00704371" w:rsidRDefault="00704371"/>
        </w:tc>
        <w:tc>
          <w:tcPr>
            <w:tcW w:w="22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20</w:t>
            </w:r>
          </w:p>
        </w:tc>
        <w:tc>
          <w:tcPr>
            <w:tcW w:w="120" w:type="dxa"/>
            <w:tcBorders>
              <w:top w:val="single" w:sz="8" w:space="0" w:color="D9D9D9"/>
              <w:left w:val="nil"/>
              <w:bottom w:val="nil"/>
              <w:right w:val="single" w:sz="8" w:space="0" w:color="auto"/>
            </w:tcBorders>
            <w:shd w:val="clear" w:color="auto" w:fill="D9D9D9"/>
            <w:vAlign w:val="bottom"/>
          </w:tcPr>
          <w:p w:rsidR="00704371" w:rsidRDefault="00704371"/>
        </w:tc>
        <w:tc>
          <w:tcPr>
            <w:tcW w:w="80" w:type="dxa"/>
            <w:tcBorders>
              <w:top w:val="single" w:sz="8" w:space="0" w:color="D9D9D9"/>
              <w:left w:val="nil"/>
              <w:bottom w:val="nil"/>
              <w:right w:val="nil"/>
            </w:tcBorders>
            <w:shd w:val="clear" w:color="auto" w:fill="D9D9D9"/>
            <w:vAlign w:val="bottom"/>
          </w:tcPr>
          <w:p w:rsidR="00704371" w:rsidRDefault="00704371"/>
        </w:tc>
        <w:tc>
          <w:tcPr>
            <w:tcW w:w="22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22</w:t>
            </w:r>
          </w:p>
        </w:tc>
        <w:tc>
          <w:tcPr>
            <w:tcW w:w="140" w:type="dxa"/>
            <w:tcBorders>
              <w:top w:val="single" w:sz="8" w:space="0" w:color="D9D9D9"/>
              <w:left w:val="nil"/>
              <w:bottom w:val="nil"/>
              <w:right w:val="single" w:sz="8" w:space="0" w:color="auto"/>
            </w:tcBorders>
            <w:shd w:val="clear" w:color="auto" w:fill="D9D9D9"/>
            <w:vAlign w:val="bottom"/>
          </w:tcPr>
          <w:p w:rsidR="00704371" w:rsidRDefault="00704371"/>
        </w:tc>
        <w:tc>
          <w:tcPr>
            <w:tcW w:w="80" w:type="dxa"/>
            <w:tcBorders>
              <w:top w:val="single" w:sz="8" w:space="0" w:color="D9D9D9"/>
              <w:left w:val="nil"/>
              <w:bottom w:val="nil"/>
              <w:right w:val="nil"/>
            </w:tcBorders>
            <w:shd w:val="clear" w:color="auto" w:fill="D9D9D9"/>
            <w:vAlign w:val="bottom"/>
          </w:tcPr>
          <w:p w:rsidR="00704371" w:rsidRDefault="00704371"/>
        </w:tc>
        <w:tc>
          <w:tcPr>
            <w:tcW w:w="22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23</w:t>
            </w:r>
          </w:p>
        </w:tc>
        <w:tc>
          <w:tcPr>
            <w:tcW w:w="120" w:type="dxa"/>
            <w:tcBorders>
              <w:top w:val="single" w:sz="8" w:space="0" w:color="D9D9D9"/>
              <w:left w:val="nil"/>
              <w:bottom w:val="nil"/>
              <w:right w:val="single" w:sz="8" w:space="0" w:color="auto"/>
            </w:tcBorders>
            <w:shd w:val="clear" w:color="auto" w:fill="D9D9D9"/>
            <w:vAlign w:val="bottom"/>
          </w:tcPr>
          <w:p w:rsidR="00704371" w:rsidRDefault="00704371"/>
        </w:tc>
        <w:tc>
          <w:tcPr>
            <w:tcW w:w="100" w:type="dxa"/>
            <w:tcBorders>
              <w:top w:val="single" w:sz="8" w:space="0" w:color="D9D9D9"/>
              <w:left w:val="nil"/>
              <w:bottom w:val="nil"/>
              <w:right w:val="nil"/>
            </w:tcBorders>
            <w:shd w:val="clear" w:color="auto" w:fill="D9D9D9"/>
            <w:vAlign w:val="bottom"/>
          </w:tcPr>
          <w:p w:rsidR="00704371" w:rsidRDefault="00704371"/>
        </w:tc>
        <w:tc>
          <w:tcPr>
            <w:tcW w:w="22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24</w:t>
            </w:r>
          </w:p>
        </w:tc>
        <w:tc>
          <w:tcPr>
            <w:tcW w:w="120" w:type="dxa"/>
            <w:tcBorders>
              <w:top w:val="single" w:sz="8" w:space="0" w:color="D9D9D9"/>
              <w:left w:val="nil"/>
              <w:bottom w:val="nil"/>
              <w:right w:val="single" w:sz="8" w:space="0" w:color="auto"/>
            </w:tcBorders>
            <w:shd w:val="clear" w:color="auto" w:fill="D9D9D9"/>
            <w:vAlign w:val="bottom"/>
          </w:tcPr>
          <w:p w:rsidR="00704371" w:rsidRDefault="00704371"/>
        </w:tc>
        <w:tc>
          <w:tcPr>
            <w:tcW w:w="100" w:type="dxa"/>
            <w:tcBorders>
              <w:top w:val="single" w:sz="8" w:space="0" w:color="D9D9D9"/>
              <w:left w:val="nil"/>
              <w:bottom w:val="nil"/>
              <w:right w:val="nil"/>
            </w:tcBorders>
            <w:shd w:val="clear" w:color="auto" w:fill="D9D9D9"/>
            <w:vAlign w:val="bottom"/>
          </w:tcPr>
          <w:p w:rsidR="00704371" w:rsidRDefault="00704371"/>
        </w:tc>
        <w:tc>
          <w:tcPr>
            <w:tcW w:w="22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24</w:t>
            </w:r>
          </w:p>
        </w:tc>
        <w:tc>
          <w:tcPr>
            <w:tcW w:w="120" w:type="dxa"/>
            <w:tcBorders>
              <w:top w:val="single" w:sz="8" w:space="0" w:color="D9D9D9"/>
              <w:left w:val="nil"/>
              <w:bottom w:val="nil"/>
              <w:right w:val="single" w:sz="8" w:space="0" w:color="auto"/>
            </w:tcBorders>
            <w:shd w:val="clear" w:color="auto" w:fill="D9D9D9"/>
            <w:vAlign w:val="bottom"/>
          </w:tcPr>
          <w:p w:rsidR="00704371" w:rsidRDefault="00704371"/>
        </w:tc>
        <w:tc>
          <w:tcPr>
            <w:tcW w:w="100" w:type="dxa"/>
            <w:tcBorders>
              <w:top w:val="single" w:sz="8" w:space="0" w:color="D9D9D9"/>
              <w:left w:val="nil"/>
              <w:bottom w:val="nil"/>
              <w:right w:val="nil"/>
            </w:tcBorders>
            <w:shd w:val="clear" w:color="auto" w:fill="D9D9D9"/>
            <w:vAlign w:val="bottom"/>
          </w:tcPr>
          <w:p w:rsidR="00704371" w:rsidRDefault="00704371"/>
        </w:tc>
        <w:tc>
          <w:tcPr>
            <w:tcW w:w="22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25</w:t>
            </w:r>
          </w:p>
        </w:tc>
        <w:tc>
          <w:tcPr>
            <w:tcW w:w="120" w:type="dxa"/>
            <w:tcBorders>
              <w:top w:val="single" w:sz="8" w:space="0" w:color="D9D9D9"/>
              <w:left w:val="nil"/>
              <w:bottom w:val="nil"/>
              <w:right w:val="single" w:sz="8" w:space="0" w:color="auto"/>
            </w:tcBorders>
            <w:shd w:val="clear" w:color="auto" w:fill="D9D9D9"/>
            <w:vAlign w:val="bottom"/>
          </w:tcPr>
          <w:p w:rsidR="00704371" w:rsidRDefault="00704371"/>
        </w:tc>
        <w:tc>
          <w:tcPr>
            <w:tcW w:w="100" w:type="dxa"/>
            <w:tcBorders>
              <w:top w:val="single" w:sz="8" w:space="0" w:color="D9D9D9"/>
              <w:left w:val="nil"/>
              <w:bottom w:val="nil"/>
              <w:right w:val="nil"/>
            </w:tcBorders>
            <w:shd w:val="clear" w:color="auto" w:fill="D9D9D9"/>
            <w:vAlign w:val="bottom"/>
          </w:tcPr>
          <w:p w:rsidR="00704371" w:rsidRDefault="00704371"/>
        </w:tc>
        <w:tc>
          <w:tcPr>
            <w:tcW w:w="22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25</w:t>
            </w:r>
          </w:p>
        </w:tc>
        <w:tc>
          <w:tcPr>
            <w:tcW w:w="120" w:type="dxa"/>
            <w:tcBorders>
              <w:top w:val="single" w:sz="8" w:space="0" w:color="D9D9D9"/>
              <w:left w:val="nil"/>
              <w:bottom w:val="nil"/>
              <w:right w:val="single" w:sz="8" w:space="0" w:color="auto"/>
            </w:tcBorders>
            <w:shd w:val="clear" w:color="auto" w:fill="D9D9D9"/>
            <w:vAlign w:val="bottom"/>
          </w:tcPr>
          <w:p w:rsidR="00704371" w:rsidRDefault="00704371"/>
        </w:tc>
        <w:tc>
          <w:tcPr>
            <w:tcW w:w="100" w:type="dxa"/>
            <w:tcBorders>
              <w:top w:val="single" w:sz="8" w:space="0" w:color="D9D9D9"/>
              <w:left w:val="nil"/>
              <w:bottom w:val="nil"/>
              <w:right w:val="nil"/>
            </w:tcBorders>
            <w:shd w:val="clear" w:color="auto" w:fill="D9D9D9"/>
            <w:vAlign w:val="bottom"/>
          </w:tcPr>
          <w:p w:rsidR="00704371" w:rsidRDefault="00704371"/>
        </w:tc>
        <w:tc>
          <w:tcPr>
            <w:tcW w:w="22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26</w:t>
            </w:r>
          </w:p>
        </w:tc>
        <w:tc>
          <w:tcPr>
            <w:tcW w:w="120" w:type="dxa"/>
            <w:tcBorders>
              <w:top w:val="single" w:sz="8" w:space="0" w:color="D9D9D9"/>
              <w:left w:val="nil"/>
              <w:bottom w:val="nil"/>
              <w:right w:val="single" w:sz="8" w:space="0" w:color="auto"/>
            </w:tcBorders>
            <w:shd w:val="clear" w:color="auto" w:fill="D9D9D9"/>
            <w:vAlign w:val="bottom"/>
          </w:tcPr>
          <w:p w:rsidR="00704371" w:rsidRDefault="00704371"/>
        </w:tc>
        <w:tc>
          <w:tcPr>
            <w:tcW w:w="100" w:type="dxa"/>
            <w:tcBorders>
              <w:top w:val="single" w:sz="8" w:space="0" w:color="D9D9D9"/>
              <w:left w:val="nil"/>
              <w:bottom w:val="nil"/>
              <w:right w:val="nil"/>
            </w:tcBorders>
            <w:shd w:val="clear" w:color="auto" w:fill="D9D9D9"/>
            <w:vAlign w:val="bottom"/>
          </w:tcPr>
          <w:p w:rsidR="00704371" w:rsidRDefault="00704371"/>
        </w:tc>
        <w:tc>
          <w:tcPr>
            <w:tcW w:w="22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26</w:t>
            </w:r>
          </w:p>
        </w:tc>
        <w:tc>
          <w:tcPr>
            <w:tcW w:w="120" w:type="dxa"/>
            <w:tcBorders>
              <w:top w:val="single" w:sz="8" w:space="0" w:color="D9D9D9"/>
              <w:left w:val="nil"/>
              <w:bottom w:val="nil"/>
              <w:right w:val="single" w:sz="8" w:space="0" w:color="auto"/>
            </w:tcBorders>
            <w:shd w:val="clear" w:color="auto" w:fill="D9D9D9"/>
            <w:vAlign w:val="bottom"/>
          </w:tcPr>
          <w:p w:rsidR="00704371" w:rsidRDefault="00704371"/>
        </w:tc>
        <w:tc>
          <w:tcPr>
            <w:tcW w:w="100" w:type="dxa"/>
            <w:tcBorders>
              <w:top w:val="single" w:sz="8" w:space="0" w:color="D9D9D9"/>
              <w:left w:val="nil"/>
              <w:bottom w:val="nil"/>
              <w:right w:val="nil"/>
            </w:tcBorders>
            <w:shd w:val="clear" w:color="auto" w:fill="D9D9D9"/>
            <w:vAlign w:val="bottom"/>
          </w:tcPr>
          <w:p w:rsidR="00704371" w:rsidRDefault="00704371"/>
        </w:tc>
        <w:tc>
          <w:tcPr>
            <w:tcW w:w="22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26</w:t>
            </w:r>
          </w:p>
        </w:tc>
        <w:tc>
          <w:tcPr>
            <w:tcW w:w="140" w:type="dxa"/>
            <w:tcBorders>
              <w:top w:val="single" w:sz="8" w:space="0" w:color="D9D9D9"/>
              <w:left w:val="nil"/>
              <w:bottom w:val="nil"/>
              <w:right w:val="single" w:sz="8" w:space="0" w:color="auto"/>
            </w:tcBorders>
            <w:shd w:val="clear" w:color="auto" w:fill="D9D9D9"/>
            <w:vAlign w:val="bottom"/>
          </w:tcPr>
          <w:p w:rsidR="00704371" w:rsidRDefault="00704371"/>
        </w:tc>
        <w:tc>
          <w:tcPr>
            <w:tcW w:w="80" w:type="dxa"/>
            <w:tcBorders>
              <w:top w:val="single" w:sz="8" w:space="0" w:color="D9D9D9"/>
              <w:left w:val="nil"/>
              <w:bottom w:val="nil"/>
              <w:right w:val="nil"/>
            </w:tcBorders>
            <w:shd w:val="clear" w:color="auto" w:fill="D9D9D9"/>
            <w:vAlign w:val="bottom"/>
          </w:tcPr>
          <w:p w:rsidR="00704371" w:rsidRDefault="00704371"/>
        </w:tc>
        <w:tc>
          <w:tcPr>
            <w:tcW w:w="28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26</w:t>
            </w:r>
          </w:p>
        </w:tc>
        <w:tc>
          <w:tcPr>
            <w:tcW w:w="120" w:type="dxa"/>
            <w:tcBorders>
              <w:top w:val="single" w:sz="8" w:space="0" w:color="D9D9D9"/>
              <w:left w:val="nil"/>
              <w:bottom w:val="nil"/>
              <w:right w:val="single" w:sz="8" w:space="0" w:color="auto"/>
            </w:tcBorders>
            <w:shd w:val="clear" w:color="auto" w:fill="D9D9D9"/>
            <w:vAlign w:val="bottom"/>
          </w:tcPr>
          <w:p w:rsidR="00704371" w:rsidRDefault="00704371"/>
        </w:tc>
        <w:tc>
          <w:tcPr>
            <w:tcW w:w="100" w:type="dxa"/>
            <w:tcBorders>
              <w:top w:val="single" w:sz="8" w:space="0" w:color="D9D9D9"/>
              <w:left w:val="nil"/>
              <w:bottom w:val="nil"/>
              <w:right w:val="nil"/>
            </w:tcBorders>
            <w:shd w:val="clear" w:color="auto" w:fill="D9D9D9"/>
            <w:vAlign w:val="bottom"/>
          </w:tcPr>
          <w:p w:rsidR="00704371" w:rsidRDefault="00704371"/>
        </w:tc>
        <w:tc>
          <w:tcPr>
            <w:tcW w:w="44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rPr>
              <w:t>267</w:t>
            </w:r>
          </w:p>
        </w:tc>
        <w:tc>
          <w:tcPr>
            <w:tcW w:w="120" w:type="dxa"/>
            <w:tcBorders>
              <w:top w:val="single" w:sz="8" w:space="0" w:color="D9D9D9"/>
              <w:left w:val="nil"/>
              <w:bottom w:val="nil"/>
              <w:right w:val="single" w:sz="8" w:space="0" w:color="auto"/>
            </w:tcBorders>
            <w:shd w:val="clear" w:color="auto" w:fill="D9D9D9"/>
            <w:vAlign w:val="bottom"/>
          </w:tcPr>
          <w:p w:rsidR="00704371" w:rsidRDefault="00704371"/>
        </w:tc>
        <w:tc>
          <w:tcPr>
            <w:tcW w:w="6" w:type="dxa"/>
            <w:vAlign w:val="bottom"/>
          </w:tcPr>
          <w:p w:rsidR="00704371" w:rsidRDefault="00704371">
            <w:pPr>
              <w:rPr>
                <w:sz w:val="2"/>
                <w:szCs w:val="2"/>
              </w:rPr>
            </w:pPr>
          </w:p>
        </w:tc>
      </w:tr>
      <w:tr w:rsidR="00DB7B23" w:rsidTr="00DB7B23">
        <w:trPr>
          <w:trHeight w:val="76"/>
        </w:trPr>
        <w:tc>
          <w:tcPr>
            <w:tcW w:w="120" w:type="dxa"/>
            <w:tcBorders>
              <w:top w:val="nil"/>
              <w:left w:val="single" w:sz="8" w:space="0" w:color="auto"/>
              <w:bottom w:val="single" w:sz="8" w:space="0" w:color="auto"/>
              <w:right w:val="nil"/>
            </w:tcBorders>
            <w:shd w:val="clear" w:color="auto" w:fill="D9D9D9"/>
            <w:vAlign w:val="bottom"/>
          </w:tcPr>
          <w:p w:rsidR="00704371" w:rsidRDefault="00704371">
            <w:pPr>
              <w:rPr>
                <w:sz w:val="6"/>
                <w:szCs w:val="6"/>
              </w:rPr>
            </w:pPr>
          </w:p>
        </w:tc>
        <w:tc>
          <w:tcPr>
            <w:tcW w:w="1540" w:type="dxa"/>
            <w:tcBorders>
              <w:top w:val="nil"/>
              <w:left w:val="nil"/>
              <w:bottom w:val="single" w:sz="8" w:space="0" w:color="auto"/>
              <w:right w:val="single" w:sz="8" w:space="0" w:color="D9D9D9"/>
            </w:tcBorders>
            <w:shd w:val="clear" w:color="auto" w:fill="D9D9D9"/>
            <w:vAlign w:val="bottom"/>
          </w:tcPr>
          <w:p w:rsidR="00704371" w:rsidRDefault="00704371">
            <w:pPr>
              <w:rPr>
                <w:sz w:val="6"/>
                <w:szCs w:val="6"/>
              </w:rPr>
            </w:pPr>
          </w:p>
        </w:tc>
        <w:tc>
          <w:tcPr>
            <w:tcW w:w="2120" w:type="dxa"/>
            <w:tcBorders>
              <w:top w:val="nil"/>
              <w:left w:val="nil"/>
              <w:bottom w:val="single" w:sz="8" w:space="0" w:color="auto"/>
              <w:right w:val="single" w:sz="8" w:space="0" w:color="auto"/>
            </w:tcBorders>
            <w:shd w:val="clear" w:color="auto" w:fill="D9D9D9"/>
            <w:vAlign w:val="bottom"/>
          </w:tcPr>
          <w:p w:rsidR="00704371" w:rsidRDefault="00704371">
            <w:pPr>
              <w:rPr>
                <w:sz w:val="6"/>
                <w:szCs w:val="6"/>
              </w:rPr>
            </w:pPr>
          </w:p>
        </w:tc>
        <w:tc>
          <w:tcPr>
            <w:tcW w:w="10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22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6"/>
                <w:szCs w:val="6"/>
              </w:rPr>
            </w:pPr>
          </w:p>
        </w:tc>
        <w:tc>
          <w:tcPr>
            <w:tcW w:w="8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22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140" w:type="dxa"/>
            <w:tcBorders>
              <w:top w:val="nil"/>
              <w:left w:val="nil"/>
              <w:bottom w:val="single" w:sz="8" w:space="0" w:color="auto"/>
              <w:right w:val="single" w:sz="8" w:space="0" w:color="auto"/>
            </w:tcBorders>
            <w:shd w:val="clear" w:color="auto" w:fill="D9D9D9"/>
            <w:vAlign w:val="bottom"/>
          </w:tcPr>
          <w:p w:rsidR="00704371" w:rsidRDefault="00704371">
            <w:pPr>
              <w:rPr>
                <w:sz w:val="6"/>
                <w:szCs w:val="6"/>
              </w:rPr>
            </w:pPr>
          </w:p>
        </w:tc>
        <w:tc>
          <w:tcPr>
            <w:tcW w:w="8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22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6"/>
                <w:szCs w:val="6"/>
              </w:rPr>
            </w:pPr>
          </w:p>
        </w:tc>
        <w:tc>
          <w:tcPr>
            <w:tcW w:w="10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22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6"/>
                <w:szCs w:val="6"/>
              </w:rPr>
            </w:pPr>
          </w:p>
        </w:tc>
        <w:tc>
          <w:tcPr>
            <w:tcW w:w="10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22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6"/>
                <w:szCs w:val="6"/>
              </w:rPr>
            </w:pPr>
          </w:p>
        </w:tc>
        <w:tc>
          <w:tcPr>
            <w:tcW w:w="10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22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6"/>
                <w:szCs w:val="6"/>
              </w:rPr>
            </w:pPr>
          </w:p>
        </w:tc>
        <w:tc>
          <w:tcPr>
            <w:tcW w:w="10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22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6"/>
                <w:szCs w:val="6"/>
              </w:rPr>
            </w:pPr>
          </w:p>
        </w:tc>
        <w:tc>
          <w:tcPr>
            <w:tcW w:w="10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22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6"/>
                <w:szCs w:val="6"/>
              </w:rPr>
            </w:pPr>
          </w:p>
        </w:tc>
        <w:tc>
          <w:tcPr>
            <w:tcW w:w="10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22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6"/>
                <w:szCs w:val="6"/>
              </w:rPr>
            </w:pPr>
          </w:p>
        </w:tc>
        <w:tc>
          <w:tcPr>
            <w:tcW w:w="10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22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140" w:type="dxa"/>
            <w:tcBorders>
              <w:top w:val="nil"/>
              <w:left w:val="nil"/>
              <w:bottom w:val="single" w:sz="8" w:space="0" w:color="auto"/>
              <w:right w:val="single" w:sz="8" w:space="0" w:color="auto"/>
            </w:tcBorders>
            <w:shd w:val="clear" w:color="auto" w:fill="D9D9D9"/>
            <w:vAlign w:val="bottom"/>
          </w:tcPr>
          <w:p w:rsidR="00704371" w:rsidRDefault="00704371">
            <w:pPr>
              <w:rPr>
                <w:sz w:val="6"/>
                <w:szCs w:val="6"/>
              </w:rPr>
            </w:pPr>
          </w:p>
        </w:tc>
        <w:tc>
          <w:tcPr>
            <w:tcW w:w="8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28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6"/>
                <w:szCs w:val="6"/>
              </w:rPr>
            </w:pPr>
          </w:p>
        </w:tc>
        <w:tc>
          <w:tcPr>
            <w:tcW w:w="10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440" w:type="dxa"/>
            <w:tcBorders>
              <w:top w:val="nil"/>
              <w:left w:val="nil"/>
              <w:bottom w:val="single" w:sz="8" w:space="0" w:color="auto"/>
              <w:right w:val="nil"/>
            </w:tcBorders>
            <w:shd w:val="clear" w:color="auto" w:fill="D9D9D9"/>
            <w:vAlign w:val="bottom"/>
          </w:tcPr>
          <w:p w:rsidR="00704371" w:rsidRDefault="00704371">
            <w:pPr>
              <w:rPr>
                <w:sz w:val="6"/>
                <w:szCs w:val="6"/>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6"/>
                <w:szCs w:val="6"/>
              </w:rPr>
            </w:pPr>
          </w:p>
        </w:tc>
        <w:tc>
          <w:tcPr>
            <w:tcW w:w="6" w:type="dxa"/>
            <w:vAlign w:val="bottom"/>
          </w:tcPr>
          <w:p w:rsidR="00704371" w:rsidRDefault="00704371">
            <w:pPr>
              <w:rPr>
                <w:sz w:val="2"/>
                <w:szCs w:val="2"/>
              </w:rPr>
            </w:pPr>
          </w:p>
        </w:tc>
      </w:tr>
    </w:tbl>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F44605" w:rsidRDefault="00F44605" w:rsidP="00DB7B23">
      <w:pPr>
        <w:ind w:left="4"/>
        <w:rPr>
          <w:b/>
          <w:bCs/>
        </w:rPr>
      </w:pPr>
    </w:p>
    <w:p w:rsidR="00704371" w:rsidRDefault="00704371" w:rsidP="00DB7B23">
      <w:pPr>
        <w:ind w:left="4"/>
        <w:rPr>
          <w:sz w:val="20"/>
          <w:szCs w:val="20"/>
        </w:rPr>
      </w:pPr>
      <w:r>
        <w:rPr>
          <w:b/>
          <w:bCs/>
        </w:rPr>
        <w:lastRenderedPageBreak/>
        <w:t>Poznámky</w:t>
      </w:r>
    </w:p>
    <w:p w:rsidR="00704371" w:rsidRDefault="00704371" w:rsidP="00DB7B23">
      <w:pPr>
        <w:spacing w:line="127" w:lineRule="exact"/>
        <w:rPr>
          <w:sz w:val="20"/>
          <w:szCs w:val="20"/>
        </w:rPr>
      </w:pPr>
    </w:p>
    <w:p w:rsidR="00704371" w:rsidRDefault="00704371" w:rsidP="00D057C5">
      <w:pPr>
        <w:numPr>
          <w:ilvl w:val="0"/>
          <w:numId w:val="24"/>
        </w:numPr>
        <w:tabs>
          <w:tab w:val="left" w:pos="284"/>
        </w:tabs>
        <w:spacing w:line="232" w:lineRule="auto"/>
        <w:ind w:left="284" w:right="20" w:hanging="284"/>
        <w:jc w:val="both"/>
      </w:pPr>
      <w:r>
        <w:t>Počet týždenných vyučovacích hodín v jednotlivých ročníkoch je presne určený pre každý učebný plán. Taktiež celkový počet vyučovacích hodín je presne daný.</w:t>
      </w:r>
    </w:p>
    <w:p w:rsidR="00704371" w:rsidRDefault="00704371" w:rsidP="00DB7B23">
      <w:pPr>
        <w:spacing w:line="133" w:lineRule="exact"/>
      </w:pPr>
    </w:p>
    <w:p w:rsidR="00704371" w:rsidRDefault="00704371" w:rsidP="00D057C5">
      <w:pPr>
        <w:numPr>
          <w:ilvl w:val="0"/>
          <w:numId w:val="24"/>
        </w:numPr>
        <w:tabs>
          <w:tab w:val="left" w:pos="284"/>
        </w:tabs>
        <w:spacing w:line="237" w:lineRule="auto"/>
        <w:ind w:left="284" w:right="20" w:hanging="284"/>
        <w:jc w:val="both"/>
      </w:pPr>
      <w:r>
        <w:t xml:space="preserve">Vyučovacia hodina má 45 minút v tomto rozdelení učebného plánu. Škola si môže zvoliť vlastnú organizáciu vyučovania. S prihliadnutím na osobitosti žiakov so zdravotným znevýhodnením môže škola uplatňovať aj iné spôsoby organizácie vyučovania, a to členením vyučovacej hodiny do kratších časových úsekov, zaraďovaním a organizovaním prestávok, blokovým vyučovaním a inými organizačnými formami podľa platnej legislatívy. V rámci vyučovania je možná individuálna práca s vybranými žiakmi prostredníctvom liečebného pedagóga, logopéda, školského psychológa s cieľom systematickej korekcie, terapie alebo </w:t>
      </w:r>
      <w:proofErr w:type="spellStart"/>
      <w:r>
        <w:t>reedukácie</w:t>
      </w:r>
      <w:proofErr w:type="spellEnd"/>
      <w:r>
        <w:t xml:space="preserve"> postihnutia, narušenia.</w:t>
      </w:r>
    </w:p>
    <w:p w:rsidR="00704371" w:rsidRDefault="00704371" w:rsidP="00DB7B23">
      <w:pPr>
        <w:spacing w:line="139" w:lineRule="exact"/>
      </w:pPr>
    </w:p>
    <w:p w:rsidR="00704371" w:rsidRDefault="00704371" w:rsidP="00D057C5">
      <w:pPr>
        <w:numPr>
          <w:ilvl w:val="0"/>
          <w:numId w:val="24"/>
        </w:numPr>
        <w:tabs>
          <w:tab w:val="left" w:pos="284"/>
        </w:tabs>
        <w:spacing w:line="232" w:lineRule="auto"/>
        <w:ind w:left="284" w:right="20" w:hanging="284"/>
        <w:jc w:val="both"/>
      </w:pPr>
      <w:r>
        <w:t>Vyučovaciu hodinu špecifického vyučovacieho predmetu rozvíjanie komunikačnej schopnosti zabezpečujú dvaja pedagogickí zamestnanci.</w:t>
      </w:r>
    </w:p>
    <w:p w:rsidR="00704371" w:rsidRDefault="00704371" w:rsidP="00DB7B23">
      <w:pPr>
        <w:spacing w:line="133" w:lineRule="exact"/>
      </w:pPr>
    </w:p>
    <w:p w:rsidR="00704371" w:rsidRDefault="00704371" w:rsidP="00D057C5">
      <w:pPr>
        <w:numPr>
          <w:ilvl w:val="0"/>
          <w:numId w:val="24"/>
        </w:numPr>
        <w:tabs>
          <w:tab w:val="left" w:pos="284"/>
        </w:tabs>
        <w:spacing w:line="235" w:lineRule="auto"/>
        <w:ind w:left="284" w:right="20" w:hanging="284"/>
        <w:jc w:val="both"/>
      </w:pPr>
      <w:r>
        <w:t>V 5. až 10. ročníku vyučovacie hodiny vyučovacieho predmetu pracovné vyučovanie sa vyučujú v skupinách s maximálnym počtom žiakov 6. Skupiny sa vyučujú spravidla oddelene pre chlapcov a dievčatá. Skupiny možno utvárať aj zo žiakov najbližších ročníkov. Ďalšia skupina vznikne až po naplnení predchádzajúcej skupiny na maximálny počet.</w:t>
      </w:r>
    </w:p>
    <w:p w:rsidR="00704371" w:rsidRDefault="00704371" w:rsidP="00DB7B23">
      <w:pPr>
        <w:spacing w:line="137" w:lineRule="exact"/>
      </w:pPr>
    </w:p>
    <w:p w:rsidR="00704371" w:rsidRDefault="00704371" w:rsidP="00D057C5">
      <w:pPr>
        <w:numPr>
          <w:ilvl w:val="0"/>
          <w:numId w:val="24"/>
        </w:numPr>
        <w:tabs>
          <w:tab w:val="left" w:pos="284"/>
        </w:tabs>
        <w:spacing w:line="232" w:lineRule="auto"/>
        <w:ind w:left="284" w:right="20" w:hanging="284"/>
        <w:jc w:val="both"/>
      </w:pPr>
      <w:r>
        <w:t>V 5. až 10. ročníku vyučovacie hodiny vyučovacieho predmetu telesná a športová výchova sa vyučujú spravidla oddelene pre chlapcov a dievčatá. Skupiny možno utvárať aj zo</w:t>
      </w:r>
    </w:p>
    <w:p w:rsidR="00704371" w:rsidRDefault="00704371" w:rsidP="00DB7B23">
      <w:pPr>
        <w:spacing w:line="14" w:lineRule="exact"/>
        <w:rPr>
          <w:sz w:val="20"/>
          <w:szCs w:val="20"/>
        </w:rPr>
      </w:pPr>
    </w:p>
    <w:p w:rsidR="00704371" w:rsidRDefault="00704371" w:rsidP="00DB7B23">
      <w:pPr>
        <w:spacing w:line="235" w:lineRule="auto"/>
        <w:ind w:left="284"/>
        <w:jc w:val="both"/>
        <w:rPr>
          <w:sz w:val="20"/>
          <w:szCs w:val="20"/>
        </w:rPr>
      </w:pPr>
      <w:r>
        <w:t>žiakov najbližších ročníkov. Najvyšší počet žiakov v skupine je zhodný s počtom žiakov v triede príslušného ročníka. Ak je skupina utvorená zo žiakov najbližších ročníkov, najvyšší počet žiakov v skupine je zhodný s počtom žiakov v triede najnižšieho ročníka. Ďalšia skupina vznikne až po naplnení predchádzajúcej skupiny na maximálny počet.</w:t>
      </w:r>
    </w:p>
    <w:p w:rsidR="00704371" w:rsidRDefault="00704371" w:rsidP="00DB7B23">
      <w:pPr>
        <w:spacing w:line="122" w:lineRule="exact"/>
        <w:rPr>
          <w:sz w:val="20"/>
          <w:szCs w:val="20"/>
        </w:rPr>
      </w:pPr>
    </w:p>
    <w:p w:rsidR="00704371" w:rsidRDefault="00704371" w:rsidP="00D057C5">
      <w:pPr>
        <w:numPr>
          <w:ilvl w:val="0"/>
          <w:numId w:val="25"/>
        </w:numPr>
        <w:tabs>
          <w:tab w:val="left" w:pos="284"/>
        </w:tabs>
        <w:ind w:left="284" w:hanging="284"/>
        <w:jc w:val="both"/>
      </w:pPr>
      <w:r>
        <w:t>Vyučovací predmet pracovné vyučovanie je možné vyučovať v dvojhodinových celkoch.</w:t>
      </w:r>
    </w:p>
    <w:p w:rsidR="00704371" w:rsidRDefault="00704371" w:rsidP="00DB7B23">
      <w:pPr>
        <w:spacing w:line="132" w:lineRule="exact"/>
      </w:pPr>
    </w:p>
    <w:p w:rsidR="00704371" w:rsidRDefault="00704371" w:rsidP="00D057C5">
      <w:pPr>
        <w:numPr>
          <w:ilvl w:val="0"/>
          <w:numId w:val="25"/>
        </w:numPr>
        <w:tabs>
          <w:tab w:val="left" w:pos="284"/>
        </w:tabs>
        <w:spacing w:line="232" w:lineRule="auto"/>
        <w:ind w:left="284" w:right="20" w:hanging="284"/>
        <w:jc w:val="both"/>
      </w:pPr>
      <w:r>
        <w:t>Vyučovací predmet výtvarná výchova je možné vyučovať v dvojhodinových celkoch každý druhý týždeň.</w:t>
      </w:r>
    </w:p>
    <w:p w:rsidR="00704371" w:rsidRDefault="00704371" w:rsidP="00DB7B23">
      <w:pPr>
        <w:spacing w:line="133" w:lineRule="exact"/>
      </w:pPr>
    </w:p>
    <w:p w:rsidR="00704371" w:rsidRDefault="00704371" w:rsidP="00D057C5">
      <w:pPr>
        <w:numPr>
          <w:ilvl w:val="0"/>
          <w:numId w:val="25"/>
        </w:numPr>
        <w:tabs>
          <w:tab w:val="left" w:pos="284"/>
        </w:tabs>
        <w:spacing w:line="235" w:lineRule="auto"/>
        <w:ind w:left="284" w:hanging="284"/>
        <w:jc w:val="both"/>
      </w:pPr>
      <w:r>
        <w:t xml:space="preserve">Na vyučovacích hodinách slovenského jazyka a slovenskej literatúry </w:t>
      </w:r>
      <w:r>
        <w:rPr>
          <w:i/>
          <w:iCs/>
        </w:rPr>
        <w:t>(u žiakov so stredným</w:t>
      </w:r>
      <w:r>
        <w:t xml:space="preserve"> </w:t>
      </w:r>
      <w:r>
        <w:rPr>
          <w:i/>
          <w:iCs/>
        </w:rPr>
        <w:t xml:space="preserve">stupňom mentálneho postihnutia s vyučovacím jazykom národnostnej menšiny) </w:t>
      </w:r>
      <w:r>
        <w:t>triedu</w:t>
      </w:r>
      <w:r>
        <w:rPr>
          <w:i/>
          <w:iCs/>
        </w:rPr>
        <w:t xml:space="preserve"> </w:t>
      </w:r>
      <w:r>
        <w:t>možno deliť.</w:t>
      </w:r>
    </w:p>
    <w:p w:rsidR="00704371" w:rsidRDefault="00704371" w:rsidP="00DB7B23">
      <w:pPr>
        <w:spacing w:line="200" w:lineRule="exact"/>
        <w:rPr>
          <w:sz w:val="20"/>
          <w:szCs w:val="20"/>
        </w:rPr>
      </w:pPr>
    </w:p>
    <w:p w:rsidR="00704371" w:rsidRDefault="00704371" w:rsidP="00DB7B23">
      <w:pPr>
        <w:spacing w:line="375" w:lineRule="exact"/>
        <w:rPr>
          <w:sz w:val="20"/>
          <w:szCs w:val="20"/>
        </w:rPr>
      </w:pPr>
    </w:p>
    <w:p w:rsidR="00704371" w:rsidRDefault="00704371" w:rsidP="00DB7B23">
      <w:pPr>
        <w:tabs>
          <w:tab w:val="left" w:pos="281"/>
        </w:tabs>
        <w:spacing w:line="232" w:lineRule="auto"/>
        <w:ind w:right="1460"/>
        <w:jc w:val="both"/>
        <w:rPr>
          <w:b/>
          <w:bCs/>
          <w:sz w:val="28"/>
          <w:szCs w:val="28"/>
        </w:rPr>
      </w:pPr>
      <w:r>
        <w:rPr>
          <w:b/>
          <w:bCs/>
          <w:sz w:val="28"/>
          <w:szCs w:val="28"/>
        </w:rPr>
        <w:t>Špecifiká výchovy a vzdelávania žiakov so stredným stupňom mentálneho postihnutia</w:t>
      </w:r>
    </w:p>
    <w:p w:rsidR="00704371" w:rsidRDefault="00704371" w:rsidP="00DB7B23">
      <w:pPr>
        <w:spacing w:line="283" w:lineRule="exact"/>
        <w:rPr>
          <w:sz w:val="20"/>
          <w:szCs w:val="20"/>
        </w:rPr>
      </w:pPr>
    </w:p>
    <w:p w:rsidR="00704371" w:rsidRDefault="00704371" w:rsidP="00DB7B23">
      <w:pPr>
        <w:spacing w:line="235" w:lineRule="auto"/>
        <w:ind w:left="4"/>
        <w:jc w:val="both"/>
        <w:rPr>
          <w:sz w:val="20"/>
          <w:szCs w:val="20"/>
        </w:rPr>
      </w:pPr>
      <w:r>
        <w:t>Vzdelávanie je zamerané na maximálny možný rozvoj žiakov s mentálnym postihnutím po stránke psychickej, fyzickej a emocionálnej, na kompenzáciu ich nedostatkov s cieľom optimálne ich pripraviť na praktický život, na schopnosť žiakov osvojiť si základy vzdelania a pokračovať vo vzdelávaní v praktickej škole.</w:t>
      </w:r>
    </w:p>
    <w:p w:rsidR="00704371" w:rsidRDefault="00704371" w:rsidP="00DB7B23">
      <w:pPr>
        <w:spacing w:line="134" w:lineRule="exact"/>
        <w:rPr>
          <w:sz w:val="20"/>
          <w:szCs w:val="20"/>
        </w:rPr>
      </w:pPr>
    </w:p>
    <w:p w:rsidR="00704371" w:rsidRDefault="00704371" w:rsidP="00DB7B23">
      <w:pPr>
        <w:spacing w:line="235" w:lineRule="auto"/>
        <w:ind w:left="4"/>
        <w:jc w:val="both"/>
        <w:rPr>
          <w:sz w:val="20"/>
          <w:szCs w:val="20"/>
        </w:rPr>
      </w:pPr>
      <w:r>
        <w:t>Žiakovi so stredným stupňom mentálneho postihnutia a narušenou komunikačnou schopnosťou (symptomatickou poruchou reči) poskytuje individuálnu alebo skupinovú logopedickú terapiu klinický logopéd.</w:t>
      </w:r>
    </w:p>
    <w:p w:rsidR="00704371" w:rsidRDefault="00704371" w:rsidP="00DB7B23">
      <w:pPr>
        <w:spacing w:line="134" w:lineRule="exact"/>
        <w:rPr>
          <w:sz w:val="20"/>
          <w:szCs w:val="20"/>
        </w:rPr>
      </w:pPr>
    </w:p>
    <w:p w:rsidR="00704371" w:rsidRDefault="00704371" w:rsidP="00DB7B23">
      <w:pPr>
        <w:spacing w:line="333" w:lineRule="auto"/>
        <w:rPr>
          <w:sz w:val="20"/>
          <w:szCs w:val="20"/>
        </w:rPr>
        <w:sectPr w:rsidR="00704371">
          <w:pgSz w:w="11900" w:h="16838"/>
          <w:pgMar w:top="1411" w:right="1400" w:bottom="439" w:left="1416" w:header="0" w:footer="0" w:gutter="0"/>
          <w:cols w:space="708"/>
        </w:sectPr>
      </w:pPr>
    </w:p>
    <w:p w:rsidR="00704371" w:rsidRDefault="00704371" w:rsidP="00DB7B23">
      <w:pPr>
        <w:sectPr w:rsidR="00704371">
          <w:type w:val="continuous"/>
          <w:pgSz w:w="11900" w:h="16838"/>
          <w:pgMar w:top="1411" w:right="5760" w:bottom="439" w:left="5780" w:header="0" w:footer="0" w:gutter="0"/>
          <w:cols w:space="708"/>
        </w:sectPr>
      </w:pPr>
    </w:p>
    <w:p w:rsidR="00704371" w:rsidRDefault="00704371" w:rsidP="00DB7B23">
      <w:pPr>
        <w:tabs>
          <w:tab w:val="left" w:pos="703"/>
        </w:tabs>
        <w:rPr>
          <w:sz w:val="20"/>
          <w:szCs w:val="20"/>
        </w:rPr>
      </w:pPr>
      <w:bookmarkStart w:id="7" w:name="page305"/>
      <w:bookmarkEnd w:id="7"/>
    </w:p>
    <w:p w:rsidR="00704371" w:rsidRDefault="00704371" w:rsidP="00DB7B23">
      <w:pPr>
        <w:spacing w:line="137" w:lineRule="exact"/>
        <w:rPr>
          <w:sz w:val="20"/>
          <w:szCs w:val="20"/>
        </w:rPr>
      </w:pPr>
    </w:p>
    <w:p w:rsidR="00704371" w:rsidRDefault="00704371" w:rsidP="00DB7B23">
      <w:pPr>
        <w:spacing w:line="136" w:lineRule="exact"/>
        <w:rPr>
          <w:sz w:val="20"/>
          <w:szCs w:val="20"/>
        </w:rPr>
      </w:pPr>
    </w:p>
    <w:p w:rsidR="00704371" w:rsidRDefault="00704371" w:rsidP="00DB7B23">
      <w:pPr>
        <w:spacing w:line="235" w:lineRule="auto"/>
        <w:ind w:left="4" w:right="20"/>
        <w:jc w:val="both"/>
        <w:rPr>
          <w:sz w:val="20"/>
          <w:szCs w:val="20"/>
        </w:rPr>
      </w:pPr>
      <w:r>
        <w:t>Pri hodnotení žiaka sa postupuje podľa metodického pokynu na hodnotenie žiakov s mentálnym postihnutím. Žiaka je možné hodnotiť aj slovným komentárom o dosiahnutých vzdelávacích výsledkoch bez vyjadrenia stupňov klasifikácie prospechu. V doložke vysvedčenia žiaka sa uvedie informácia, že žiak bol vzdelávaný podľa variantu B.“</w:t>
      </w:r>
    </w:p>
    <w:p w:rsidR="00704371" w:rsidRDefault="00704371" w:rsidP="00DB7B23">
      <w:pPr>
        <w:spacing w:line="200" w:lineRule="exact"/>
        <w:rPr>
          <w:sz w:val="20"/>
          <w:szCs w:val="20"/>
        </w:rPr>
      </w:pPr>
    </w:p>
    <w:p w:rsidR="00704371" w:rsidRDefault="00704371" w:rsidP="00DB7B23">
      <w:pPr>
        <w:spacing w:line="361" w:lineRule="exact"/>
        <w:rPr>
          <w:sz w:val="20"/>
          <w:szCs w:val="20"/>
        </w:rPr>
      </w:pPr>
    </w:p>
    <w:p w:rsidR="00704371" w:rsidRDefault="00704371" w:rsidP="00DB7B23">
      <w:pPr>
        <w:ind w:left="4"/>
        <w:rPr>
          <w:sz w:val="20"/>
          <w:szCs w:val="20"/>
        </w:rPr>
      </w:pPr>
      <w:r>
        <w:rPr>
          <w:b/>
          <w:bCs/>
          <w:sz w:val="28"/>
          <w:szCs w:val="28"/>
        </w:rPr>
        <w:t xml:space="preserve"> Organizačné podmienky na výchovu a vzdelávanie</w:t>
      </w:r>
    </w:p>
    <w:p w:rsidR="00704371" w:rsidRDefault="00704371" w:rsidP="00DB7B23">
      <w:pPr>
        <w:spacing w:line="300" w:lineRule="exact"/>
        <w:rPr>
          <w:sz w:val="20"/>
          <w:szCs w:val="20"/>
        </w:rPr>
      </w:pPr>
    </w:p>
    <w:p w:rsidR="00704371" w:rsidRDefault="00704371" w:rsidP="00D057C5">
      <w:pPr>
        <w:numPr>
          <w:ilvl w:val="0"/>
          <w:numId w:val="26"/>
        </w:numPr>
        <w:tabs>
          <w:tab w:val="left" w:pos="364"/>
        </w:tabs>
        <w:spacing w:line="225" w:lineRule="auto"/>
        <w:ind w:left="364" w:right="20" w:hanging="364"/>
        <w:jc w:val="both"/>
        <w:rPr>
          <w:rFonts w:ascii="Symbol" w:eastAsia="Symbol" w:hAnsi="Symbol" w:cs="Symbol"/>
        </w:rPr>
      </w:pPr>
      <w:r>
        <w:t>Dostatok času v dennom režime venovať jednotlivým zložkám tak, aby sa denne vystriedali všetky činnosti v primeranom rozsahu,</w:t>
      </w:r>
    </w:p>
    <w:p w:rsidR="00704371" w:rsidRDefault="00704371" w:rsidP="00DB7B23">
      <w:pPr>
        <w:spacing w:line="152" w:lineRule="exact"/>
        <w:rPr>
          <w:rFonts w:ascii="Symbol" w:eastAsia="Symbol" w:hAnsi="Symbol" w:cs="Symbol"/>
        </w:rPr>
      </w:pPr>
    </w:p>
    <w:p w:rsidR="00704371" w:rsidRDefault="00704371" w:rsidP="00D057C5">
      <w:pPr>
        <w:numPr>
          <w:ilvl w:val="0"/>
          <w:numId w:val="26"/>
        </w:numPr>
        <w:tabs>
          <w:tab w:val="left" w:pos="364"/>
        </w:tabs>
        <w:spacing w:line="230" w:lineRule="auto"/>
        <w:ind w:left="364" w:hanging="364"/>
        <w:jc w:val="both"/>
        <w:rPr>
          <w:rFonts w:ascii="Symbol" w:eastAsia="Symbol" w:hAnsi="Symbol" w:cs="Symbol"/>
        </w:rPr>
      </w:pPr>
      <w:r>
        <w:t>optimálny režim výchovno-vzdelávacej činnosti v súlade s vekovými možnosťami, špeciálnymi potrebami žiakov, zohľadnením dochádzajúcich žiakov v zhode s obsahom vzdelávania a vhodnými spôsobmi učenia,</w:t>
      </w:r>
    </w:p>
    <w:p w:rsidR="00704371" w:rsidRDefault="00704371" w:rsidP="00DB7B23">
      <w:pPr>
        <w:spacing w:line="152" w:lineRule="exact"/>
        <w:rPr>
          <w:rFonts w:ascii="Symbol" w:eastAsia="Symbol" w:hAnsi="Symbol" w:cs="Symbol"/>
        </w:rPr>
      </w:pPr>
    </w:p>
    <w:p w:rsidR="00704371" w:rsidRDefault="00704371" w:rsidP="00D057C5">
      <w:pPr>
        <w:numPr>
          <w:ilvl w:val="0"/>
          <w:numId w:val="26"/>
        </w:numPr>
        <w:tabs>
          <w:tab w:val="left" w:pos="364"/>
        </w:tabs>
        <w:spacing w:line="228" w:lineRule="auto"/>
        <w:ind w:left="364" w:hanging="364"/>
        <w:jc w:val="both"/>
        <w:rPr>
          <w:rFonts w:ascii="Symbol" w:eastAsia="Symbol" w:hAnsi="Symbol" w:cs="Symbol"/>
        </w:rPr>
      </w:pPr>
      <w:r>
        <w:t>optimálny režim života školy v súlade spotrebami žiakov a ich bezpečnosti (režim odpočinku, pohybový režim, stravovací a pitný režim, dodržiavaním hygieny, záujmová činnosť, mimoriadne situácie),</w:t>
      </w:r>
    </w:p>
    <w:p w:rsidR="00704371" w:rsidRDefault="00704371" w:rsidP="00DB7B23">
      <w:pPr>
        <w:spacing w:line="154" w:lineRule="exact"/>
        <w:rPr>
          <w:rFonts w:ascii="Symbol" w:eastAsia="Symbol" w:hAnsi="Symbol" w:cs="Symbol"/>
        </w:rPr>
      </w:pPr>
    </w:p>
    <w:p w:rsidR="00704371" w:rsidRDefault="00704371" w:rsidP="00D057C5">
      <w:pPr>
        <w:numPr>
          <w:ilvl w:val="0"/>
          <w:numId w:val="26"/>
        </w:numPr>
        <w:tabs>
          <w:tab w:val="left" w:pos="364"/>
        </w:tabs>
        <w:spacing w:line="225" w:lineRule="auto"/>
        <w:ind w:left="364" w:right="20" w:hanging="364"/>
        <w:jc w:val="both"/>
        <w:rPr>
          <w:rFonts w:ascii="Symbol" w:eastAsia="Symbol" w:hAnsi="Symbol" w:cs="Symbol"/>
        </w:rPr>
      </w:pPr>
      <w:r>
        <w:t>uplatňované metódy, formy a prístupy pri vzdelávacom procese, spôsob delenia tried, zlučovanie žiakov z rôznych ročníkov podľa platnej legislatívy.</w:t>
      </w:r>
    </w:p>
    <w:p w:rsidR="00704371" w:rsidRDefault="00704371" w:rsidP="00DB7B23">
      <w:pPr>
        <w:spacing w:line="200" w:lineRule="exact"/>
        <w:rPr>
          <w:sz w:val="20"/>
          <w:szCs w:val="20"/>
        </w:rPr>
      </w:pPr>
    </w:p>
    <w:p w:rsidR="00704371" w:rsidRDefault="00704371" w:rsidP="00DB7B23">
      <w:pPr>
        <w:spacing w:line="360" w:lineRule="exact"/>
        <w:rPr>
          <w:sz w:val="20"/>
          <w:szCs w:val="20"/>
        </w:rPr>
      </w:pPr>
    </w:p>
    <w:p w:rsidR="00704371" w:rsidRDefault="00704371" w:rsidP="00DB7B23">
      <w:pPr>
        <w:ind w:left="2960"/>
        <w:rPr>
          <w:b/>
          <w:bCs/>
          <w:sz w:val="28"/>
          <w:szCs w:val="28"/>
        </w:rPr>
      </w:pPr>
    </w:p>
    <w:p w:rsidR="00704371" w:rsidRDefault="00704371" w:rsidP="00DB7B23">
      <w:pPr>
        <w:ind w:left="2960"/>
        <w:rPr>
          <w:b/>
          <w:bCs/>
          <w:sz w:val="28"/>
          <w:szCs w:val="28"/>
        </w:rPr>
      </w:pPr>
    </w:p>
    <w:p w:rsidR="00704371" w:rsidRDefault="00704371" w:rsidP="00DB7B23">
      <w:pPr>
        <w:ind w:left="2960"/>
        <w:rPr>
          <w:b/>
          <w:bCs/>
          <w:sz w:val="28"/>
          <w:szCs w:val="28"/>
        </w:rPr>
      </w:pPr>
    </w:p>
    <w:p w:rsidR="00704371" w:rsidRDefault="00704371" w:rsidP="00DB7B23">
      <w:pPr>
        <w:ind w:left="2960"/>
        <w:rPr>
          <w:b/>
          <w:bCs/>
          <w:sz w:val="28"/>
          <w:szCs w:val="28"/>
        </w:rPr>
      </w:pPr>
    </w:p>
    <w:p w:rsidR="00704371" w:rsidRDefault="00704371" w:rsidP="00DB7B23">
      <w:pPr>
        <w:ind w:left="2960"/>
        <w:rPr>
          <w:b/>
          <w:bCs/>
          <w:sz w:val="28"/>
          <w:szCs w:val="28"/>
        </w:rPr>
      </w:pPr>
    </w:p>
    <w:p w:rsidR="00704371" w:rsidRDefault="00704371" w:rsidP="00DB7B23">
      <w:pPr>
        <w:ind w:left="2960"/>
        <w:rPr>
          <w:b/>
          <w:bCs/>
          <w:sz w:val="28"/>
          <w:szCs w:val="28"/>
        </w:rPr>
      </w:pPr>
    </w:p>
    <w:p w:rsidR="00704371" w:rsidRDefault="00704371" w:rsidP="00DB7B23">
      <w:pPr>
        <w:ind w:left="2960"/>
        <w:rPr>
          <w:b/>
          <w:bCs/>
          <w:sz w:val="28"/>
          <w:szCs w:val="28"/>
        </w:rPr>
      </w:pPr>
    </w:p>
    <w:p w:rsidR="00704371" w:rsidRDefault="00704371" w:rsidP="00DB7B23">
      <w:pPr>
        <w:ind w:left="2960"/>
        <w:rPr>
          <w:b/>
          <w:bCs/>
          <w:sz w:val="28"/>
          <w:szCs w:val="28"/>
        </w:rPr>
      </w:pPr>
    </w:p>
    <w:p w:rsidR="00704371" w:rsidRDefault="00704371" w:rsidP="00DB7B23">
      <w:pPr>
        <w:ind w:left="2960"/>
        <w:rPr>
          <w:b/>
          <w:bCs/>
          <w:sz w:val="28"/>
          <w:szCs w:val="28"/>
        </w:rPr>
      </w:pPr>
    </w:p>
    <w:p w:rsidR="00704371" w:rsidRDefault="00704371" w:rsidP="00DB7B23">
      <w:pPr>
        <w:ind w:left="2960"/>
        <w:rPr>
          <w:b/>
          <w:bCs/>
          <w:sz w:val="28"/>
          <w:szCs w:val="28"/>
        </w:rPr>
      </w:pPr>
    </w:p>
    <w:p w:rsidR="00704371" w:rsidRDefault="00704371" w:rsidP="00DB7B23">
      <w:pPr>
        <w:ind w:left="2960"/>
        <w:rPr>
          <w:b/>
          <w:bCs/>
          <w:sz w:val="28"/>
          <w:szCs w:val="28"/>
        </w:rPr>
      </w:pPr>
    </w:p>
    <w:p w:rsidR="00704371" w:rsidRDefault="00704371" w:rsidP="00DB7B23">
      <w:pPr>
        <w:ind w:left="2960"/>
        <w:rPr>
          <w:b/>
          <w:bCs/>
          <w:sz w:val="28"/>
          <w:szCs w:val="28"/>
        </w:rPr>
      </w:pPr>
    </w:p>
    <w:p w:rsidR="00704371" w:rsidRDefault="00704371" w:rsidP="00DB7B23">
      <w:pPr>
        <w:ind w:left="2960"/>
        <w:rPr>
          <w:b/>
          <w:bCs/>
          <w:sz w:val="28"/>
          <w:szCs w:val="28"/>
        </w:rPr>
      </w:pPr>
    </w:p>
    <w:p w:rsidR="00704371" w:rsidRDefault="00704371" w:rsidP="00DB7B23">
      <w:pPr>
        <w:ind w:left="2960"/>
        <w:rPr>
          <w:b/>
          <w:bCs/>
          <w:sz w:val="28"/>
          <w:szCs w:val="28"/>
        </w:rPr>
      </w:pPr>
    </w:p>
    <w:p w:rsidR="00704371" w:rsidRDefault="00704371" w:rsidP="00DB7B23">
      <w:pPr>
        <w:ind w:left="2960"/>
        <w:rPr>
          <w:b/>
          <w:bCs/>
          <w:sz w:val="28"/>
          <w:szCs w:val="28"/>
        </w:rPr>
      </w:pPr>
    </w:p>
    <w:p w:rsidR="00704371" w:rsidRDefault="00704371" w:rsidP="00DB7B23">
      <w:pPr>
        <w:ind w:left="2960"/>
        <w:rPr>
          <w:b/>
          <w:bCs/>
          <w:sz w:val="28"/>
          <w:szCs w:val="28"/>
        </w:rPr>
      </w:pPr>
    </w:p>
    <w:p w:rsidR="00704371" w:rsidRDefault="00704371" w:rsidP="00DB7B23">
      <w:pPr>
        <w:ind w:left="2960"/>
        <w:rPr>
          <w:b/>
          <w:bCs/>
          <w:sz w:val="28"/>
          <w:szCs w:val="28"/>
        </w:rPr>
      </w:pPr>
    </w:p>
    <w:p w:rsidR="00704371" w:rsidRDefault="00704371" w:rsidP="00DB7B23">
      <w:pPr>
        <w:tabs>
          <w:tab w:val="left" w:pos="1290"/>
        </w:tabs>
      </w:pPr>
    </w:p>
    <w:p w:rsidR="00704371" w:rsidRDefault="00704371" w:rsidP="00DB7B23"/>
    <w:p w:rsidR="00704371" w:rsidRPr="009F0889" w:rsidRDefault="00704371" w:rsidP="00DB7B23">
      <w:pPr>
        <w:sectPr w:rsidR="00704371" w:rsidRPr="009F0889">
          <w:pgSz w:w="11900" w:h="16838"/>
          <w:pgMar w:top="1413" w:right="1420" w:bottom="439" w:left="1420" w:header="0" w:footer="0" w:gutter="0"/>
          <w:cols w:space="708"/>
        </w:sectPr>
      </w:pPr>
    </w:p>
    <w:p w:rsidR="00704371" w:rsidRDefault="00704371" w:rsidP="00DB7B23">
      <w:pPr>
        <w:ind w:left="360"/>
        <w:rPr>
          <w:b/>
          <w:sz w:val="28"/>
          <w:szCs w:val="28"/>
        </w:rPr>
      </w:pPr>
      <w:r>
        <w:rPr>
          <w:b/>
          <w:sz w:val="28"/>
          <w:szCs w:val="28"/>
        </w:rPr>
        <w:lastRenderedPageBreak/>
        <w:t>Učebný plán pre žiakov so stredným stupňom mentálneho postihnutia</w:t>
      </w:r>
    </w:p>
    <w:p w:rsidR="00704371" w:rsidRDefault="00704371" w:rsidP="00DB7B23">
      <w:pPr>
        <w:ind w:left="360"/>
        <w:rPr>
          <w:b/>
          <w:sz w:val="28"/>
          <w:szCs w:val="28"/>
        </w:rPr>
      </w:pPr>
    </w:p>
    <w:p w:rsidR="00704371" w:rsidRDefault="00704371" w:rsidP="00DB7B23">
      <w:pPr>
        <w:ind w:left="360"/>
        <w:rPr>
          <w:b/>
          <w:sz w:val="28"/>
          <w:szCs w:val="28"/>
        </w:rPr>
      </w:pPr>
      <w:r>
        <w:rPr>
          <w:b/>
          <w:sz w:val="28"/>
          <w:szCs w:val="28"/>
        </w:rPr>
        <w:t>Prípravný ročník</w:t>
      </w:r>
    </w:p>
    <w:p w:rsidR="00704371" w:rsidRDefault="00704371" w:rsidP="00DB7B23">
      <w:pPr>
        <w:ind w:left="36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160"/>
        <w:gridCol w:w="1620"/>
        <w:gridCol w:w="1800"/>
      </w:tblGrid>
      <w:tr w:rsidR="00704371" w:rsidRPr="00DE7438" w:rsidTr="00DB7B23">
        <w:tc>
          <w:tcPr>
            <w:tcW w:w="1908" w:type="dxa"/>
          </w:tcPr>
          <w:p w:rsidR="00704371" w:rsidRDefault="00704371" w:rsidP="00DB7B23">
            <w:r>
              <w:t xml:space="preserve">Vzdelávacia </w:t>
            </w:r>
          </w:p>
          <w:p w:rsidR="00704371" w:rsidRPr="00DE7438" w:rsidRDefault="00704371" w:rsidP="00DB7B23">
            <w:r>
              <w:t>oblasť</w:t>
            </w:r>
          </w:p>
        </w:tc>
        <w:tc>
          <w:tcPr>
            <w:tcW w:w="2160" w:type="dxa"/>
          </w:tcPr>
          <w:p w:rsidR="00704371" w:rsidRPr="00DE7438" w:rsidRDefault="00704371" w:rsidP="00DB7B23">
            <w:r>
              <w:t>Predmet</w:t>
            </w:r>
          </w:p>
        </w:tc>
        <w:tc>
          <w:tcPr>
            <w:tcW w:w="1620" w:type="dxa"/>
          </w:tcPr>
          <w:p w:rsidR="00704371" w:rsidRDefault="00704371" w:rsidP="00DB7B23">
            <w:r>
              <w:t>Počet hodín</w:t>
            </w:r>
          </w:p>
          <w:p w:rsidR="00704371" w:rsidRPr="00DE7438" w:rsidRDefault="00704371" w:rsidP="00DB7B23">
            <w:r>
              <w:t>prípravný ročník</w:t>
            </w:r>
          </w:p>
        </w:tc>
        <w:tc>
          <w:tcPr>
            <w:tcW w:w="1800" w:type="dxa"/>
          </w:tcPr>
          <w:p w:rsidR="00704371" w:rsidRDefault="00704371" w:rsidP="00DB7B23">
            <w:r w:rsidRPr="00DE7438">
              <w:t xml:space="preserve">Doplnené </w:t>
            </w:r>
          </w:p>
          <w:p w:rsidR="00704371" w:rsidRPr="00DE7438" w:rsidRDefault="00704371" w:rsidP="00DB7B23">
            <w:r w:rsidRPr="00DE7438">
              <w:t>hodiny</w:t>
            </w:r>
          </w:p>
        </w:tc>
      </w:tr>
      <w:tr w:rsidR="00704371" w:rsidRPr="00476493" w:rsidTr="00DB7B23">
        <w:tc>
          <w:tcPr>
            <w:tcW w:w="1908" w:type="dxa"/>
          </w:tcPr>
          <w:p w:rsidR="00704371" w:rsidRDefault="00704371" w:rsidP="00DB7B23">
            <w:r>
              <w:t xml:space="preserve">Jazyk </w:t>
            </w:r>
          </w:p>
          <w:p w:rsidR="00704371" w:rsidRPr="00DE7438" w:rsidRDefault="00704371" w:rsidP="00DB7B23">
            <w:r>
              <w:t>a komunikácia</w:t>
            </w:r>
          </w:p>
        </w:tc>
        <w:tc>
          <w:tcPr>
            <w:tcW w:w="2160" w:type="dxa"/>
          </w:tcPr>
          <w:p w:rsidR="00704371" w:rsidRPr="00DE7438" w:rsidRDefault="00704371" w:rsidP="00DB7B23">
            <w:r>
              <w:t>r</w:t>
            </w:r>
            <w:r w:rsidRPr="00DE7438">
              <w:t xml:space="preserve">ozvíjanie komunikačných </w:t>
            </w:r>
          </w:p>
          <w:p w:rsidR="00704371" w:rsidRDefault="00704371" w:rsidP="00DB7B23">
            <w:r w:rsidRPr="00DE7438">
              <w:t>schopností</w:t>
            </w:r>
          </w:p>
          <w:p w:rsidR="00704371" w:rsidRDefault="00704371" w:rsidP="00DB7B23"/>
          <w:p w:rsidR="00704371" w:rsidRDefault="00704371" w:rsidP="00DB7B23">
            <w:r>
              <w:t>rozvíjanie</w:t>
            </w:r>
          </w:p>
          <w:p w:rsidR="00704371" w:rsidRDefault="00704371" w:rsidP="00DB7B23">
            <w:proofErr w:type="spellStart"/>
            <w:r>
              <w:t>grafomorických</w:t>
            </w:r>
            <w:proofErr w:type="spellEnd"/>
          </w:p>
          <w:p w:rsidR="00704371" w:rsidRPr="00476493" w:rsidRDefault="00704371" w:rsidP="00DB7B23">
            <w:pPr>
              <w:rPr>
                <w:b/>
                <w:sz w:val="28"/>
                <w:szCs w:val="28"/>
              </w:rPr>
            </w:pPr>
            <w:r>
              <w:t>zručností</w:t>
            </w:r>
          </w:p>
        </w:tc>
        <w:tc>
          <w:tcPr>
            <w:tcW w:w="1620" w:type="dxa"/>
          </w:tcPr>
          <w:p w:rsidR="00704371" w:rsidRPr="00476493" w:rsidRDefault="00704371" w:rsidP="00DB7B23">
            <w:pPr>
              <w:rPr>
                <w:b/>
                <w:sz w:val="28"/>
                <w:szCs w:val="28"/>
              </w:rPr>
            </w:pPr>
          </w:p>
          <w:p w:rsidR="00704371" w:rsidRDefault="00704371" w:rsidP="00DB7B23">
            <w:r w:rsidRPr="00476493">
              <w:rPr>
                <w:b/>
                <w:sz w:val="28"/>
                <w:szCs w:val="28"/>
              </w:rPr>
              <w:t xml:space="preserve">        </w:t>
            </w:r>
            <w:r>
              <w:t>5</w:t>
            </w:r>
          </w:p>
          <w:p w:rsidR="00704371" w:rsidRDefault="00704371" w:rsidP="00DB7B23"/>
          <w:p w:rsidR="00704371" w:rsidRDefault="00704371" w:rsidP="00DB7B23"/>
          <w:p w:rsidR="00704371" w:rsidRDefault="00704371" w:rsidP="00DB7B23"/>
          <w:p w:rsidR="00704371" w:rsidRPr="00DE7438" w:rsidRDefault="00704371" w:rsidP="00DB7B23">
            <w:r>
              <w:t xml:space="preserve">          2</w:t>
            </w:r>
          </w:p>
        </w:tc>
        <w:tc>
          <w:tcPr>
            <w:tcW w:w="1800" w:type="dxa"/>
          </w:tcPr>
          <w:p w:rsidR="00704371" w:rsidRPr="00476493" w:rsidRDefault="00704371" w:rsidP="00DB7B23">
            <w:pPr>
              <w:rPr>
                <w:b/>
                <w:sz w:val="28"/>
                <w:szCs w:val="28"/>
              </w:rPr>
            </w:pPr>
          </w:p>
        </w:tc>
      </w:tr>
      <w:tr w:rsidR="00704371" w:rsidRPr="00476493" w:rsidTr="00DB7B23">
        <w:tc>
          <w:tcPr>
            <w:tcW w:w="1908" w:type="dxa"/>
          </w:tcPr>
          <w:p w:rsidR="00704371" w:rsidRPr="00014FBD" w:rsidRDefault="00704371" w:rsidP="00DB7B23">
            <w:r>
              <w:t>Človek príroda</w:t>
            </w:r>
          </w:p>
        </w:tc>
        <w:tc>
          <w:tcPr>
            <w:tcW w:w="2160" w:type="dxa"/>
          </w:tcPr>
          <w:p w:rsidR="00704371" w:rsidRPr="00014FBD" w:rsidRDefault="00704371" w:rsidP="00DB7B23">
            <w:r>
              <w:t>v</w:t>
            </w:r>
            <w:r w:rsidRPr="00014FBD">
              <w:t>ecné učenie</w:t>
            </w:r>
          </w:p>
        </w:tc>
        <w:tc>
          <w:tcPr>
            <w:tcW w:w="1620" w:type="dxa"/>
          </w:tcPr>
          <w:p w:rsidR="00704371" w:rsidRPr="00014FBD" w:rsidRDefault="00704371" w:rsidP="00DB7B23">
            <w:r w:rsidRPr="00476493">
              <w:rPr>
                <w:b/>
                <w:sz w:val="28"/>
                <w:szCs w:val="28"/>
              </w:rPr>
              <w:t xml:space="preserve">        </w:t>
            </w:r>
            <w:r>
              <w:t>1</w:t>
            </w:r>
          </w:p>
        </w:tc>
        <w:tc>
          <w:tcPr>
            <w:tcW w:w="1800" w:type="dxa"/>
          </w:tcPr>
          <w:p w:rsidR="00704371" w:rsidRPr="00014FBD" w:rsidRDefault="00704371" w:rsidP="00DB7B23">
            <w:r w:rsidRPr="00476493">
              <w:rPr>
                <w:b/>
                <w:sz w:val="28"/>
                <w:szCs w:val="28"/>
              </w:rPr>
              <w:t xml:space="preserve">         </w:t>
            </w:r>
            <w:r>
              <w:t>1</w:t>
            </w:r>
          </w:p>
        </w:tc>
      </w:tr>
      <w:tr w:rsidR="00704371" w:rsidRPr="00476493" w:rsidTr="00DB7B23">
        <w:tc>
          <w:tcPr>
            <w:tcW w:w="1908" w:type="dxa"/>
          </w:tcPr>
          <w:p w:rsidR="00704371" w:rsidRDefault="00704371" w:rsidP="00DB7B23">
            <w:r>
              <w:t>Matematika a práca</w:t>
            </w:r>
          </w:p>
          <w:p w:rsidR="00704371" w:rsidRPr="00014FBD" w:rsidRDefault="00704371" w:rsidP="00DB7B23">
            <w:r>
              <w:t>s informáciami</w:t>
            </w:r>
          </w:p>
        </w:tc>
        <w:tc>
          <w:tcPr>
            <w:tcW w:w="2160" w:type="dxa"/>
          </w:tcPr>
          <w:p w:rsidR="00704371" w:rsidRDefault="00704371" w:rsidP="00DB7B23"/>
          <w:p w:rsidR="00704371" w:rsidRPr="00014FBD" w:rsidRDefault="00704371" w:rsidP="00DB7B23">
            <w:r w:rsidRPr="00014FBD">
              <w:t>matematika</w:t>
            </w:r>
          </w:p>
        </w:tc>
        <w:tc>
          <w:tcPr>
            <w:tcW w:w="1620" w:type="dxa"/>
          </w:tcPr>
          <w:p w:rsidR="00704371" w:rsidRPr="00476493" w:rsidRDefault="00704371" w:rsidP="00DB7B23">
            <w:pPr>
              <w:rPr>
                <w:b/>
                <w:sz w:val="28"/>
                <w:szCs w:val="28"/>
              </w:rPr>
            </w:pPr>
          </w:p>
          <w:p w:rsidR="00704371" w:rsidRPr="00476493" w:rsidRDefault="00704371" w:rsidP="00DB7B23">
            <w:pPr>
              <w:rPr>
                <w:b/>
                <w:sz w:val="28"/>
                <w:szCs w:val="28"/>
              </w:rPr>
            </w:pPr>
            <w:r w:rsidRPr="00476493">
              <w:rPr>
                <w:b/>
                <w:sz w:val="28"/>
                <w:szCs w:val="28"/>
              </w:rPr>
              <w:t xml:space="preserve">        </w:t>
            </w:r>
            <w:r>
              <w:t>2</w:t>
            </w:r>
            <w:r w:rsidRPr="00476493">
              <w:rPr>
                <w:b/>
                <w:sz w:val="28"/>
                <w:szCs w:val="28"/>
              </w:rPr>
              <w:t xml:space="preserve">      </w:t>
            </w:r>
          </w:p>
        </w:tc>
        <w:tc>
          <w:tcPr>
            <w:tcW w:w="1800" w:type="dxa"/>
          </w:tcPr>
          <w:p w:rsidR="00704371" w:rsidRPr="00476493" w:rsidRDefault="00704371" w:rsidP="00DB7B23">
            <w:pPr>
              <w:rPr>
                <w:b/>
                <w:sz w:val="28"/>
                <w:szCs w:val="28"/>
              </w:rPr>
            </w:pPr>
          </w:p>
          <w:p w:rsidR="00704371" w:rsidRPr="00014FBD" w:rsidRDefault="00704371" w:rsidP="00DB7B23">
            <w:r w:rsidRPr="00476493">
              <w:rPr>
                <w:b/>
                <w:sz w:val="28"/>
                <w:szCs w:val="28"/>
              </w:rPr>
              <w:t xml:space="preserve">         </w:t>
            </w:r>
            <w:r>
              <w:t>1</w:t>
            </w:r>
          </w:p>
        </w:tc>
      </w:tr>
      <w:tr w:rsidR="00704371" w:rsidRPr="00476493" w:rsidTr="00DB7B23">
        <w:tc>
          <w:tcPr>
            <w:tcW w:w="1908" w:type="dxa"/>
          </w:tcPr>
          <w:p w:rsidR="00704371" w:rsidRPr="00014FBD" w:rsidRDefault="00704371" w:rsidP="00DB7B23">
            <w:r>
              <w:t>Človek a svet práce</w:t>
            </w:r>
          </w:p>
        </w:tc>
        <w:tc>
          <w:tcPr>
            <w:tcW w:w="2160" w:type="dxa"/>
          </w:tcPr>
          <w:p w:rsidR="00704371" w:rsidRPr="00014FBD" w:rsidRDefault="00704371" w:rsidP="00DB7B23">
            <w:r>
              <w:t>p</w:t>
            </w:r>
            <w:r w:rsidRPr="00014FBD">
              <w:t>racovné vyučovanie</w:t>
            </w:r>
          </w:p>
        </w:tc>
        <w:tc>
          <w:tcPr>
            <w:tcW w:w="1620" w:type="dxa"/>
          </w:tcPr>
          <w:p w:rsidR="00704371" w:rsidRPr="00014FBD" w:rsidRDefault="00704371" w:rsidP="00DB7B23">
            <w:r w:rsidRPr="00476493">
              <w:rPr>
                <w:b/>
                <w:sz w:val="28"/>
                <w:szCs w:val="28"/>
              </w:rPr>
              <w:t xml:space="preserve">        </w:t>
            </w:r>
            <w:r>
              <w:t>4</w:t>
            </w:r>
          </w:p>
        </w:tc>
        <w:tc>
          <w:tcPr>
            <w:tcW w:w="1800" w:type="dxa"/>
          </w:tcPr>
          <w:p w:rsidR="00704371" w:rsidRPr="00476493" w:rsidRDefault="00704371" w:rsidP="00DB7B23">
            <w:pPr>
              <w:rPr>
                <w:b/>
                <w:sz w:val="28"/>
                <w:szCs w:val="28"/>
              </w:rPr>
            </w:pPr>
          </w:p>
        </w:tc>
      </w:tr>
      <w:tr w:rsidR="00704371" w:rsidRPr="00476493" w:rsidTr="00DB7B23">
        <w:tc>
          <w:tcPr>
            <w:tcW w:w="1908" w:type="dxa"/>
          </w:tcPr>
          <w:p w:rsidR="00704371" w:rsidRPr="00014FBD" w:rsidRDefault="00704371" w:rsidP="00DB7B23">
            <w:r w:rsidRPr="00014FBD">
              <w:t>Umenie a kultúra</w:t>
            </w:r>
          </w:p>
        </w:tc>
        <w:tc>
          <w:tcPr>
            <w:tcW w:w="2160" w:type="dxa"/>
          </w:tcPr>
          <w:p w:rsidR="00704371" w:rsidRDefault="00704371" w:rsidP="00DB7B23">
            <w:r>
              <w:t>výtvarná výchova</w:t>
            </w:r>
          </w:p>
          <w:p w:rsidR="00704371" w:rsidRPr="00014FBD" w:rsidRDefault="00704371" w:rsidP="00DB7B23">
            <w:r>
              <w:t>hudobná výchova</w:t>
            </w:r>
          </w:p>
        </w:tc>
        <w:tc>
          <w:tcPr>
            <w:tcW w:w="1620" w:type="dxa"/>
          </w:tcPr>
          <w:p w:rsidR="00704371" w:rsidRDefault="00704371" w:rsidP="00DB7B23">
            <w:r w:rsidRPr="00476493">
              <w:rPr>
                <w:b/>
                <w:sz w:val="28"/>
                <w:szCs w:val="28"/>
              </w:rPr>
              <w:t xml:space="preserve">        </w:t>
            </w:r>
            <w:r>
              <w:t>1</w:t>
            </w:r>
          </w:p>
          <w:p w:rsidR="00704371" w:rsidRPr="00014FBD" w:rsidRDefault="00704371" w:rsidP="00DB7B23">
            <w:r>
              <w:t xml:space="preserve">          1</w:t>
            </w:r>
          </w:p>
        </w:tc>
        <w:tc>
          <w:tcPr>
            <w:tcW w:w="1800" w:type="dxa"/>
          </w:tcPr>
          <w:p w:rsidR="00704371" w:rsidRPr="00476493" w:rsidRDefault="00704371" w:rsidP="00DB7B23">
            <w:pPr>
              <w:rPr>
                <w:b/>
                <w:sz w:val="28"/>
                <w:szCs w:val="28"/>
              </w:rPr>
            </w:pPr>
          </w:p>
        </w:tc>
      </w:tr>
      <w:tr w:rsidR="00704371" w:rsidRPr="00476493" w:rsidTr="00DB7B23">
        <w:tc>
          <w:tcPr>
            <w:tcW w:w="1908" w:type="dxa"/>
          </w:tcPr>
          <w:p w:rsidR="00704371" w:rsidRPr="00014FBD" w:rsidRDefault="00704371" w:rsidP="00DB7B23">
            <w:r>
              <w:t>Zdravie a pohyb</w:t>
            </w:r>
          </w:p>
        </w:tc>
        <w:tc>
          <w:tcPr>
            <w:tcW w:w="2160" w:type="dxa"/>
          </w:tcPr>
          <w:p w:rsidR="00704371" w:rsidRPr="00014FBD" w:rsidRDefault="00704371" w:rsidP="00DB7B23">
            <w:r>
              <w:t>T</w:t>
            </w:r>
            <w:r w:rsidRPr="00014FBD">
              <w:t>elesná</w:t>
            </w:r>
            <w:r>
              <w:t xml:space="preserve"> a športová</w:t>
            </w:r>
            <w:r w:rsidRPr="00014FBD">
              <w:t xml:space="preserve"> výchova</w:t>
            </w:r>
          </w:p>
        </w:tc>
        <w:tc>
          <w:tcPr>
            <w:tcW w:w="1620" w:type="dxa"/>
          </w:tcPr>
          <w:p w:rsidR="00704371" w:rsidRPr="00014FBD" w:rsidRDefault="00704371" w:rsidP="00DB7B23">
            <w:r w:rsidRPr="00014FBD">
              <w:t xml:space="preserve">        </w:t>
            </w:r>
            <w:r>
              <w:t xml:space="preserve"> </w:t>
            </w:r>
            <w:r w:rsidRPr="00014FBD">
              <w:t xml:space="preserve"> 2</w:t>
            </w:r>
          </w:p>
        </w:tc>
        <w:tc>
          <w:tcPr>
            <w:tcW w:w="1800" w:type="dxa"/>
          </w:tcPr>
          <w:p w:rsidR="00704371" w:rsidRPr="00476493" w:rsidRDefault="00704371" w:rsidP="00DB7B23">
            <w:pPr>
              <w:rPr>
                <w:b/>
                <w:sz w:val="28"/>
                <w:szCs w:val="28"/>
              </w:rPr>
            </w:pPr>
          </w:p>
        </w:tc>
      </w:tr>
      <w:tr w:rsidR="00704371" w:rsidRPr="00476493" w:rsidTr="00DB7B23">
        <w:tc>
          <w:tcPr>
            <w:tcW w:w="1908" w:type="dxa"/>
          </w:tcPr>
          <w:p w:rsidR="00704371" w:rsidRPr="00014FBD" w:rsidRDefault="00704371" w:rsidP="00DB7B23">
            <w:r w:rsidRPr="00014FBD">
              <w:t>SPOLU</w:t>
            </w:r>
          </w:p>
        </w:tc>
        <w:tc>
          <w:tcPr>
            <w:tcW w:w="2160" w:type="dxa"/>
          </w:tcPr>
          <w:p w:rsidR="00704371" w:rsidRPr="00014FBD" w:rsidRDefault="00704371" w:rsidP="00DB7B23"/>
        </w:tc>
        <w:tc>
          <w:tcPr>
            <w:tcW w:w="1620" w:type="dxa"/>
          </w:tcPr>
          <w:p w:rsidR="00704371" w:rsidRPr="00014FBD" w:rsidRDefault="00704371" w:rsidP="00DB7B23">
            <w:r w:rsidRPr="00476493">
              <w:rPr>
                <w:b/>
                <w:sz w:val="28"/>
                <w:szCs w:val="28"/>
              </w:rPr>
              <w:t xml:space="preserve">      </w:t>
            </w:r>
            <w:r>
              <w:t xml:space="preserve"> 18</w:t>
            </w:r>
          </w:p>
        </w:tc>
        <w:tc>
          <w:tcPr>
            <w:tcW w:w="1800" w:type="dxa"/>
          </w:tcPr>
          <w:p w:rsidR="00704371" w:rsidRPr="00014FBD" w:rsidRDefault="00704371" w:rsidP="00DB7B23">
            <w:r w:rsidRPr="00476493">
              <w:rPr>
                <w:b/>
                <w:sz w:val="28"/>
                <w:szCs w:val="28"/>
              </w:rPr>
              <w:t xml:space="preserve">        </w:t>
            </w:r>
            <w:r>
              <w:t>2</w:t>
            </w:r>
          </w:p>
        </w:tc>
      </w:tr>
    </w:tbl>
    <w:p w:rsidR="00704371" w:rsidRDefault="00704371" w:rsidP="00DB7B23">
      <w:pPr>
        <w:ind w:left="360"/>
        <w:rPr>
          <w:b/>
          <w:sz w:val="28"/>
          <w:szCs w:val="28"/>
        </w:rPr>
      </w:pPr>
    </w:p>
    <w:p w:rsidR="00704371" w:rsidRDefault="00704371" w:rsidP="00DB7B23">
      <w:pPr>
        <w:rPr>
          <w:b/>
          <w:sz w:val="28"/>
          <w:szCs w:val="28"/>
        </w:rPr>
      </w:pPr>
      <w:r>
        <w:rPr>
          <w:b/>
          <w:sz w:val="28"/>
          <w:szCs w:val="28"/>
        </w:rPr>
        <w:t>1. ročník</w:t>
      </w:r>
    </w:p>
    <w:p w:rsidR="00704371" w:rsidRDefault="00704371" w:rsidP="00DB7B23">
      <w:pPr>
        <w:ind w:left="36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936"/>
        <w:gridCol w:w="1842"/>
        <w:gridCol w:w="1843"/>
      </w:tblGrid>
      <w:tr w:rsidR="00704371" w:rsidRPr="00476493" w:rsidTr="00DB7B23">
        <w:tc>
          <w:tcPr>
            <w:tcW w:w="1842" w:type="dxa"/>
          </w:tcPr>
          <w:p w:rsidR="00704371" w:rsidRPr="006B048D" w:rsidRDefault="00704371" w:rsidP="00DB7B23">
            <w:r>
              <w:t>Vzdelávacia oblasť</w:t>
            </w:r>
          </w:p>
        </w:tc>
        <w:tc>
          <w:tcPr>
            <w:tcW w:w="1842" w:type="dxa"/>
          </w:tcPr>
          <w:p w:rsidR="00704371" w:rsidRPr="006B048D" w:rsidRDefault="00704371" w:rsidP="00DB7B23">
            <w:r w:rsidRPr="006B048D">
              <w:t>Predmet</w:t>
            </w:r>
          </w:p>
        </w:tc>
        <w:tc>
          <w:tcPr>
            <w:tcW w:w="1842" w:type="dxa"/>
          </w:tcPr>
          <w:p w:rsidR="00704371" w:rsidRPr="006B048D" w:rsidRDefault="00704371" w:rsidP="00DB7B23">
            <w:r w:rsidRPr="006B048D">
              <w:t>Počet hodín</w:t>
            </w:r>
          </w:p>
          <w:p w:rsidR="00704371" w:rsidRPr="006B048D" w:rsidRDefault="00704371" w:rsidP="00DB7B23">
            <w:r>
              <w:t>1.</w:t>
            </w:r>
            <w:r w:rsidRPr="006B048D">
              <w:t xml:space="preserve"> ročník</w:t>
            </w:r>
          </w:p>
        </w:tc>
        <w:tc>
          <w:tcPr>
            <w:tcW w:w="1843" w:type="dxa"/>
          </w:tcPr>
          <w:p w:rsidR="00704371" w:rsidRPr="006B048D" w:rsidRDefault="00704371" w:rsidP="00DB7B23">
            <w:r w:rsidRPr="006B048D">
              <w:t>Doplnené hodiny</w:t>
            </w:r>
          </w:p>
        </w:tc>
      </w:tr>
      <w:tr w:rsidR="00704371" w:rsidRPr="000F40C5" w:rsidTr="00DB7B23">
        <w:tc>
          <w:tcPr>
            <w:tcW w:w="1842" w:type="dxa"/>
          </w:tcPr>
          <w:p w:rsidR="00704371" w:rsidRPr="006B048D" w:rsidRDefault="00704371" w:rsidP="00DB7B23">
            <w:r w:rsidRPr="006B048D">
              <w:t>Jazyk</w:t>
            </w:r>
          </w:p>
          <w:p w:rsidR="00704371" w:rsidRPr="006B048D" w:rsidRDefault="00704371" w:rsidP="00DB7B23">
            <w:r>
              <w:t>a</w:t>
            </w:r>
            <w:r w:rsidRPr="006B048D">
              <w:t xml:space="preserve"> komunikácia</w:t>
            </w:r>
          </w:p>
        </w:tc>
        <w:tc>
          <w:tcPr>
            <w:tcW w:w="1842" w:type="dxa"/>
          </w:tcPr>
          <w:p w:rsidR="00704371" w:rsidRDefault="00704371" w:rsidP="00DB7B23">
            <w:r>
              <w:t>slovenský jazyk</w:t>
            </w:r>
          </w:p>
          <w:p w:rsidR="00704371" w:rsidRDefault="00704371" w:rsidP="00DB7B23">
            <w:r>
              <w:t>a literatúra</w:t>
            </w:r>
          </w:p>
          <w:p w:rsidR="00704371" w:rsidRDefault="00704371" w:rsidP="00DB7B23"/>
          <w:p w:rsidR="00704371" w:rsidRDefault="00704371" w:rsidP="00DB7B23">
            <w:r>
              <w:t>rozvíjanie</w:t>
            </w:r>
          </w:p>
          <w:p w:rsidR="00704371" w:rsidRDefault="00704371" w:rsidP="00DB7B23">
            <w:r>
              <w:t>komunikačných zručností</w:t>
            </w:r>
          </w:p>
          <w:p w:rsidR="00704371" w:rsidRDefault="00704371" w:rsidP="00DB7B23"/>
          <w:p w:rsidR="00704371" w:rsidRDefault="00704371" w:rsidP="00DB7B23">
            <w:r>
              <w:t xml:space="preserve">rozvíjanie </w:t>
            </w:r>
            <w:proofErr w:type="spellStart"/>
            <w:r>
              <w:t>grafomotorických</w:t>
            </w:r>
            <w:proofErr w:type="spellEnd"/>
            <w:r>
              <w:t xml:space="preserve"> </w:t>
            </w:r>
          </w:p>
          <w:p w:rsidR="00704371" w:rsidRPr="006B048D" w:rsidRDefault="00704371" w:rsidP="00DB7B23">
            <w:r>
              <w:t>zručností</w:t>
            </w:r>
          </w:p>
        </w:tc>
        <w:tc>
          <w:tcPr>
            <w:tcW w:w="1842" w:type="dxa"/>
          </w:tcPr>
          <w:p w:rsidR="00704371" w:rsidRDefault="00704371" w:rsidP="00DB7B23">
            <w:r>
              <w:t xml:space="preserve">          2</w:t>
            </w:r>
          </w:p>
          <w:p w:rsidR="00704371" w:rsidRDefault="00704371" w:rsidP="00DB7B23"/>
          <w:p w:rsidR="00704371" w:rsidRDefault="00704371" w:rsidP="00DB7B23">
            <w:r>
              <w:t xml:space="preserve">         </w:t>
            </w:r>
          </w:p>
          <w:p w:rsidR="00704371" w:rsidRDefault="00704371" w:rsidP="00DB7B23">
            <w:r>
              <w:t xml:space="preserve">        </w:t>
            </w:r>
          </w:p>
          <w:p w:rsidR="00704371" w:rsidRDefault="00704371" w:rsidP="00DB7B23">
            <w:r>
              <w:t xml:space="preserve">           3</w:t>
            </w:r>
          </w:p>
          <w:p w:rsidR="00704371" w:rsidRDefault="00704371" w:rsidP="00DB7B23"/>
          <w:p w:rsidR="00704371" w:rsidRDefault="00704371" w:rsidP="00DB7B23"/>
          <w:p w:rsidR="00704371" w:rsidRDefault="00704371" w:rsidP="00DB7B23"/>
          <w:p w:rsidR="00704371" w:rsidRPr="006B048D" w:rsidRDefault="00704371" w:rsidP="00DB7B23">
            <w:r>
              <w:t xml:space="preserve">          1</w:t>
            </w:r>
          </w:p>
        </w:tc>
        <w:tc>
          <w:tcPr>
            <w:tcW w:w="1843" w:type="dxa"/>
          </w:tcPr>
          <w:p w:rsidR="00704371" w:rsidRPr="000F40C5" w:rsidRDefault="00704371" w:rsidP="00DB7B23"/>
          <w:p w:rsidR="00704371" w:rsidRPr="000F40C5" w:rsidRDefault="00704371" w:rsidP="00DB7B23"/>
          <w:p w:rsidR="00704371" w:rsidRPr="000F40C5" w:rsidRDefault="00704371" w:rsidP="00DB7B23"/>
          <w:p w:rsidR="00704371" w:rsidRDefault="00704371" w:rsidP="00DB7B23">
            <w:r>
              <w:t xml:space="preserve">          </w:t>
            </w:r>
          </w:p>
          <w:p w:rsidR="00704371" w:rsidRPr="000F40C5" w:rsidRDefault="00704371" w:rsidP="00DB7B23">
            <w:r>
              <w:t xml:space="preserve">          </w:t>
            </w:r>
            <w:r w:rsidRPr="000F40C5">
              <w:t>1</w:t>
            </w:r>
          </w:p>
          <w:p w:rsidR="00704371" w:rsidRPr="000F40C5" w:rsidRDefault="00704371" w:rsidP="00DB7B23"/>
          <w:p w:rsidR="00704371" w:rsidRPr="000F40C5" w:rsidRDefault="00704371" w:rsidP="00DB7B23"/>
          <w:p w:rsidR="00704371" w:rsidRDefault="00704371" w:rsidP="00DB7B23">
            <w:r w:rsidRPr="000F40C5">
              <w:t xml:space="preserve">          </w:t>
            </w:r>
          </w:p>
          <w:p w:rsidR="00704371" w:rsidRPr="000F40C5" w:rsidRDefault="00704371" w:rsidP="00DB7B23">
            <w:r>
              <w:t xml:space="preserve">          </w:t>
            </w:r>
            <w:r w:rsidRPr="000F40C5">
              <w:t>1</w:t>
            </w:r>
          </w:p>
        </w:tc>
      </w:tr>
      <w:tr w:rsidR="00704371" w:rsidRPr="00476493" w:rsidTr="00DB7B23">
        <w:tc>
          <w:tcPr>
            <w:tcW w:w="1842" w:type="dxa"/>
          </w:tcPr>
          <w:p w:rsidR="00704371" w:rsidRPr="006B048D" w:rsidRDefault="00704371" w:rsidP="00DB7B23">
            <w:r>
              <w:t>Človek a príroda</w:t>
            </w:r>
          </w:p>
        </w:tc>
        <w:tc>
          <w:tcPr>
            <w:tcW w:w="1842" w:type="dxa"/>
          </w:tcPr>
          <w:p w:rsidR="00704371" w:rsidRPr="006B048D" w:rsidRDefault="00704371" w:rsidP="00DB7B23">
            <w:r>
              <w:t>v</w:t>
            </w:r>
            <w:r w:rsidRPr="006B048D">
              <w:t>ecné učenie</w:t>
            </w:r>
          </w:p>
        </w:tc>
        <w:tc>
          <w:tcPr>
            <w:tcW w:w="1842" w:type="dxa"/>
          </w:tcPr>
          <w:p w:rsidR="00704371" w:rsidRPr="006B048D" w:rsidRDefault="00704371" w:rsidP="00DB7B23">
            <w:r>
              <w:t xml:space="preserve">          2</w:t>
            </w:r>
          </w:p>
        </w:tc>
        <w:tc>
          <w:tcPr>
            <w:tcW w:w="1843" w:type="dxa"/>
          </w:tcPr>
          <w:p w:rsidR="00704371" w:rsidRPr="00476493" w:rsidRDefault="00704371" w:rsidP="00DB7B23">
            <w:pPr>
              <w:rPr>
                <w:b/>
                <w:sz w:val="28"/>
                <w:szCs w:val="28"/>
              </w:rPr>
            </w:pPr>
          </w:p>
        </w:tc>
      </w:tr>
      <w:tr w:rsidR="00704371" w:rsidRPr="00476493" w:rsidTr="00DB7B23">
        <w:tc>
          <w:tcPr>
            <w:tcW w:w="1842" w:type="dxa"/>
          </w:tcPr>
          <w:p w:rsidR="00704371" w:rsidRDefault="00704371" w:rsidP="00DB7B23">
            <w:r>
              <w:t>Matematika</w:t>
            </w:r>
          </w:p>
          <w:p w:rsidR="00704371" w:rsidRDefault="00704371" w:rsidP="00DB7B23">
            <w:r>
              <w:t xml:space="preserve">a práca </w:t>
            </w:r>
          </w:p>
          <w:p w:rsidR="00704371" w:rsidRPr="006B048D" w:rsidRDefault="00704371" w:rsidP="00DB7B23">
            <w:r>
              <w:t>s informáciami</w:t>
            </w:r>
          </w:p>
        </w:tc>
        <w:tc>
          <w:tcPr>
            <w:tcW w:w="1842" w:type="dxa"/>
          </w:tcPr>
          <w:p w:rsidR="00704371" w:rsidRPr="006B048D" w:rsidRDefault="00704371" w:rsidP="00DB7B23">
            <w:r w:rsidRPr="006B048D">
              <w:t>matematika</w:t>
            </w:r>
          </w:p>
        </w:tc>
        <w:tc>
          <w:tcPr>
            <w:tcW w:w="1842" w:type="dxa"/>
          </w:tcPr>
          <w:p w:rsidR="00704371" w:rsidRPr="006B048D" w:rsidRDefault="00704371" w:rsidP="00DB7B23">
            <w:r w:rsidRPr="00476493">
              <w:rPr>
                <w:b/>
                <w:sz w:val="28"/>
                <w:szCs w:val="28"/>
              </w:rPr>
              <w:t xml:space="preserve">         </w:t>
            </w:r>
            <w:r>
              <w:t>2</w:t>
            </w:r>
          </w:p>
        </w:tc>
        <w:tc>
          <w:tcPr>
            <w:tcW w:w="1843" w:type="dxa"/>
          </w:tcPr>
          <w:p w:rsidR="00704371" w:rsidRPr="006B048D" w:rsidRDefault="00704371" w:rsidP="00DB7B23">
            <w:r w:rsidRPr="00476493">
              <w:rPr>
                <w:b/>
                <w:sz w:val="28"/>
                <w:szCs w:val="28"/>
              </w:rPr>
              <w:t xml:space="preserve">         </w:t>
            </w:r>
            <w:r>
              <w:t>1</w:t>
            </w:r>
          </w:p>
        </w:tc>
      </w:tr>
      <w:tr w:rsidR="00704371" w:rsidRPr="00476493" w:rsidTr="00DB7B23">
        <w:tc>
          <w:tcPr>
            <w:tcW w:w="1842" w:type="dxa"/>
          </w:tcPr>
          <w:p w:rsidR="00704371" w:rsidRPr="000F40C5" w:rsidRDefault="00704371" w:rsidP="00DB7B23">
            <w:r>
              <w:t>Človek a svet práce</w:t>
            </w:r>
          </w:p>
        </w:tc>
        <w:tc>
          <w:tcPr>
            <w:tcW w:w="1842" w:type="dxa"/>
          </w:tcPr>
          <w:p w:rsidR="00704371" w:rsidRPr="000F40C5" w:rsidRDefault="00704371" w:rsidP="00DB7B23">
            <w:r>
              <w:t>p</w:t>
            </w:r>
            <w:r w:rsidRPr="000F40C5">
              <w:t>racovné vyučovanie</w:t>
            </w:r>
          </w:p>
        </w:tc>
        <w:tc>
          <w:tcPr>
            <w:tcW w:w="1842" w:type="dxa"/>
          </w:tcPr>
          <w:p w:rsidR="00704371" w:rsidRPr="000F40C5" w:rsidRDefault="00704371" w:rsidP="00DB7B23">
            <w:r w:rsidRPr="00476493">
              <w:rPr>
                <w:b/>
                <w:sz w:val="28"/>
                <w:szCs w:val="28"/>
              </w:rPr>
              <w:t xml:space="preserve">         </w:t>
            </w:r>
            <w:r>
              <w:t>4</w:t>
            </w:r>
          </w:p>
        </w:tc>
        <w:tc>
          <w:tcPr>
            <w:tcW w:w="1843" w:type="dxa"/>
          </w:tcPr>
          <w:p w:rsidR="00704371" w:rsidRPr="000F40C5" w:rsidRDefault="00704371" w:rsidP="00DB7B23">
            <w:r w:rsidRPr="00476493">
              <w:rPr>
                <w:b/>
                <w:sz w:val="28"/>
                <w:szCs w:val="28"/>
              </w:rPr>
              <w:t xml:space="preserve">         </w:t>
            </w:r>
            <w:r>
              <w:t>1</w:t>
            </w:r>
          </w:p>
        </w:tc>
      </w:tr>
      <w:tr w:rsidR="00704371" w:rsidRPr="00476493" w:rsidTr="00DB7B23">
        <w:tc>
          <w:tcPr>
            <w:tcW w:w="1842" w:type="dxa"/>
          </w:tcPr>
          <w:p w:rsidR="00704371" w:rsidRDefault="00704371" w:rsidP="00DB7B23">
            <w:r w:rsidRPr="000F40C5">
              <w:t xml:space="preserve">Umenie </w:t>
            </w:r>
          </w:p>
          <w:p w:rsidR="00704371" w:rsidRPr="000F40C5" w:rsidRDefault="00704371" w:rsidP="00DB7B23">
            <w:r w:rsidRPr="000F40C5">
              <w:t>a kultúra</w:t>
            </w:r>
          </w:p>
        </w:tc>
        <w:tc>
          <w:tcPr>
            <w:tcW w:w="1842" w:type="dxa"/>
          </w:tcPr>
          <w:p w:rsidR="00704371" w:rsidRPr="000F40C5" w:rsidRDefault="00704371" w:rsidP="00DB7B23">
            <w:r>
              <w:t>v</w:t>
            </w:r>
            <w:r w:rsidRPr="000F40C5">
              <w:t>ýtvarná výchova</w:t>
            </w:r>
          </w:p>
          <w:p w:rsidR="00704371" w:rsidRPr="00476493" w:rsidRDefault="00704371" w:rsidP="00DB7B23">
            <w:pPr>
              <w:rPr>
                <w:b/>
                <w:sz w:val="28"/>
                <w:szCs w:val="28"/>
              </w:rPr>
            </w:pPr>
            <w:r>
              <w:t>h</w:t>
            </w:r>
            <w:r w:rsidRPr="000F40C5">
              <w:t>udobná výchova</w:t>
            </w:r>
          </w:p>
        </w:tc>
        <w:tc>
          <w:tcPr>
            <w:tcW w:w="1842" w:type="dxa"/>
          </w:tcPr>
          <w:p w:rsidR="00704371" w:rsidRDefault="00704371" w:rsidP="00DB7B23">
            <w:r w:rsidRPr="00476493">
              <w:rPr>
                <w:b/>
                <w:sz w:val="28"/>
                <w:szCs w:val="28"/>
              </w:rPr>
              <w:t xml:space="preserve">         </w:t>
            </w:r>
            <w:r>
              <w:t>1</w:t>
            </w:r>
          </w:p>
          <w:p w:rsidR="00704371" w:rsidRPr="000F40C5" w:rsidRDefault="00704371" w:rsidP="00DB7B23">
            <w:r>
              <w:t xml:space="preserve">          1</w:t>
            </w:r>
          </w:p>
        </w:tc>
        <w:tc>
          <w:tcPr>
            <w:tcW w:w="1843" w:type="dxa"/>
          </w:tcPr>
          <w:p w:rsidR="00704371" w:rsidRPr="00476493" w:rsidRDefault="00704371" w:rsidP="00DB7B23">
            <w:pPr>
              <w:rPr>
                <w:b/>
                <w:sz w:val="28"/>
                <w:szCs w:val="28"/>
              </w:rPr>
            </w:pPr>
          </w:p>
        </w:tc>
      </w:tr>
      <w:tr w:rsidR="00704371" w:rsidRPr="00476493" w:rsidTr="00DB7B23">
        <w:tc>
          <w:tcPr>
            <w:tcW w:w="1842" w:type="dxa"/>
          </w:tcPr>
          <w:p w:rsidR="00704371" w:rsidRPr="000F40C5" w:rsidRDefault="00704371" w:rsidP="00DB7B23">
            <w:r w:rsidRPr="000F40C5">
              <w:t>Zdravie</w:t>
            </w:r>
          </w:p>
          <w:p w:rsidR="00704371" w:rsidRPr="000F40C5" w:rsidRDefault="00704371" w:rsidP="00DB7B23">
            <w:r>
              <w:t>a</w:t>
            </w:r>
            <w:r w:rsidRPr="000F40C5">
              <w:t xml:space="preserve"> pohyb</w:t>
            </w:r>
          </w:p>
        </w:tc>
        <w:tc>
          <w:tcPr>
            <w:tcW w:w="1842" w:type="dxa"/>
          </w:tcPr>
          <w:p w:rsidR="00704371" w:rsidRPr="000F40C5" w:rsidRDefault="00704371" w:rsidP="00DB7B23">
            <w:r>
              <w:t>Telesná a športová výchova</w:t>
            </w:r>
          </w:p>
        </w:tc>
        <w:tc>
          <w:tcPr>
            <w:tcW w:w="1842" w:type="dxa"/>
          </w:tcPr>
          <w:p w:rsidR="00704371" w:rsidRPr="000F40C5" w:rsidRDefault="00704371" w:rsidP="00DB7B23">
            <w:r w:rsidRPr="000F40C5">
              <w:t xml:space="preserve">        </w:t>
            </w:r>
            <w:r>
              <w:t xml:space="preserve">   </w:t>
            </w:r>
            <w:r w:rsidRPr="000F40C5">
              <w:t>2</w:t>
            </w:r>
          </w:p>
        </w:tc>
        <w:tc>
          <w:tcPr>
            <w:tcW w:w="1843" w:type="dxa"/>
          </w:tcPr>
          <w:p w:rsidR="00704371" w:rsidRPr="00476493" w:rsidRDefault="00704371" w:rsidP="00DB7B23">
            <w:pPr>
              <w:rPr>
                <w:b/>
                <w:sz w:val="28"/>
                <w:szCs w:val="28"/>
              </w:rPr>
            </w:pPr>
          </w:p>
        </w:tc>
      </w:tr>
      <w:tr w:rsidR="00704371" w:rsidRPr="00476493" w:rsidTr="00DB7B23">
        <w:tc>
          <w:tcPr>
            <w:tcW w:w="1842" w:type="dxa"/>
          </w:tcPr>
          <w:p w:rsidR="00704371" w:rsidRPr="000F40C5" w:rsidRDefault="00704371" w:rsidP="00DB7B23">
            <w:r>
              <w:t>SPOLU</w:t>
            </w:r>
          </w:p>
        </w:tc>
        <w:tc>
          <w:tcPr>
            <w:tcW w:w="1842" w:type="dxa"/>
          </w:tcPr>
          <w:p w:rsidR="00704371" w:rsidRPr="00476493" w:rsidRDefault="00704371" w:rsidP="00DB7B23">
            <w:pPr>
              <w:rPr>
                <w:b/>
                <w:sz w:val="28"/>
                <w:szCs w:val="28"/>
              </w:rPr>
            </w:pPr>
          </w:p>
        </w:tc>
        <w:tc>
          <w:tcPr>
            <w:tcW w:w="1842" w:type="dxa"/>
          </w:tcPr>
          <w:p w:rsidR="00704371" w:rsidRPr="000F40C5" w:rsidRDefault="00704371" w:rsidP="00DB7B23">
            <w:r w:rsidRPr="00476493">
              <w:rPr>
                <w:b/>
                <w:sz w:val="28"/>
                <w:szCs w:val="28"/>
              </w:rPr>
              <w:t xml:space="preserve">        </w:t>
            </w:r>
            <w:r w:rsidRPr="000F40C5">
              <w:t>18</w:t>
            </w:r>
          </w:p>
        </w:tc>
        <w:tc>
          <w:tcPr>
            <w:tcW w:w="1843" w:type="dxa"/>
          </w:tcPr>
          <w:p w:rsidR="00704371" w:rsidRPr="000F40C5" w:rsidRDefault="00704371" w:rsidP="00DB7B23">
            <w:r w:rsidRPr="00476493">
              <w:rPr>
                <w:b/>
                <w:sz w:val="28"/>
                <w:szCs w:val="28"/>
              </w:rPr>
              <w:t xml:space="preserve">         </w:t>
            </w:r>
            <w:r w:rsidRPr="000F40C5">
              <w:t>4</w:t>
            </w:r>
          </w:p>
        </w:tc>
      </w:tr>
    </w:tbl>
    <w:p w:rsidR="00704371" w:rsidRDefault="00704371" w:rsidP="00DB7B23">
      <w:pPr>
        <w:ind w:left="360"/>
        <w:rPr>
          <w:b/>
          <w:sz w:val="28"/>
          <w:szCs w:val="28"/>
        </w:rPr>
      </w:pPr>
      <w:r>
        <w:rPr>
          <w:b/>
          <w:sz w:val="28"/>
          <w:szCs w:val="28"/>
        </w:rPr>
        <w:lastRenderedPageBreak/>
        <w:t>2. ročník</w:t>
      </w:r>
    </w:p>
    <w:p w:rsidR="00704371" w:rsidRDefault="00704371" w:rsidP="00DB7B23">
      <w:pPr>
        <w:ind w:left="36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936"/>
        <w:gridCol w:w="1842"/>
        <w:gridCol w:w="1843"/>
      </w:tblGrid>
      <w:tr w:rsidR="00704371" w:rsidRPr="00476493" w:rsidTr="00DB7B23">
        <w:tc>
          <w:tcPr>
            <w:tcW w:w="1842" w:type="dxa"/>
          </w:tcPr>
          <w:p w:rsidR="00704371" w:rsidRPr="006B048D" w:rsidRDefault="00704371" w:rsidP="00DB7B23">
            <w:r>
              <w:t>Vzdelávacia oblasť</w:t>
            </w:r>
          </w:p>
        </w:tc>
        <w:tc>
          <w:tcPr>
            <w:tcW w:w="1842" w:type="dxa"/>
          </w:tcPr>
          <w:p w:rsidR="00704371" w:rsidRPr="006B048D" w:rsidRDefault="00704371" w:rsidP="00DB7B23">
            <w:r w:rsidRPr="006B048D">
              <w:t>Predmet</w:t>
            </w:r>
          </w:p>
        </w:tc>
        <w:tc>
          <w:tcPr>
            <w:tcW w:w="1842" w:type="dxa"/>
          </w:tcPr>
          <w:p w:rsidR="00704371" w:rsidRPr="006B048D" w:rsidRDefault="00704371" w:rsidP="00DB7B23">
            <w:r w:rsidRPr="006B048D">
              <w:t>Počet hodín</w:t>
            </w:r>
          </w:p>
          <w:p w:rsidR="00704371" w:rsidRPr="006B048D" w:rsidRDefault="00704371" w:rsidP="00DB7B23">
            <w:r>
              <w:t xml:space="preserve">2. </w:t>
            </w:r>
            <w:r w:rsidRPr="006B048D">
              <w:t>ročník</w:t>
            </w:r>
          </w:p>
        </w:tc>
        <w:tc>
          <w:tcPr>
            <w:tcW w:w="1843" w:type="dxa"/>
          </w:tcPr>
          <w:p w:rsidR="00704371" w:rsidRPr="006B048D" w:rsidRDefault="00704371" w:rsidP="00DB7B23">
            <w:r w:rsidRPr="006B048D">
              <w:t>Doplnené hodiny</w:t>
            </w:r>
          </w:p>
        </w:tc>
      </w:tr>
      <w:tr w:rsidR="00704371" w:rsidRPr="000F40C5" w:rsidTr="00DB7B23">
        <w:tc>
          <w:tcPr>
            <w:tcW w:w="1842" w:type="dxa"/>
          </w:tcPr>
          <w:p w:rsidR="00704371" w:rsidRPr="006B048D" w:rsidRDefault="00704371" w:rsidP="00DB7B23">
            <w:r w:rsidRPr="006B048D">
              <w:t>Jazyk</w:t>
            </w:r>
          </w:p>
          <w:p w:rsidR="00704371" w:rsidRPr="006B048D" w:rsidRDefault="00704371" w:rsidP="00DB7B23">
            <w:r>
              <w:t>a</w:t>
            </w:r>
            <w:r w:rsidRPr="006B048D">
              <w:t xml:space="preserve"> komunikácia</w:t>
            </w:r>
          </w:p>
        </w:tc>
        <w:tc>
          <w:tcPr>
            <w:tcW w:w="1842" w:type="dxa"/>
          </w:tcPr>
          <w:p w:rsidR="00704371" w:rsidRDefault="00704371" w:rsidP="00DB7B23">
            <w:r>
              <w:t>slovenský jazyk</w:t>
            </w:r>
          </w:p>
          <w:p w:rsidR="00704371" w:rsidRDefault="00704371" w:rsidP="00DB7B23">
            <w:r>
              <w:t>a literatúra</w:t>
            </w:r>
          </w:p>
          <w:p w:rsidR="00704371" w:rsidRDefault="00704371" w:rsidP="00DB7B23"/>
          <w:p w:rsidR="00704371" w:rsidRDefault="00704371" w:rsidP="00DB7B23">
            <w:r>
              <w:t>rozvíjanie</w:t>
            </w:r>
          </w:p>
          <w:p w:rsidR="00704371" w:rsidRDefault="00704371" w:rsidP="00DB7B23">
            <w:r>
              <w:t>komunikačných zručností</w:t>
            </w:r>
          </w:p>
          <w:p w:rsidR="00704371" w:rsidRDefault="00704371" w:rsidP="00DB7B23"/>
          <w:p w:rsidR="00704371" w:rsidRDefault="00704371" w:rsidP="00DB7B23">
            <w:r>
              <w:t xml:space="preserve">rozvíjanie </w:t>
            </w:r>
            <w:proofErr w:type="spellStart"/>
            <w:r>
              <w:t>grafomotorických</w:t>
            </w:r>
            <w:proofErr w:type="spellEnd"/>
            <w:r>
              <w:t xml:space="preserve"> </w:t>
            </w:r>
          </w:p>
          <w:p w:rsidR="00704371" w:rsidRPr="006B048D" w:rsidRDefault="00704371" w:rsidP="00DB7B23">
            <w:r>
              <w:t>zručností</w:t>
            </w:r>
          </w:p>
        </w:tc>
        <w:tc>
          <w:tcPr>
            <w:tcW w:w="1842" w:type="dxa"/>
          </w:tcPr>
          <w:p w:rsidR="00704371" w:rsidRDefault="00704371" w:rsidP="00DB7B23">
            <w:r>
              <w:t xml:space="preserve">          2</w:t>
            </w:r>
          </w:p>
          <w:p w:rsidR="00704371" w:rsidRDefault="00704371" w:rsidP="00DB7B23"/>
          <w:p w:rsidR="00704371" w:rsidRDefault="00704371" w:rsidP="00DB7B23">
            <w:r>
              <w:t xml:space="preserve">         </w:t>
            </w:r>
          </w:p>
          <w:p w:rsidR="00704371" w:rsidRDefault="00704371" w:rsidP="00DB7B23">
            <w:r>
              <w:t xml:space="preserve">        </w:t>
            </w:r>
          </w:p>
          <w:p w:rsidR="00704371" w:rsidRDefault="00704371" w:rsidP="00DB7B23">
            <w:r>
              <w:t xml:space="preserve">           3</w:t>
            </w:r>
          </w:p>
          <w:p w:rsidR="00704371" w:rsidRDefault="00704371" w:rsidP="00DB7B23"/>
          <w:p w:rsidR="00704371" w:rsidRDefault="00704371" w:rsidP="00DB7B23"/>
          <w:p w:rsidR="00704371" w:rsidRDefault="00704371" w:rsidP="00DB7B23"/>
          <w:p w:rsidR="00704371" w:rsidRPr="006B048D" w:rsidRDefault="00704371" w:rsidP="00DB7B23">
            <w:r>
              <w:t xml:space="preserve">          1</w:t>
            </w:r>
          </w:p>
        </w:tc>
        <w:tc>
          <w:tcPr>
            <w:tcW w:w="1843" w:type="dxa"/>
          </w:tcPr>
          <w:p w:rsidR="00704371" w:rsidRPr="000F40C5" w:rsidRDefault="00704371" w:rsidP="00DB7B23">
            <w:r>
              <w:t xml:space="preserve">         2</w:t>
            </w:r>
          </w:p>
          <w:p w:rsidR="00704371" w:rsidRPr="000F40C5" w:rsidRDefault="00704371" w:rsidP="00DB7B23"/>
          <w:p w:rsidR="00704371" w:rsidRPr="000F40C5" w:rsidRDefault="00704371" w:rsidP="00DB7B23"/>
          <w:p w:rsidR="00704371" w:rsidRDefault="00704371" w:rsidP="00DB7B23">
            <w:r>
              <w:t xml:space="preserve">          </w:t>
            </w:r>
          </w:p>
          <w:p w:rsidR="00704371" w:rsidRPr="000F40C5" w:rsidRDefault="00704371" w:rsidP="00DB7B23">
            <w:r>
              <w:t xml:space="preserve">          </w:t>
            </w:r>
          </w:p>
          <w:p w:rsidR="00704371" w:rsidRPr="000F40C5" w:rsidRDefault="00704371" w:rsidP="00DB7B23"/>
          <w:p w:rsidR="00704371" w:rsidRPr="000F40C5" w:rsidRDefault="00704371" w:rsidP="00DB7B23"/>
          <w:p w:rsidR="00704371" w:rsidRDefault="00704371" w:rsidP="00DB7B23">
            <w:r w:rsidRPr="000F40C5">
              <w:t xml:space="preserve">          </w:t>
            </w:r>
          </w:p>
          <w:p w:rsidR="00704371" w:rsidRPr="000F40C5" w:rsidRDefault="00704371" w:rsidP="00DB7B23">
            <w:r>
              <w:t xml:space="preserve">          </w:t>
            </w:r>
          </w:p>
        </w:tc>
      </w:tr>
      <w:tr w:rsidR="00704371" w:rsidRPr="00476493" w:rsidTr="00DB7B23">
        <w:tc>
          <w:tcPr>
            <w:tcW w:w="1842" w:type="dxa"/>
          </w:tcPr>
          <w:p w:rsidR="00704371" w:rsidRPr="006B048D" w:rsidRDefault="00704371" w:rsidP="00DB7B23">
            <w:r>
              <w:t>Človek a príroda</w:t>
            </w:r>
          </w:p>
        </w:tc>
        <w:tc>
          <w:tcPr>
            <w:tcW w:w="1842" w:type="dxa"/>
          </w:tcPr>
          <w:p w:rsidR="00704371" w:rsidRPr="006B048D" w:rsidRDefault="00704371" w:rsidP="00DB7B23">
            <w:r>
              <w:t>v</w:t>
            </w:r>
            <w:r w:rsidRPr="006B048D">
              <w:t>ecné učenie</w:t>
            </w:r>
          </w:p>
        </w:tc>
        <w:tc>
          <w:tcPr>
            <w:tcW w:w="1842" w:type="dxa"/>
          </w:tcPr>
          <w:p w:rsidR="00704371" w:rsidRPr="006B048D" w:rsidRDefault="00704371" w:rsidP="00DB7B23">
            <w:r>
              <w:t xml:space="preserve">          2</w:t>
            </w:r>
          </w:p>
        </w:tc>
        <w:tc>
          <w:tcPr>
            <w:tcW w:w="1843" w:type="dxa"/>
          </w:tcPr>
          <w:p w:rsidR="00704371" w:rsidRPr="00476493" w:rsidRDefault="00704371" w:rsidP="00DB7B23">
            <w:pPr>
              <w:rPr>
                <w:b/>
                <w:sz w:val="28"/>
                <w:szCs w:val="28"/>
              </w:rPr>
            </w:pPr>
          </w:p>
        </w:tc>
      </w:tr>
      <w:tr w:rsidR="00704371" w:rsidRPr="00476493" w:rsidTr="00DB7B23">
        <w:tc>
          <w:tcPr>
            <w:tcW w:w="1842" w:type="dxa"/>
          </w:tcPr>
          <w:p w:rsidR="00704371" w:rsidRDefault="00704371" w:rsidP="00DB7B23">
            <w:r>
              <w:t>Matematika</w:t>
            </w:r>
          </w:p>
          <w:p w:rsidR="00704371" w:rsidRDefault="00704371" w:rsidP="00DB7B23">
            <w:r>
              <w:t xml:space="preserve">a práca </w:t>
            </w:r>
          </w:p>
          <w:p w:rsidR="00704371" w:rsidRPr="006B048D" w:rsidRDefault="00704371" w:rsidP="00DB7B23">
            <w:r>
              <w:t>s informáciami</w:t>
            </w:r>
          </w:p>
        </w:tc>
        <w:tc>
          <w:tcPr>
            <w:tcW w:w="1842" w:type="dxa"/>
          </w:tcPr>
          <w:p w:rsidR="00704371" w:rsidRPr="006B048D" w:rsidRDefault="00704371" w:rsidP="00DB7B23">
            <w:r w:rsidRPr="006B048D">
              <w:t>matematika</w:t>
            </w:r>
          </w:p>
        </w:tc>
        <w:tc>
          <w:tcPr>
            <w:tcW w:w="1842" w:type="dxa"/>
          </w:tcPr>
          <w:p w:rsidR="00704371" w:rsidRPr="00391203" w:rsidRDefault="00704371" w:rsidP="00DB7B23">
            <w:r w:rsidRPr="00391203">
              <w:t xml:space="preserve">         </w:t>
            </w:r>
            <w:r>
              <w:t xml:space="preserve"> </w:t>
            </w:r>
            <w:r w:rsidRPr="00391203">
              <w:t>3</w:t>
            </w:r>
          </w:p>
        </w:tc>
        <w:tc>
          <w:tcPr>
            <w:tcW w:w="1843" w:type="dxa"/>
          </w:tcPr>
          <w:p w:rsidR="00704371" w:rsidRPr="00391203" w:rsidRDefault="00704371" w:rsidP="00DB7B23">
            <w:r w:rsidRPr="00391203">
              <w:t xml:space="preserve">         2</w:t>
            </w:r>
          </w:p>
        </w:tc>
      </w:tr>
      <w:tr w:rsidR="00704371" w:rsidRPr="00476493" w:rsidTr="00DB7B23">
        <w:tc>
          <w:tcPr>
            <w:tcW w:w="1842" w:type="dxa"/>
          </w:tcPr>
          <w:p w:rsidR="00704371" w:rsidRPr="000F40C5" w:rsidRDefault="00704371" w:rsidP="00DB7B23">
            <w:r>
              <w:t>Človek a svet práce</w:t>
            </w:r>
          </w:p>
        </w:tc>
        <w:tc>
          <w:tcPr>
            <w:tcW w:w="1842" w:type="dxa"/>
          </w:tcPr>
          <w:p w:rsidR="00704371" w:rsidRPr="000F40C5" w:rsidRDefault="00704371" w:rsidP="00DB7B23">
            <w:r>
              <w:t>p</w:t>
            </w:r>
            <w:r w:rsidRPr="000F40C5">
              <w:t>racovné vyučovanie</w:t>
            </w:r>
          </w:p>
        </w:tc>
        <w:tc>
          <w:tcPr>
            <w:tcW w:w="1842" w:type="dxa"/>
          </w:tcPr>
          <w:p w:rsidR="00704371" w:rsidRPr="000F40C5" w:rsidRDefault="00704371" w:rsidP="00DB7B23">
            <w:r w:rsidRPr="00476493">
              <w:rPr>
                <w:b/>
                <w:sz w:val="28"/>
                <w:szCs w:val="28"/>
              </w:rPr>
              <w:t xml:space="preserve">         </w:t>
            </w:r>
            <w:r>
              <w:t>4</w:t>
            </w:r>
          </w:p>
        </w:tc>
        <w:tc>
          <w:tcPr>
            <w:tcW w:w="1843" w:type="dxa"/>
          </w:tcPr>
          <w:p w:rsidR="00704371" w:rsidRPr="000F40C5" w:rsidRDefault="00704371" w:rsidP="00DB7B23">
            <w:r w:rsidRPr="00476493">
              <w:rPr>
                <w:b/>
                <w:sz w:val="28"/>
                <w:szCs w:val="28"/>
              </w:rPr>
              <w:t xml:space="preserve">         </w:t>
            </w:r>
          </w:p>
        </w:tc>
      </w:tr>
      <w:tr w:rsidR="00704371" w:rsidRPr="00476493" w:rsidTr="00DB7B23">
        <w:tc>
          <w:tcPr>
            <w:tcW w:w="1842" w:type="dxa"/>
          </w:tcPr>
          <w:p w:rsidR="00704371" w:rsidRDefault="00704371" w:rsidP="00DB7B23">
            <w:r w:rsidRPr="000F40C5">
              <w:t xml:space="preserve">Umenie </w:t>
            </w:r>
          </w:p>
          <w:p w:rsidR="00704371" w:rsidRPr="000F40C5" w:rsidRDefault="00704371" w:rsidP="00DB7B23">
            <w:r w:rsidRPr="000F40C5">
              <w:t>a kultúra</w:t>
            </w:r>
          </w:p>
        </w:tc>
        <w:tc>
          <w:tcPr>
            <w:tcW w:w="1842" w:type="dxa"/>
          </w:tcPr>
          <w:p w:rsidR="00704371" w:rsidRPr="000F40C5" w:rsidRDefault="00704371" w:rsidP="00DB7B23">
            <w:r>
              <w:t>v</w:t>
            </w:r>
            <w:r w:rsidRPr="000F40C5">
              <w:t>ýtvarná výchova</w:t>
            </w:r>
          </w:p>
          <w:p w:rsidR="00704371" w:rsidRPr="00476493" w:rsidRDefault="00704371" w:rsidP="00DB7B23">
            <w:pPr>
              <w:rPr>
                <w:b/>
                <w:sz w:val="28"/>
                <w:szCs w:val="28"/>
              </w:rPr>
            </w:pPr>
            <w:r>
              <w:t>h</w:t>
            </w:r>
            <w:r w:rsidRPr="000F40C5">
              <w:t>udobná výchova</w:t>
            </w:r>
          </w:p>
        </w:tc>
        <w:tc>
          <w:tcPr>
            <w:tcW w:w="1842" w:type="dxa"/>
          </w:tcPr>
          <w:p w:rsidR="00704371" w:rsidRDefault="00704371" w:rsidP="00DB7B23">
            <w:r w:rsidRPr="00476493">
              <w:rPr>
                <w:b/>
                <w:sz w:val="28"/>
                <w:szCs w:val="28"/>
              </w:rPr>
              <w:t xml:space="preserve">         </w:t>
            </w:r>
            <w:r>
              <w:t>1</w:t>
            </w:r>
          </w:p>
          <w:p w:rsidR="00704371" w:rsidRPr="000F40C5" w:rsidRDefault="00704371" w:rsidP="00DB7B23">
            <w:r>
              <w:t xml:space="preserve">           1</w:t>
            </w:r>
          </w:p>
        </w:tc>
        <w:tc>
          <w:tcPr>
            <w:tcW w:w="1843" w:type="dxa"/>
          </w:tcPr>
          <w:p w:rsidR="00704371" w:rsidRPr="00476493" w:rsidRDefault="00704371" w:rsidP="00DB7B23">
            <w:pPr>
              <w:rPr>
                <w:b/>
                <w:sz w:val="28"/>
                <w:szCs w:val="28"/>
              </w:rPr>
            </w:pPr>
          </w:p>
        </w:tc>
      </w:tr>
      <w:tr w:rsidR="00704371" w:rsidRPr="00476493" w:rsidTr="00DB7B23">
        <w:tc>
          <w:tcPr>
            <w:tcW w:w="1842" w:type="dxa"/>
          </w:tcPr>
          <w:p w:rsidR="00704371" w:rsidRPr="000F40C5" w:rsidRDefault="00704371" w:rsidP="00DB7B23">
            <w:r w:rsidRPr="000F40C5">
              <w:t>Zdravie</w:t>
            </w:r>
          </w:p>
          <w:p w:rsidR="00704371" w:rsidRPr="000F40C5" w:rsidRDefault="00704371" w:rsidP="00DB7B23">
            <w:r>
              <w:t>a</w:t>
            </w:r>
            <w:r w:rsidRPr="000F40C5">
              <w:t xml:space="preserve"> pohyb</w:t>
            </w:r>
          </w:p>
        </w:tc>
        <w:tc>
          <w:tcPr>
            <w:tcW w:w="1842" w:type="dxa"/>
          </w:tcPr>
          <w:p w:rsidR="00704371" w:rsidRPr="000F40C5" w:rsidRDefault="00704371" w:rsidP="00DB7B23">
            <w:r>
              <w:t>Telesná a športová výchova</w:t>
            </w:r>
          </w:p>
        </w:tc>
        <w:tc>
          <w:tcPr>
            <w:tcW w:w="1842" w:type="dxa"/>
          </w:tcPr>
          <w:p w:rsidR="00704371" w:rsidRPr="000F40C5" w:rsidRDefault="00704371" w:rsidP="00DB7B23">
            <w:r w:rsidRPr="000F40C5">
              <w:t xml:space="preserve">        </w:t>
            </w:r>
            <w:r>
              <w:t xml:space="preserve">   </w:t>
            </w:r>
            <w:r w:rsidRPr="000F40C5">
              <w:t>2</w:t>
            </w:r>
          </w:p>
        </w:tc>
        <w:tc>
          <w:tcPr>
            <w:tcW w:w="1843" w:type="dxa"/>
          </w:tcPr>
          <w:p w:rsidR="00704371" w:rsidRPr="00476493" w:rsidRDefault="00704371" w:rsidP="00DB7B23">
            <w:pPr>
              <w:rPr>
                <w:b/>
                <w:sz w:val="28"/>
                <w:szCs w:val="28"/>
              </w:rPr>
            </w:pPr>
          </w:p>
        </w:tc>
      </w:tr>
      <w:tr w:rsidR="00704371" w:rsidRPr="00476493" w:rsidTr="00DB7B23">
        <w:tc>
          <w:tcPr>
            <w:tcW w:w="1842" w:type="dxa"/>
          </w:tcPr>
          <w:p w:rsidR="00704371" w:rsidRPr="000F40C5" w:rsidRDefault="00704371" w:rsidP="00DB7B23">
            <w:r>
              <w:t>SPOLU</w:t>
            </w:r>
          </w:p>
        </w:tc>
        <w:tc>
          <w:tcPr>
            <w:tcW w:w="1842" w:type="dxa"/>
          </w:tcPr>
          <w:p w:rsidR="00704371" w:rsidRPr="00476493" w:rsidRDefault="00704371" w:rsidP="00DB7B23">
            <w:pPr>
              <w:rPr>
                <w:b/>
                <w:sz w:val="28"/>
                <w:szCs w:val="28"/>
              </w:rPr>
            </w:pPr>
          </w:p>
        </w:tc>
        <w:tc>
          <w:tcPr>
            <w:tcW w:w="1842" w:type="dxa"/>
          </w:tcPr>
          <w:p w:rsidR="00704371" w:rsidRPr="000F40C5" w:rsidRDefault="00704371" w:rsidP="00DB7B23">
            <w:r w:rsidRPr="00476493">
              <w:rPr>
                <w:b/>
                <w:sz w:val="28"/>
                <w:szCs w:val="28"/>
              </w:rPr>
              <w:t xml:space="preserve">        </w:t>
            </w:r>
            <w:r w:rsidRPr="000F40C5">
              <w:t>1</w:t>
            </w:r>
            <w:r>
              <w:t>9</w:t>
            </w:r>
          </w:p>
        </w:tc>
        <w:tc>
          <w:tcPr>
            <w:tcW w:w="1843" w:type="dxa"/>
          </w:tcPr>
          <w:p w:rsidR="00704371" w:rsidRPr="000F40C5" w:rsidRDefault="00704371" w:rsidP="00DB7B23">
            <w:r w:rsidRPr="00476493">
              <w:rPr>
                <w:b/>
                <w:sz w:val="28"/>
                <w:szCs w:val="28"/>
              </w:rPr>
              <w:t xml:space="preserve">         </w:t>
            </w:r>
            <w:r w:rsidRPr="000F40C5">
              <w:t>4</w:t>
            </w:r>
          </w:p>
        </w:tc>
      </w:tr>
    </w:tbl>
    <w:p w:rsidR="00704371" w:rsidRDefault="00704371" w:rsidP="00DB7B23">
      <w:pPr>
        <w:ind w:left="360"/>
        <w:rPr>
          <w:b/>
          <w:sz w:val="28"/>
          <w:szCs w:val="28"/>
        </w:rPr>
      </w:pPr>
    </w:p>
    <w:p w:rsidR="00704371" w:rsidRDefault="00704371" w:rsidP="00DB7B23">
      <w:pPr>
        <w:spacing w:line="200" w:lineRule="exact"/>
        <w:rPr>
          <w:sz w:val="20"/>
          <w:szCs w:val="20"/>
        </w:rPr>
      </w:pPr>
    </w:p>
    <w:p w:rsidR="00704371" w:rsidRDefault="00704371" w:rsidP="00DB7B23">
      <w:pPr>
        <w:rPr>
          <w:b/>
          <w:sz w:val="28"/>
          <w:szCs w:val="28"/>
        </w:rPr>
      </w:pPr>
      <w:r>
        <w:rPr>
          <w:b/>
          <w:sz w:val="28"/>
          <w:szCs w:val="28"/>
        </w:rPr>
        <w:t>5. ročník</w:t>
      </w:r>
    </w:p>
    <w:p w:rsidR="00704371" w:rsidRDefault="00704371" w:rsidP="00DB7B23">
      <w:pPr>
        <w:ind w:left="36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936"/>
        <w:gridCol w:w="1842"/>
        <w:gridCol w:w="1843"/>
      </w:tblGrid>
      <w:tr w:rsidR="00704371" w:rsidRPr="00476493" w:rsidTr="00DB7B23">
        <w:tc>
          <w:tcPr>
            <w:tcW w:w="1842" w:type="dxa"/>
          </w:tcPr>
          <w:p w:rsidR="00704371" w:rsidRDefault="00704371" w:rsidP="00DB7B23">
            <w:r>
              <w:t>Vzdelávacia</w:t>
            </w:r>
          </w:p>
          <w:p w:rsidR="00704371" w:rsidRPr="000F40C5" w:rsidRDefault="00704371" w:rsidP="00DB7B23">
            <w:r>
              <w:t>oblasť</w:t>
            </w:r>
          </w:p>
        </w:tc>
        <w:tc>
          <w:tcPr>
            <w:tcW w:w="1842" w:type="dxa"/>
          </w:tcPr>
          <w:p w:rsidR="00704371" w:rsidRPr="000F40C5" w:rsidRDefault="00704371" w:rsidP="00DB7B23">
            <w:r>
              <w:t>Predmet</w:t>
            </w:r>
          </w:p>
        </w:tc>
        <w:tc>
          <w:tcPr>
            <w:tcW w:w="1842" w:type="dxa"/>
          </w:tcPr>
          <w:p w:rsidR="00704371" w:rsidRPr="000F40C5" w:rsidRDefault="00704371" w:rsidP="00DB7B23">
            <w:r w:rsidRPr="000F40C5">
              <w:t>Počet hodín</w:t>
            </w:r>
          </w:p>
          <w:p w:rsidR="00704371" w:rsidRPr="00476493" w:rsidRDefault="00704371" w:rsidP="00DB7B23">
            <w:pPr>
              <w:rPr>
                <w:b/>
                <w:sz w:val="28"/>
                <w:szCs w:val="28"/>
              </w:rPr>
            </w:pPr>
            <w:r w:rsidRPr="000F40C5">
              <w:t>5. ročník</w:t>
            </w:r>
          </w:p>
        </w:tc>
        <w:tc>
          <w:tcPr>
            <w:tcW w:w="1843" w:type="dxa"/>
          </w:tcPr>
          <w:p w:rsidR="00704371" w:rsidRPr="000F40C5" w:rsidRDefault="00704371" w:rsidP="00DB7B23">
            <w:r w:rsidRPr="000F40C5">
              <w:t>Doplnené hodiny</w:t>
            </w:r>
          </w:p>
        </w:tc>
      </w:tr>
      <w:tr w:rsidR="00704371" w:rsidRPr="00476493" w:rsidTr="00DB7B23">
        <w:tc>
          <w:tcPr>
            <w:tcW w:w="1842" w:type="dxa"/>
          </w:tcPr>
          <w:p w:rsidR="00704371" w:rsidRPr="000F40C5" w:rsidRDefault="00704371" w:rsidP="00DB7B23">
            <w:r w:rsidRPr="000F40C5">
              <w:t>Jazyk</w:t>
            </w:r>
          </w:p>
          <w:p w:rsidR="00704371" w:rsidRPr="00476493" w:rsidRDefault="00704371" w:rsidP="00DB7B23">
            <w:pPr>
              <w:rPr>
                <w:b/>
                <w:sz w:val="28"/>
                <w:szCs w:val="28"/>
              </w:rPr>
            </w:pPr>
            <w:r>
              <w:t>a</w:t>
            </w:r>
            <w:r w:rsidRPr="000F40C5">
              <w:t xml:space="preserve"> komunikácia</w:t>
            </w:r>
          </w:p>
        </w:tc>
        <w:tc>
          <w:tcPr>
            <w:tcW w:w="1842" w:type="dxa"/>
          </w:tcPr>
          <w:p w:rsidR="00704371" w:rsidRDefault="00704371" w:rsidP="00DB7B23">
            <w:r>
              <w:t>slovenský jazyk</w:t>
            </w:r>
          </w:p>
          <w:p w:rsidR="00704371" w:rsidRDefault="00704371" w:rsidP="00DB7B23">
            <w:r>
              <w:t>a literatúra</w:t>
            </w:r>
          </w:p>
          <w:p w:rsidR="00704371" w:rsidRDefault="00704371" w:rsidP="00DB7B23"/>
          <w:p w:rsidR="00704371" w:rsidRDefault="00704371" w:rsidP="00DB7B23">
            <w:r>
              <w:t xml:space="preserve">rozvíjanie komunikačných schopností  </w:t>
            </w:r>
          </w:p>
          <w:p w:rsidR="00704371" w:rsidRDefault="00704371" w:rsidP="00DB7B23"/>
          <w:p w:rsidR="00704371" w:rsidRDefault="00704371" w:rsidP="00DB7B23">
            <w:r>
              <w:t xml:space="preserve">rozvíjanie </w:t>
            </w:r>
          </w:p>
          <w:p w:rsidR="00704371" w:rsidRDefault="00704371" w:rsidP="00DB7B23">
            <w:proofErr w:type="spellStart"/>
            <w:r>
              <w:t>grafomotorických</w:t>
            </w:r>
            <w:proofErr w:type="spellEnd"/>
          </w:p>
          <w:p w:rsidR="00704371" w:rsidRPr="000F40C5" w:rsidRDefault="00704371" w:rsidP="00DB7B23">
            <w:r>
              <w:t>zručností</w:t>
            </w:r>
          </w:p>
        </w:tc>
        <w:tc>
          <w:tcPr>
            <w:tcW w:w="1842" w:type="dxa"/>
          </w:tcPr>
          <w:p w:rsidR="00704371" w:rsidRDefault="00704371" w:rsidP="00DB7B23">
            <w:r>
              <w:t xml:space="preserve">          3</w:t>
            </w:r>
          </w:p>
          <w:p w:rsidR="00704371" w:rsidRDefault="00704371" w:rsidP="00DB7B23"/>
          <w:p w:rsidR="00704371" w:rsidRDefault="00704371" w:rsidP="00DB7B23"/>
          <w:p w:rsidR="00704371" w:rsidRDefault="00704371" w:rsidP="00DB7B23"/>
          <w:p w:rsidR="00704371" w:rsidRDefault="00704371" w:rsidP="00DB7B23">
            <w:r>
              <w:t xml:space="preserve">           3</w:t>
            </w:r>
          </w:p>
          <w:p w:rsidR="00704371" w:rsidRDefault="00704371" w:rsidP="00DB7B23"/>
          <w:p w:rsidR="00704371" w:rsidRDefault="00704371" w:rsidP="00DB7B23"/>
          <w:p w:rsidR="00704371" w:rsidRDefault="00704371" w:rsidP="00DB7B23"/>
          <w:p w:rsidR="00704371" w:rsidRPr="000F40C5" w:rsidRDefault="00704371" w:rsidP="00DB7B23">
            <w:r>
              <w:t xml:space="preserve">           1</w:t>
            </w:r>
          </w:p>
        </w:tc>
        <w:tc>
          <w:tcPr>
            <w:tcW w:w="1843" w:type="dxa"/>
          </w:tcPr>
          <w:p w:rsidR="00704371" w:rsidRPr="00151491" w:rsidRDefault="00704371" w:rsidP="00DB7B23">
            <w:pPr>
              <w:rPr>
                <w:sz w:val="28"/>
                <w:szCs w:val="28"/>
              </w:rPr>
            </w:pPr>
            <w:r>
              <w:rPr>
                <w:sz w:val="28"/>
                <w:szCs w:val="28"/>
              </w:rPr>
              <w:t xml:space="preserve">        </w:t>
            </w:r>
            <w:r w:rsidRPr="00151491">
              <w:rPr>
                <w:sz w:val="28"/>
                <w:szCs w:val="28"/>
              </w:rPr>
              <w:t>1</w:t>
            </w:r>
          </w:p>
          <w:p w:rsidR="00704371" w:rsidRPr="00476493" w:rsidRDefault="00704371" w:rsidP="00DB7B23">
            <w:pPr>
              <w:rPr>
                <w:b/>
                <w:sz w:val="28"/>
                <w:szCs w:val="28"/>
              </w:rPr>
            </w:pPr>
          </w:p>
          <w:p w:rsidR="00704371" w:rsidRDefault="00704371" w:rsidP="00DB7B23">
            <w:r w:rsidRPr="00476493">
              <w:rPr>
                <w:b/>
                <w:sz w:val="28"/>
                <w:szCs w:val="28"/>
              </w:rPr>
              <w:t xml:space="preserve">       </w:t>
            </w:r>
            <w:r>
              <w:t xml:space="preserve"> </w:t>
            </w:r>
          </w:p>
          <w:p w:rsidR="00704371" w:rsidRDefault="00704371" w:rsidP="00DB7B23"/>
          <w:p w:rsidR="00704371" w:rsidRDefault="00704371" w:rsidP="00DB7B23"/>
          <w:p w:rsidR="00704371" w:rsidRDefault="00704371" w:rsidP="00DB7B23"/>
          <w:p w:rsidR="00704371" w:rsidRPr="00476493" w:rsidRDefault="00704371" w:rsidP="00DB7B23">
            <w:pPr>
              <w:rPr>
                <w:b/>
                <w:sz w:val="28"/>
                <w:szCs w:val="28"/>
              </w:rPr>
            </w:pPr>
            <w:r>
              <w:t xml:space="preserve">          1</w:t>
            </w:r>
          </w:p>
        </w:tc>
      </w:tr>
      <w:tr w:rsidR="00704371" w:rsidRPr="00396228" w:rsidTr="00DB7B23">
        <w:tc>
          <w:tcPr>
            <w:tcW w:w="1842" w:type="dxa"/>
          </w:tcPr>
          <w:p w:rsidR="00704371" w:rsidRPr="00396228" w:rsidRDefault="00704371" w:rsidP="00DB7B23">
            <w:r>
              <w:t>Človek a príroda</w:t>
            </w:r>
          </w:p>
        </w:tc>
        <w:tc>
          <w:tcPr>
            <w:tcW w:w="1842" w:type="dxa"/>
          </w:tcPr>
          <w:p w:rsidR="00704371" w:rsidRPr="00396228" w:rsidRDefault="00704371" w:rsidP="00DB7B23">
            <w:r>
              <w:t>v</w:t>
            </w:r>
            <w:r w:rsidRPr="00396228">
              <w:t>ecné učenie</w:t>
            </w:r>
          </w:p>
        </w:tc>
        <w:tc>
          <w:tcPr>
            <w:tcW w:w="1842" w:type="dxa"/>
          </w:tcPr>
          <w:p w:rsidR="00704371" w:rsidRPr="00396228" w:rsidRDefault="00704371" w:rsidP="00DB7B23"/>
          <w:p w:rsidR="00704371" w:rsidRPr="00396228" w:rsidRDefault="00704371" w:rsidP="00DB7B23">
            <w:r w:rsidRPr="00396228">
              <w:t xml:space="preserve">        </w:t>
            </w:r>
            <w:r>
              <w:t xml:space="preserve">   </w:t>
            </w:r>
            <w:r w:rsidRPr="00396228">
              <w:t>2</w:t>
            </w:r>
          </w:p>
        </w:tc>
        <w:tc>
          <w:tcPr>
            <w:tcW w:w="1843" w:type="dxa"/>
          </w:tcPr>
          <w:p w:rsidR="00704371" w:rsidRPr="00396228" w:rsidRDefault="00704371" w:rsidP="00DB7B23"/>
        </w:tc>
      </w:tr>
      <w:tr w:rsidR="00704371" w:rsidRPr="00396228" w:rsidTr="00DB7B23">
        <w:tc>
          <w:tcPr>
            <w:tcW w:w="1842" w:type="dxa"/>
          </w:tcPr>
          <w:p w:rsidR="00704371" w:rsidRPr="00396228" w:rsidRDefault="00704371" w:rsidP="00DB7B23">
            <w:r w:rsidRPr="00396228">
              <w:t>Človek</w:t>
            </w:r>
          </w:p>
          <w:p w:rsidR="00704371" w:rsidRPr="00396228" w:rsidRDefault="00704371" w:rsidP="00DB7B23">
            <w:r>
              <w:t>a</w:t>
            </w:r>
            <w:r w:rsidRPr="00396228">
              <w:t xml:space="preserve"> hodnoty</w:t>
            </w:r>
          </w:p>
        </w:tc>
        <w:tc>
          <w:tcPr>
            <w:tcW w:w="1842" w:type="dxa"/>
          </w:tcPr>
          <w:p w:rsidR="00704371" w:rsidRPr="00396228" w:rsidRDefault="00704371" w:rsidP="00DB7B23">
            <w:r>
              <w:t>e</w:t>
            </w:r>
            <w:r w:rsidRPr="00396228">
              <w:t>tická výchova/</w:t>
            </w:r>
          </w:p>
          <w:p w:rsidR="00704371" w:rsidRPr="00396228" w:rsidRDefault="00704371" w:rsidP="00DB7B23">
            <w:r>
              <w:t>n</w:t>
            </w:r>
            <w:r w:rsidRPr="00396228">
              <w:t>áboženská výchova</w:t>
            </w:r>
          </w:p>
        </w:tc>
        <w:tc>
          <w:tcPr>
            <w:tcW w:w="1842" w:type="dxa"/>
          </w:tcPr>
          <w:p w:rsidR="00704371" w:rsidRPr="00396228" w:rsidRDefault="00704371" w:rsidP="00DB7B23"/>
          <w:p w:rsidR="00704371" w:rsidRPr="00396228" w:rsidRDefault="00704371" w:rsidP="00DB7B23">
            <w:r>
              <w:t xml:space="preserve">         </w:t>
            </w:r>
            <w:r w:rsidRPr="00396228">
              <w:t xml:space="preserve"> 1</w:t>
            </w:r>
          </w:p>
        </w:tc>
        <w:tc>
          <w:tcPr>
            <w:tcW w:w="1843" w:type="dxa"/>
          </w:tcPr>
          <w:p w:rsidR="00704371" w:rsidRPr="00396228" w:rsidRDefault="00704371" w:rsidP="00DB7B23"/>
        </w:tc>
      </w:tr>
      <w:tr w:rsidR="00704371" w:rsidRPr="00396228" w:rsidTr="00DB7B23">
        <w:tc>
          <w:tcPr>
            <w:tcW w:w="1842" w:type="dxa"/>
          </w:tcPr>
          <w:p w:rsidR="00704371" w:rsidRPr="00396228" w:rsidRDefault="00704371" w:rsidP="00DB7B23">
            <w:r w:rsidRPr="00396228">
              <w:t>Matematika</w:t>
            </w:r>
          </w:p>
          <w:p w:rsidR="00704371" w:rsidRPr="00396228" w:rsidRDefault="00704371" w:rsidP="00DB7B23">
            <w:r w:rsidRPr="00396228">
              <w:t>a práca</w:t>
            </w:r>
          </w:p>
          <w:p w:rsidR="00704371" w:rsidRPr="00396228" w:rsidRDefault="00704371" w:rsidP="00DB7B23">
            <w:r w:rsidRPr="00396228">
              <w:t>s informáciami</w:t>
            </w:r>
          </w:p>
        </w:tc>
        <w:tc>
          <w:tcPr>
            <w:tcW w:w="1842" w:type="dxa"/>
          </w:tcPr>
          <w:p w:rsidR="00704371" w:rsidRPr="00396228" w:rsidRDefault="00704371" w:rsidP="00DB7B23">
            <w:r>
              <w:t>matematika</w:t>
            </w:r>
          </w:p>
        </w:tc>
        <w:tc>
          <w:tcPr>
            <w:tcW w:w="1842" w:type="dxa"/>
          </w:tcPr>
          <w:p w:rsidR="00704371" w:rsidRDefault="00704371" w:rsidP="00DB7B23">
            <w:r>
              <w:t xml:space="preserve">          </w:t>
            </w:r>
          </w:p>
          <w:p w:rsidR="00704371" w:rsidRPr="00396228" w:rsidRDefault="00704371" w:rsidP="00DB7B23">
            <w:r>
              <w:t xml:space="preserve">           3</w:t>
            </w:r>
          </w:p>
        </w:tc>
        <w:tc>
          <w:tcPr>
            <w:tcW w:w="1843" w:type="dxa"/>
          </w:tcPr>
          <w:p w:rsidR="00704371" w:rsidRDefault="00704371" w:rsidP="00DB7B23"/>
          <w:p w:rsidR="00704371" w:rsidRPr="00396228" w:rsidRDefault="00704371" w:rsidP="00DB7B23">
            <w:r>
              <w:t xml:space="preserve">          2</w:t>
            </w:r>
          </w:p>
        </w:tc>
      </w:tr>
      <w:tr w:rsidR="00704371" w:rsidRPr="00476493" w:rsidTr="00DB7B23">
        <w:tc>
          <w:tcPr>
            <w:tcW w:w="1842" w:type="dxa"/>
          </w:tcPr>
          <w:p w:rsidR="00704371" w:rsidRPr="00396228" w:rsidRDefault="00704371" w:rsidP="00DB7B23">
            <w:r w:rsidRPr="00396228">
              <w:t>Človek</w:t>
            </w:r>
          </w:p>
          <w:p w:rsidR="00704371" w:rsidRPr="00396228" w:rsidRDefault="00704371" w:rsidP="00DB7B23">
            <w:r>
              <w:t>a</w:t>
            </w:r>
            <w:r w:rsidRPr="00396228">
              <w:t> svet práce</w:t>
            </w:r>
          </w:p>
        </w:tc>
        <w:tc>
          <w:tcPr>
            <w:tcW w:w="1842" w:type="dxa"/>
          </w:tcPr>
          <w:p w:rsidR="00704371" w:rsidRPr="00396228" w:rsidRDefault="00704371" w:rsidP="00DB7B23">
            <w:r>
              <w:t>pracovné vyučovanie</w:t>
            </w:r>
          </w:p>
        </w:tc>
        <w:tc>
          <w:tcPr>
            <w:tcW w:w="1842" w:type="dxa"/>
          </w:tcPr>
          <w:p w:rsidR="00704371" w:rsidRPr="00396228" w:rsidRDefault="00704371" w:rsidP="00DB7B23">
            <w:r w:rsidRPr="00476493">
              <w:rPr>
                <w:b/>
                <w:sz w:val="28"/>
                <w:szCs w:val="28"/>
              </w:rPr>
              <w:t xml:space="preserve">          </w:t>
            </w:r>
            <w:r>
              <w:t>4</w:t>
            </w:r>
          </w:p>
        </w:tc>
        <w:tc>
          <w:tcPr>
            <w:tcW w:w="1843" w:type="dxa"/>
          </w:tcPr>
          <w:p w:rsidR="00704371" w:rsidRPr="00396228" w:rsidRDefault="00704371" w:rsidP="00DB7B23">
            <w:r w:rsidRPr="00476493">
              <w:rPr>
                <w:b/>
                <w:sz w:val="28"/>
                <w:szCs w:val="28"/>
              </w:rPr>
              <w:t xml:space="preserve">        </w:t>
            </w:r>
          </w:p>
        </w:tc>
      </w:tr>
      <w:tr w:rsidR="00704371" w:rsidRPr="00476493" w:rsidTr="00DB7B23">
        <w:tc>
          <w:tcPr>
            <w:tcW w:w="1842" w:type="dxa"/>
          </w:tcPr>
          <w:p w:rsidR="00704371" w:rsidRDefault="00704371" w:rsidP="00DB7B23">
            <w:r>
              <w:t xml:space="preserve">Umenie </w:t>
            </w:r>
          </w:p>
          <w:p w:rsidR="00704371" w:rsidRPr="00396228" w:rsidRDefault="00704371" w:rsidP="00DB7B23">
            <w:r>
              <w:lastRenderedPageBreak/>
              <w:t>a kultúra</w:t>
            </w:r>
          </w:p>
        </w:tc>
        <w:tc>
          <w:tcPr>
            <w:tcW w:w="1842" w:type="dxa"/>
          </w:tcPr>
          <w:p w:rsidR="00704371" w:rsidRDefault="00704371" w:rsidP="00DB7B23">
            <w:r>
              <w:lastRenderedPageBreak/>
              <w:t>výtvarná výchova</w:t>
            </w:r>
          </w:p>
          <w:p w:rsidR="00704371" w:rsidRPr="00396228" w:rsidRDefault="00704371" w:rsidP="00DB7B23">
            <w:r>
              <w:lastRenderedPageBreak/>
              <w:t>hudobná výchova</w:t>
            </w:r>
          </w:p>
        </w:tc>
        <w:tc>
          <w:tcPr>
            <w:tcW w:w="1842" w:type="dxa"/>
          </w:tcPr>
          <w:p w:rsidR="00704371" w:rsidRDefault="00704371" w:rsidP="00DB7B23">
            <w:r w:rsidRPr="00476493">
              <w:rPr>
                <w:b/>
                <w:sz w:val="28"/>
                <w:szCs w:val="28"/>
              </w:rPr>
              <w:lastRenderedPageBreak/>
              <w:t xml:space="preserve">          </w:t>
            </w:r>
            <w:r>
              <w:t>1</w:t>
            </w:r>
          </w:p>
          <w:p w:rsidR="00704371" w:rsidRPr="00396228" w:rsidRDefault="00704371" w:rsidP="00DB7B23">
            <w:r>
              <w:lastRenderedPageBreak/>
              <w:t xml:space="preserve">            1</w:t>
            </w:r>
          </w:p>
        </w:tc>
        <w:tc>
          <w:tcPr>
            <w:tcW w:w="1843" w:type="dxa"/>
          </w:tcPr>
          <w:p w:rsidR="00704371" w:rsidRPr="00476493" w:rsidRDefault="00704371" w:rsidP="00DB7B23">
            <w:pPr>
              <w:rPr>
                <w:b/>
                <w:sz w:val="28"/>
                <w:szCs w:val="28"/>
              </w:rPr>
            </w:pPr>
          </w:p>
        </w:tc>
      </w:tr>
      <w:tr w:rsidR="00704371" w:rsidRPr="00476493" w:rsidTr="00DB7B23">
        <w:tc>
          <w:tcPr>
            <w:tcW w:w="1842" w:type="dxa"/>
          </w:tcPr>
          <w:p w:rsidR="00704371" w:rsidRPr="00396228" w:rsidRDefault="00704371" w:rsidP="00DB7B23">
            <w:r>
              <w:lastRenderedPageBreak/>
              <w:t>Zdravie a pohyb</w:t>
            </w:r>
          </w:p>
        </w:tc>
        <w:tc>
          <w:tcPr>
            <w:tcW w:w="1842" w:type="dxa"/>
          </w:tcPr>
          <w:p w:rsidR="00704371" w:rsidRPr="00396228" w:rsidRDefault="00704371" w:rsidP="00DB7B23">
            <w:r>
              <w:t>Telesná a športová výchova</w:t>
            </w:r>
          </w:p>
        </w:tc>
        <w:tc>
          <w:tcPr>
            <w:tcW w:w="1842" w:type="dxa"/>
          </w:tcPr>
          <w:p w:rsidR="00704371" w:rsidRPr="00396228" w:rsidRDefault="00704371" w:rsidP="00DB7B23">
            <w:r w:rsidRPr="00476493">
              <w:rPr>
                <w:b/>
                <w:sz w:val="28"/>
                <w:szCs w:val="28"/>
              </w:rPr>
              <w:t xml:space="preserve">          </w:t>
            </w:r>
            <w:r>
              <w:t>2</w:t>
            </w:r>
          </w:p>
        </w:tc>
        <w:tc>
          <w:tcPr>
            <w:tcW w:w="1843" w:type="dxa"/>
          </w:tcPr>
          <w:p w:rsidR="00704371" w:rsidRPr="00476493" w:rsidRDefault="00704371" w:rsidP="00DB7B23">
            <w:pPr>
              <w:rPr>
                <w:b/>
                <w:sz w:val="28"/>
                <w:szCs w:val="28"/>
              </w:rPr>
            </w:pPr>
          </w:p>
        </w:tc>
      </w:tr>
      <w:tr w:rsidR="00704371" w:rsidRPr="00476493" w:rsidTr="00DB7B23">
        <w:tc>
          <w:tcPr>
            <w:tcW w:w="1842" w:type="dxa"/>
          </w:tcPr>
          <w:p w:rsidR="00704371" w:rsidRDefault="00704371" w:rsidP="00DB7B23">
            <w:r>
              <w:t>SPOLU</w:t>
            </w:r>
          </w:p>
        </w:tc>
        <w:tc>
          <w:tcPr>
            <w:tcW w:w="1842" w:type="dxa"/>
          </w:tcPr>
          <w:p w:rsidR="00704371" w:rsidRDefault="00704371" w:rsidP="00DB7B23"/>
        </w:tc>
        <w:tc>
          <w:tcPr>
            <w:tcW w:w="1842" w:type="dxa"/>
          </w:tcPr>
          <w:p w:rsidR="00704371" w:rsidRPr="00396228" w:rsidRDefault="00704371" w:rsidP="00DB7B23">
            <w:r w:rsidRPr="00476493">
              <w:rPr>
                <w:b/>
                <w:sz w:val="28"/>
                <w:szCs w:val="28"/>
              </w:rPr>
              <w:t xml:space="preserve">         </w:t>
            </w:r>
            <w:r w:rsidRPr="00396228">
              <w:t>21</w:t>
            </w:r>
          </w:p>
        </w:tc>
        <w:tc>
          <w:tcPr>
            <w:tcW w:w="1843" w:type="dxa"/>
          </w:tcPr>
          <w:p w:rsidR="00704371" w:rsidRPr="00396228" w:rsidRDefault="00704371" w:rsidP="00DB7B23">
            <w:r w:rsidRPr="00396228">
              <w:t xml:space="preserve">           4</w:t>
            </w:r>
          </w:p>
        </w:tc>
      </w:tr>
    </w:tbl>
    <w:p w:rsidR="00704371" w:rsidRDefault="00704371" w:rsidP="00DB7B23">
      <w:pPr>
        <w:rPr>
          <w:b/>
          <w:sz w:val="28"/>
          <w:szCs w:val="28"/>
        </w:rPr>
      </w:pPr>
    </w:p>
    <w:p w:rsidR="00704371" w:rsidRDefault="00704371" w:rsidP="00DB7B23">
      <w:pPr>
        <w:ind w:left="360"/>
        <w:rPr>
          <w:b/>
          <w:sz w:val="28"/>
          <w:szCs w:val="28"/>
        </w:rPr>
      </w:pPr>
    </w:p>
    <w:p w:rsidR="00704371" w:rsidRDefault="00704371" w:rsidP="00DB7B23">
      <w:pPr>
        <w:ind w:left="360"/>
        <w:rPr>
          <w:b/>
          <w:sz w:val="28"/>
          <w:szCs w:val="28"/>
        </w:rPr>
      </w:pPr>
    </w:p>
    <w:p w:rsidR="00704371" w:rsidRDefault="00704371" w:rsidP="00DB7B23">
      <w:pPr>
        <w:ind w:left="360"/>
        <w:rPr>
          <w:b/>
          <w:sz w:val="28"/>
          <w:szCs w:val="28"/>
        </w:rPr>
      </w:pPr>
    </w:p>
    <w:p w:rsidR="00704371" w:rsidRDefault="00704371" w:rsidP="00DB7B23">
      <w:pPr>
        <w:ind w:left="360"/>
        <w:rPr>
          <w:b/>
          <w:sz w:val="28"/>
          <w:szCs w:val="28"/>
        </w:rPr>
      </w:pPr>
      <w:r>
        <w:rPr>
          <w:b/>
          <w:sz w:val="28"/>
          <w:szCs w:val="28"/>
        </w:rPr>
        <w:t>6. ročník</w:t>
      </w:r>
    </w:p>
    <w:p w:rsidR="00704371" w:rsidRDefault="00704371" w:rsidP="00DB7B23">
      <w:pPr>
        <w:ind w:left="36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936"/>
        <w:gridCol w:w="1842"/>
        <w:gridCol w:w="1843"/>
      </w:tblGrid>
      <w:tr w:rsidR="00704371" w:rsidRPr="00476493" w:rsidTr="00DB7B23">
        <w:tc>
          <w:tcPr>
            <w:tcW w:w="1842" w:type="dxa"/>
          </w:tcPr>
          <w:p w:rsidR="00704371" w:rsidRDefault="00704371" w:rsidP="00DB7B23">
            <w:r>
              <w:t>Vzdelávacia</w:t>
            </w:r>
          </w:p>
          <w:p w:rsidR="00704371" w:rsidRPr="000F40C5" w:rsidRDefault="00704371" w:rsidP="00DB7B23">
            <w:r>
              <w:t>oblasť</w:t>
            </w:r>
          </w:p>
        </w:tc>
        <w:tc>
          <w:tcPr>
            <w:tcW w:w="1842" w:type="dxa"/>
          </w:tcPr>
          <w:p w:rsidR="00704371" w:rsidRPr="000F40C5" w:rsidRDefault="00704371" w:rsidP="00DB7B23">
            <w:r>
              <w:t>Predmet</w:t>
            </w:r>
          </w:p>
        </w:tc>
        <w:tc>
          <w:tcPr>
            <w:tcW w:w="1842" w:type="dxa"/>
          </w:tcPr>
          <w:p w:rsidR="00704371" w:rsidRPr="000F40C5" w:rsidRDefault="00704371" w:rsidP="00DB7B23">
            <w:r w:rsidRPr="000F40C5">
              <w:t>Počet hodín</w:t>
            </w:r>
          </w:p>
          <w:p w:rsidR="00704371" w:rsidRPr="00476493" w:rsidRDefault="00704371" w:rsidP="00DB7B23">
            <w:pPr>
              <w:rPr>
                <w:b/>
                <w:sz w:val="28"/>
                <w:szCs w:val="28"/>
              </w:rPr>
            </w:pPr>
            <w:r>
              <w:t>6</w:t>
            </w:r>
            <w:r w:rsidRPr="000F40C5">
              <w:t>. ročník</w:t>
            </w:r>
          </w:p>
        </w:tc>
        <w:tc>
          <w:tcPr>
            <w:tcW w:w="1843" w:type="dxa"/>
          </w:tcPr>
          <w:p w:rsidR="00704371" w:rsidRPr="000F40C5" w:rsidRDefault="00704371" w:rsidP="00DB7B23">
            <w:r w:rsidRPr="000F40C5">
              <w:t>Doplnené hodiny</w:t>
            </w:r>
          </w:p>
        </w:tc>
      </w:tr>
      <w:tr w:rsidR="00704371" w:rsidRPr="00476493" w:rsidTr="00DB7B23">
        <w:tc>
          <w:tcPr>
            <w:tcW w:w="1842" w:type="dxa"/>
          </w:tcPr>
          <w:p w:rsidR="00704371" w:rsidRPr="000F40C5" w:rsidRDefault="00704371" w:rsidP="00DB7B23">
            <w:r w:rsidRPr="000F40C5">
              <w:t>Jazyk</w:t>
            </w:r>
          </w:p>
          <w:p w:rsidR="00704371" w:rsidRPr="00476493" w:rsidRDefault="00704371" w:rsidP="00DB7B23">
            <w:pPr>
              <w:rPr>
                <w:b/>
                <w:sz w:val="28"/>
                <w:szCs w:val="28"/>
              </w:rPr>
            </w:pPr>
            <w:r>
              <w:t>a</w:t>
            </w:r>
            <w:r w:rsidRPr="000F40C5">
              <w:t xml:space="preserve"> komunikácia</w:t>
            </w:r>
          </w:p>
        </w:tc>
        <w:tc>
          <w:tcPr>
            <w:tcW w:w="1842" w:type="dxa"/>
          </w:tcPr>
          <w:p w:rsidR="00704371" w:rsidRDefault="00704371" w:rsidP="00DB7B23">
            <w:r>
              <w:t>slovenský jazyk</w:t>
            </w:r>
          </w:p>
          <w:p w:rsidR="00704371" w:rsidRDefault="00704371" w:rsidP="00DB7B23">
            <w:r>
              <w:t>a literatúra</w:t>
            </w:r>
          </w:p>
          <w:p w:rsidR="00704371" w:rsidRDefault="00704371" w:rsidP="00DB7B23"/>
          <w:p w:rsidR="00704371" w:rsidRDefault="00704371" w:rsidP="00DB7B23">
            <w:r>
              <w:t xml:space="preserve">rozvíjanie komunikačných schopností  </w:t>
            </w:r>
          </w:p>
          <w:p w:rsidR="00704371" w:rsidRDefault="00704371" w:rsidP="00DB7B23"/>
          <w:p w:rsidR="00704371" w:rsidRDefault="00704371" w:rsidP="00DB7B23">
            <w:r>
              <w:t xml:space="preserve">rozvíjanie </w:t>
            </w:r>
          </w:p>
          <w:p w:rsidR="00704371" w:rsidRDefault="00704371" w:rsidP="00DB7B23">
            <w:proofErr w:type="spellStart"/>
            <w:r>
              <w:t>grafomotorických</w:t>
            </w:r>
            <w:proofErr w:type="spellEnd"/>
          </w:p>
          <w:p w:rsidR="00704371" w:rsidRPr="000F40C5" w:rsidRDefault="00704371" w:rsidP="00DB7B23">
            <w:r>
              <w:t>zručností</w:t>
            </w:r>
          </w:p>
        </w:tc>
        <w:tc>
          <w:tcPr>
            <w:tcW w:w="1842" w:type="dxa"/>
          </w:tcPr>
          <w:p w:rsidR="00704371" w:rsidRDefault="00704371" w:rsidP="00DB7B23">
            <w:r>
              <w:t xml:space="preserve">          3</w:t>
            </w:r>
          </w:p>
          <w:p w:rsidR="00704371" w:rsidRDefault="00704371" w:rsidP="00DB7B23"/>
          <w:p w:rsidR="00704371" w:rsidRDefault="00704371" w:rsidP="00DB7B23"/>
          <w:p w:rsidR="00704371" w:rsidRDefault="00704371" w:rsidP="00DB7B23"/>
          <w:p w:rsidR="00704371" w:rsidRDefault="00704371" w:rsidP="00DB7B23">
            <w:r>
              <w:t xml:space="preserve">           3</w:t>
            </w:r>
          </w:p>
          <w:p w:rsidR="00704371" w:rsidRDefault="00704371" w:rsidP="00DB7B23"/>
          <w:p w:rsidR="00704371" w:rsidRDefault="00704371" w:rsidP="00DB7B23"/>
          <w:p w:rsidR="00704371" w:rsidRDefault="00704371" w:rsidP="00DB7B23"/>
          <w:p w:rsidR="00704371" w:rsidRPr="000F40C5" w:rsidRDefault="00704371" w:rsidP="00DB7B23">
            <w:r>
              <w:t xml:space="preserve">           1</w:t>
            </w:r>
          </w:p>
        </w:tc>
        <w:tc>
          <w:tcPr>
            <w:tcW w:w="1843" w:type="dxa"/>
          </w:tcPr>
          <w:p w:rsidR="00704371" w:rsidRDefault="00704371" w:rsidP="00DB7B23"/>
          <w:p w:rsidR="00704371" w:rsidRDefault="00704371" w:rsidP="00DB7B23"/>
          <w:p w:rsidR="00704371" w:rsidRPr="00391203" w:rsidRDefault="00704371" w:rsidP="00DB7B23">
            <w:r>
              <w:t xml:space="preserve">                              </w:t>
            </w:r>
          </w:p>
          <w:p w:rsidR="00704371" w:rsidRPr="00476493" w:rsidRDefault="00704371" w:rsidP="00DB7B23">
            <w:pPr>
              <w:rPr>
                <w:b/>
                <w:sz w:val="28"/>
                <w:szCs w:val="28"/>
              </w:rPr>
            </w:pPr>
          </w:p>
          <w:p w:rsidR="00704371" w:rsidRPr="003866F4" w:rsidRDefault="00704371" w:rsidP="00DB7B23">
            <w:r w:rsidRPr="00476493">
              <w:rPr>
                <w:b/>
                <w:sz w:val="28"/>
                <w:szCs w:val="28"/>
              </w:rPr>
              <w:t xml:space="preserve">      </w:t>
            </w:r>
            <w:r>
              <w:t xml:space="preserve">   1</w:t>
            </w:r>
          </w:p>
          <w:p w:rsidR="00704371" w:rsidRDefault="00704371" w:rsidP="00DB7B23">
            <w:r w:rsidRPr="00476493">
              <w:rPr>
                <w:b/>
                <w:sz w:val="28"/>
                <w:szCs w:val="28"/>
              </w:rPr>
              <w:t xml:space="preserve">       </w:t>
            </w:r>
            <w:r>
              <w:t xml:space="preserve">  </w:t>
            </w:r>
          </w:p>
          <w:p w:rsidR="00704371" w:rsidRDefault="00704371" w:rsidP="00DB7B23"/>
          <w:p w:rsidR="00704371" w:rsidRDefault="00704371" w:rsidP="00DB7B23"/>
          <w:p w:rsidR="00704371" w:rsidRDefault="00704371" w:rsidP="00DB7B23">
            <w:r>
              <w:t xml:space="preserve">          1</w:t>
            </w:r>
          </w:p>
          <w:p w:rsidR="00704371" w:rsidRPr="00476493" w:rsidRDefault="00704371" w:rsidP="00DB7B23">
            <w:pPr>
              <w:rPr>
                <w:b/>
                <w:sz w:val="28"/>
                <w:szCs w:val="28"/>
              </w:rPr>
            </w:pPr>
            <w:r>
              <w:t xml:space="preserve">          </w:t>
            </w:r>
          </w:p>
        </w:tc>
      </w:tr>
      <w:tr w:rsidR="00704371" w:rsidRPr="00396228" w:rsidTr="00DB7B23">
        <w:tc>
          <w:tcPr>
            <w:tcW w:w="1842" w:type="dxa"/>
          </w:tcPr>
          <w:p w:rsidR="00704371" w:rsidRPr="00396228" w:rsidRDefault="00704371" w:rsidP="00DB7B23">
            <w:r>
              <w:t>Človek a príroda</w:t>
            </w:r>
          </w:p>
        </w:tc>
        <w:tc>
          <w:tcPr>
            <w:tcW w:w="1842" w:type="dxa"/>
          </w:tcPr>
          <w:p w:rsidR="00704371" w:rsidRPr="00396228" w:rsidRDefault="00704371" w:rsidP="00DB7B23">
            <w:r>
              <w:t>v</w:t>
            </w:r>
            <w:r w:rsidRPr="00396228">
              <w:t>ecné učenie</w:t>
            </w:r>
          </w:p>
        </w:tc>
        <w:tc>
          <w:tcPr>
            <w:tcW w:w="1842" w:type="dxa"/>
          </w:tcPr>
          <w:p w:rsidR="00704371" w:rsidRPr="00396228" w:rsidRDefault="00704371" w:rsidP="00DB7B23"/>
          <w:p w:rsidR="00704371" w:rsidRPr="00396228" w:rsidRDefault="00704371" w:rsidP="00DB7B23">
            <w:r w:rsidRPr="00396228">
              <w:t xml:space="preserve">        </w:t>
            </w:r>
            <w:r>
              <w:t xml:space="preserve">   </w:t>
            </w:r>
            <w:r w:rsidRPr="00396228">
              <w:t>2</w:t>
            </w:r>
          </w:p>
        </w:tc>
        <w:tc>
          <w:tcPr>
            <w:tcW w:w="1843" w:type="dxa"/>
          </w:tcPr>
          <w:p w:rsidR="00704371" w:rsidRPr="00396228" w:rsidRDefault="00704371" w:rsidP="00DB7B23"/>
        </w:tc>
      </w:tr>
      <w:tr w:rsidR="00704371" w:rsidRPr="00396228" w:rsidTr="00DB7B23">
        <w:tc>
          <w:tcPr>
            <w:tcW w:w="1842" w:type="dxa"/>
          </w:tcPr>
          <w:p w:rsidR="00704371" w:rsidRPr="00396228" w:rsidRDefault="00704371" w:rsidP="00DB7B23">
            <w:r w:rsidRPr="00396228">
              <w:t>Človek</w:t>
            </w:r>
          </w:p>
          <w:p w:rsidR="00704371" w:rsidRPr="00396228" w:rsidRDefault="00704371" w:rsidP="00DB7B23">
            <w:r>
              <w:t>a</w:t>
            </w:r>
            <w:r w:rsidRPr="00396228">
              <w:t xml:space="preserve"> hodnoty</w:t>
            </w:r>
          </w:p>
        </w:tc>
        <w:tc>
          <w:tcPr>
            <w:tcW w:w="1842" w:type="dxa"/>
          </w:tcPr>
          <w:p w:rsidR="00704371" w:rsidRPr="00396228" w:rsidRDefault="00704371" w:rsidP="00DB7B23">
            <w:r>
              <w:t>e</w:t>
            </w:r>
            <w:r w:rsidRPr="00396228">
              <w:t>tická výchova/</w:t>
            </w:r>
          </w:p>
          <w:p w:rsidR="00704371" w:rsidRPr="00396228" w:rsidRDefault="00704371" w:rsidP="00DB7B23">
            <w:r>
              <w:t>n</w:t>
            </w:r>
            <w:r w:rsidRPr="00396228">
              <w:t>áboženská výchova</w:t>
            </w:r>
          </w:p>
        </w:tc>
        <w:tc>
          <w:tcPr>
            <w:tcW w:w="1842" w:type="dxa"/>
          </w:tcPr>
          <w:p w:rsidR="00704371" w:rsidRPr="00396228" w:rsidRDefault="00704371" w:rsidP="00DB7B23"/>
          <w:p w:rsidR="00704371" w:rsidRPr="00396228" w:rsidRDefault="00704371" w:rsidP="00DB7B23">
            <w:r>
              <w:t xml:space="preserve">         </w:t>
            </w:r>
            <w:r w:rsidRPr="00396228">
              <w:t xml:space="preserve"> </w:t>
            </w:r>
            <w:r>
              <w:t xml:space="preserve"> </w:t>
            </w:r>
            <w:r w:rsidRPr="00396228">
              <w:t>1</w:t>
            </w:r>
          </w:p>
        </w:tc>
        <w:tc>
          <w:tcPr>
            <w:tcW w:w="1843" w:type="dxa"/>
          </w:tcPr>
          <w:p w:rsidR="00704371" w:rsidRPr="00396228" w:rsidRDefault="00704371" w:rsidP="00DB7B23"/>
        </w:tc>
      </w:tr>
      <w:tr w:rsidR="00704371" w:rsidRPr="00396228" w:rsidTr="00DB7B23">
        <w:tc>
          <w:tcPr>
            <w:tcW w:w="1842" w:type="dxa"/>
          </w:tcPr>
          <w:p w:rsidR="00704371" w:rsidRPr="00396228" w:rsidRDefault="00704371" w:rsidP="00DB7B23">
            <w:r w:rsidRPr="00396228">
              <w:t>Matematika</w:t>
            </w:r>
          </w:p>
          <w:p w:rsidR="00704371" w:rsidRPr="00396228" w:rsidRDefault="00704371" w:rsidP="00DB7B23">
            <w:r w:rsidRPr="00396228">
              <w:t>a práca</w:t>
            </w:r>
          </w:p>
          <w:p w:rsidR="00704371" w:rsidRPr="00396228" w:rsidRDefault="00704371" w:rsidP="00DB7B23">
            <w:r w:rsidRPr="00396228">
              <w:t>s informáciami</w:t>
            </w:r>
          </w:p>
        </w:tc>
        <w:tc>
          <w:tcPr>
            <w:tcW w:w="1842" w:type="dxa"/>
          </w:tcPr>
          <w:p w:rsidR="00704371" w:rsidRDefault="00704371" w:rsidP="00DB7B23"/>
          <w:p w:rsidR="00704371" w:rsidRPr="00396228" w:rsidRDefault="00704371" w:rsidP="00DB7B23">
            <w:r>
              <w:t xml:space="preserve">  matematika</w:t>
            </w:r>
          </w:p>
        </w:tc>
        <w:tc>
          <w:tcPr>
            <w:tcW w:w="1842" w:type="dxa"/>
          </w:tcPr>
          <w:p w:rsidR="00704371" w:rsidRDefault="00704371" w:rsidP="00DB7B23">
            <w:r>
              <w:t xml:space="preserve">          </w:t>
            </w:r>
          </w:p>
          <w:p w:rsidR="00704371" w:rsidRPr="00396228" w:rsidRDefault="00704371" w:rsidP="00DB7B23">
            <w:r>
              <w:t xml:space="preserve">           3</w:t>
            </w:r>
          </w:p>
        </w:tc>
        <w:tc>
          <w:tcPr>
            <w:tcW w:w="1843" w:type="dxa"/>
          </w:tcPr>
          <w:p w:rsidR="00704371" w:rsidRDefault="00704371" w:rsidP="00DB7B23"/>
          <w:p w:rsidR="00704371" w:rsidRPr="00396228" w:rsidRDefault="00704371" w:rsidP="00DB7B23">
            <w:r>
              <w:t xml:space="preserve">           1</w:t>
            </w:r>
          </w:p>
        </w:tc>
      </w:tr>
      <w:tr w:rsidR="00704371" w:rsidRPr="00476493" w:rsidTr="00DB7B23">
        <w:tc>
          <w:tcPr>
            <w:tcW w:w="1842" w:type="dxa"/>
          </w:tcPr>
          <w:p w:rsidR="00704371" w:rsidRPr="00396228" w:rsidRDefault="00704371" w:rsidP="00DB7B23">
            <w:r w:rsidRPr="00396228">
              <w:t>Človek</w:t>
            </w:r>
          </w:p>
          <w:p w:rsidR="00704371" w:rsidRPr="00396228" w:rsidRDefault="00704371" w:rsidP="00DB7B23">
            <w:r>
              <w:t>a</w:t>
            </w:r>
            <w:r w:rsidRPr="00396228">
              <w:t> svet práce</w:t>
            </w:r>
          </w:p>
        </w:tc>
        <w:tc>
          <w:tcPr>
            <w:tcW w:w="1842" w:type="dxa"/>
          </w:tcPr>
          <w:p w:rsidR="00704371" w:rsidRPr="00396228" w:rsidRDefault="00704371" w:rsidP="00DB7B23">
            <w:r>
              <w:t>pracovné vyučovanie</w:t>
            </w:r>
          </w:p>
        </w:tc>
        <w:tc>
          <w:tcPr>
            <w:tcW w:w="1842" w:type="dxa"/>
          </w:tcPr>
          <w:p w:rsidR="00704371" w:rsidRPr="00396228" w:rsidRDefault="00704371" w:rsidP="00DB7B23">
            <w:r w:rsidRPr="00476493">
              <w:rPr>
                <w:b/>
                <w:sz w:val="28"/>
                <w:szCs w:val="28"/>
              </w:rPr>
              <w:t xml:space="preserve">          </w:t>
            </w:r>
            <w:r>
              <w:t>4</w:t>
            </w:r>
          </w:p>
        </w:tc>
        <w:tc>
          <w:tcPr>
            <w:tcW w:w="1843" w:type="dxa"/>
          </w:tcPr>
          <w:p w:rsidR="00704371" w:rsidRPr="00396228" w:rsidRDefault="00704371" w:rsidP="00DB7B23">
            <w:r w:rsidRPr="00476493">
              <w:rPr>
                <w:b/>
                <w:sz w:val="28"/>
                <w:szCs w:val="28"/>
              </w:rPr>
              <w:t xml:space="preserve">         </w:t>
            </w:r>
            <w:r>
              <w:t>1</w:t>
            </w:r>
          </w:p>
        </w:tc>
      </w:tr>
      <w:tr w:rsidR="00704371" w:rsidRPr="00476493" w:rsidTr="00DB7B23">
        <w:tc>
          <w:tcPr>
            <w:tcW w:w="1842" w:type="dxa"/>
          </w:tcPr>
          <w:p w:rsidR="00704371" w:rsidRDefault="00704371" w:rsidP="00DB7B23">
            <w:r>
              <w:t xml:space="preserve">Umenie </w:t>
            </w:r>
          </w:p>
          <w:p w:rsidR="00704371" w:rsidRPr="00396228" w:rsidRDefault="00704371" w:rsidP="00DB7B23">
            <w:r>
              <w:t>a kultúra</w:t>
            </w:r>
          </w:p>
        </w:tc>
        <w:tc>
          <w:tcPr>
            <w:tcW w:w="1842" w:type="dxa"/>
          </w:tcPr>
          <w:p w:rsidR="00704371" w:rsidRDefault="00704371" w:rsidP="00DB7B23">
            <w:r>
              <w:t>výtvarná výchova</w:t>
            </w:r>
          </w:p>
          <w:p w:rsidR="00704371" w:rsidRPr="00396228" w:rsidRDefault="00704371" w:rsidP="00DB7B23">
            <w:r>
              <w:t>hudobná výchova</w:t>
            </w:r>
          </w:p>
        </w:tc>
        <w:tc>
          <w:tcPr>
            <w:tcW w:w="1842" w:type="dxa"/>
          </w:tcPr>
          <w:p w:rsidR="00704371" w:rsidRDefault="00704371" w:rsidP="00DB7B23">
            <w:r w:rsidRPr="00476493">
              <w:rPr>
                <w:b/>
                <w:sz w:val="28"/>
                <w:szCs w:val="28"/>
              </w:rPr>
              <w:t xml:space="preserve">          </w:t>
            </w:r>
            <w:r>
              <w:t>1</w:t>
            </w:r>
          </w:p>
          <w:p w:rsidR="00704371" w:rsidRPr="00396228" w:rsidRDefault="00704371" w:rsidP="00DB7B23">
            <w:r>
              <w:t xml:space="preserve">            1</w:t>
            </w:r>
          </w:p>
        </w:tc>
        <w:tc>
          <w:tcPr>
            <w:tcW w:w="1843" w:type="dxa"/>
          </w:tcPr>
          <w:p w:rsidR="00704371" w:rsidRPr="00476493" w:rsidRDefault="00704371" w:rsidP="00DB7B23">
            <w:pPr>
              <w:rPr>
                <w:b/>
                <w:sz w:val="28"/>
                <w:szCs w:val="28"/>
              </w:rPr>
            </w:pPr>
          </w:p>
        </w:tc>
      </w:tr>
      <w:tr w:rsidR="00704371" w:rsidRPr="00476493" w:rsidTr="00DB7B23">
        <w:tc>
          <w:tcPr>
            <w:tcW w:w="1842" w:type="dxa"/>
          </w:tcPr>
          <w:p w:rsidR="00704371" w:rsidRPr="00396228" w:rsidRDefault="00704371" w:rsidP="00DB7B23">
            <w:r>
              <w:t>Zdravie a pohyb</w:t>
            </w:r>
          </w:p>
        </w:tc>
        <w:tc>
          <w:tcPr>
            <w:tcW w:w="1842" w:type="dxa"/>
          </w:tcPr>
          <w:p w:rsidR="00704371" w:rsidRPr="00396228" w:rsidRDefault="00704371" w:rsidP="00DB7B23">
            <w:r>
              <w:t>Telesná a športová výchova</w:t>
            </w:r>
          </w:p>
        </w:tc>
        <w:tc>
          <w:tcPr>
            <w:tcW w:w="1842" w:type="dxa"/>
          </w:tcPr>
          <w:p w:rsidR="00704371" w:rsidRPr="00396228" w:rsidRDefault="00704371" w:rsidP="00DB7B23">
            <w:r w:rsidRPr="00476493">
              <w:rPr>
                <w:b/>
                <w:sz w:val="28"/>
                <w:szCs w:val="28"/>
              </w:rPr>
              <w:t xml:space="preserve">          </w:t>
            </w:r>
            <w:r>
              <w:t>2</w:t>
            </w:r>
          </w:p>
        </w:tc>
        <w:tc>
          <w:tcPr>
            <w:tcW w:w="1843" w:type="dxa"/>
          </w:tcPr>
          <w:p w:rsidR="00704371" w:rsidRPr="00476493" w:rsidRDefault="00704371" w:rsidP="00DB7B23">
            <w:pPr>
              <w:rPr>
                <w:b/>
                <w:sz w:val="28"/>
                <w:szCs w:val="28"/>
              </w:rPr>
            </w:pPr>
          </w:p>
        </w:tc>
      </w:tr>
      <w:tr w:rsidR="00704371" w:rsidRPr="00476493" w:rsidTr="00DB7B23">
        <w:tc>
          <w:tcPr>
            <w:tcW w:w="1842" w:type="dxa"/>
          </w:tcPr>
          <w:p w:rsidR="00704371" w:rsidRDefault="00704371" w:rsidP="00DB7B23">
            <w:r>
              <w:t>SPOLU</w:t>
            </w:r>
          </w:p>
        </w:tc>
        <w:tc>
          <w:tcPr>
            <w:tcW w:w="1842" w:type="dxa"/>
          </w:tcPr>
          <w:p w:rsidR="00704371" w:rsidRDefault="00704371" w:rsidP="00DB7B23"/>
        </w:tc>
        <w:tc>
          <w:tcPr>
            <w:tcW w:w="1842" w:type="dxa"/>
          </w:tcPr>
          <w:p w:rsidR="00704371" w:rsidRPr="00396228" w:rsidRDefault="00704371" w:rsidP="00DB7B23">
            <w:r w:rsidRPr="00476493">
              <w:rPr>
                <w:b/>
                <w:sz w:val="28"/>
                <w:szCs w:val="28"/>
              </w:rPr>
              <w:t xml:space="preserve">         </w:t>
            </w:r>
            <w:r w:rsidRPr="00396228">
              <w:t>21</w:t>
            </w:r>
          </w:p>
        </w:tc>
        <w:tc>
          <w:tcPr>
            <w:tcW w:w="1843" w:type="dxa"/>
          </w:tcPr>
          <w:p w:rsidR="00704371" w:rsidRPr="00396228" w:rsidRDefault="00704371" w:rsidP="00DB7B23">
            <w:r w:rsidRPr="00396228">
              <w:t xml:space="preserve">           4</w:t>
            </w:r>
          </w:p>
        </w:tc>
      </w:tr>
    </w:tbl>
    <w:p w:rsidR="00704371" w:rsidRDefault="00704371" w:rsidP="00DB7B23">
      <w:pPr>
        <w:ind w:left="360"/>
        <w:rPr>
          <w:b/>
          <w:sz w:val="28"/>
          <w:szCs w:val="28"/>
        </w:rPr>
      </w:pPr>
    </w:p>
    <w:p w:rsidR="00704371" w:rsidRDefault="00704371" w:rsidP="00DB7B23">
      <w:pPr>
        <w:ind w:left="360"/>
        <w:rPr>
          <w:b/>
          <w:sz w:val="28"/>
          <w:szCs w:val="28"/>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Pr="00797241" w:rsidRDefault="00DB7B23" w:rsidP="00DB7B23">
      <w:pPr>
        <w:rPr>
          <w:sz w:val="20"/>
          <w:szCs w:val="20"/>
          <w:u w:val="single"/>
        </w:rPr>
      </w:pPr>
      <w:r>
        <w:rPr>
          <w:b/>
          <w:bCs/>
          <w:sz w:val="28"/>
          <w:szCs w:val="28"/>
          <w:u w:val="single"/>
        </w:rPr>
        <w:lastRenderedPageBreak/>
        <w:t>3.</w:t>
      </w:r>
      <w:r w:rsidR="00704371" w:rsidRPr="00797241">
        <w:rPr>
          <w:b/>
          <w:bCs/>
          <w:sz w:val="28"/>
          <w:szCs w:val="28"/>
          <w:u w:val="single"/>
        </w:rPr>
        <w:t>Ciele výchovy a vzdelávania žiakov s ťažkým alebo hlbokým stupňom mentálneho postihnutia</w:t>
      </w:r>
    </w:p>
    <w:p w:rsidR="00704371" w:rsidRDefault="00704371" w:rsidP="00DB7B23">
      <w:pPr>
        <w:spacing w:line="283" w:lineRule="exact"/>
        <w:rPr>
          <w:sz w:val="20"/>
          <w:szCs w:val="20"/>
        </w:rPr>
      </w:pPr>
    </w:p>
    <w:p w:rsidR="00704371" w:rsidRDefault="00704371" w:rsidP="00DB7B23">
      <w:pPr>
        <w:spacing w:line="232" w:lineRule="auto"/>
        <w:rPr>
          <w:sz w:val="20"/>
          <w:szCs w:val="20"/>
        </w:rPr>
      </w:pPr>
      <w:r>
        <w:t>Cieľom primárneho vzdelávania žiakov s ťažkým alebo hlbokým stupňom mentálneho postihnutia je</w:t>
      </w:r>
    </w:p>
    <w:p w:rsidR="00704371" w:rsidRDefault="00704371" w:rsidP="00DB7B23">
      <w:pPr>
        <w:spacing w:line="153" w:lineRule="exact"/>
        <w:rPr>
          <w:sz w:val="20"/>
          <w:szCs w:val="20"/>
        </w:rPr>
      </w:pPr>
    </w:p>
    <w:p w:rsidR="00704371" w:rsidRDefault="00704371" w:rsidP="00D057C5">
      <w:pPr>
        <w:numPr>
          <w:ilvl w:val="0"/>
          <w:numId w:val="27"/>
        </w:numPr>
        <w:tabs>
          <w:tab w:val="left" w:pos="707"/>
        </w:tabs>
        <w:spacing w:line="225" w:lineRule="auto"/>
        <w:ind w:left="700" w:hanging="346"/>
        <w:jc w:val="both"/>
        <w:rPr>
          <w:rFonts w:ascii="Symbol" w:eastAsia="Symbol" w:hAnsi="Symbol" w:cs="Symbol"/>
        </w:rPr>
      </w:pPr>
      <w:r>
        <w:t>umožniť žiakovi spoznávať svoje vlastné rozvojové možnosti, postupovať pri jeho vzdelávaní podľa vlastných schopností, individuálnym tempom,</w:t>
      </w:r>
    </w:p>
    <w:p w:rsidR="00704371" w:rsidRDefault="00704371" w:rsidP="00DB7B23">
      <w:pPr>
        <w:tabs>
          <w:tab w:val="left" w:pos="700"/>
        </w:tabs>
        <w:spacing w:line="232" w:lineRule="auto"/>
        <w:ind w:left="360"/>
        <w:rPr>
          <w:sz w:val="20"/>
          <w:szCs w:val="20"/>
        </w:rPr>
      </w:pPr>
      <w:r>
        <w:rPr>
          <w:rFonts w:ascii="Symbol" w:eastAsia="Symbol" w:hAnsi="Symbol" w:cs="Symbol"/>
        </w:rPr>
        <w:t></w:t>
      </w:r>
      <w:r>
        <w:rPr>
          <w:sz w:val="20"/>
          <w:szCs w:val="20"/>
        </w:rPr>
        <w:tab/>
      </w:r>
      <w:r>
        <w:t>prispievať k maximálnemu rozvoju osobnosti žiaka, primerane k jeho schopnostiam</w:t>
      </w:r>
    </w:p>
    <w:p w:rsidR="00704371" w:rsidRDefault="00704371" w:rsidP="00DB7B23">
      <w:pPr>
        <w:spacing w:line="235" w:lineRule="auto"/>
        <w:ind w:left="720"/>
        <w:jc w:val="both"/>
        <w:rPr>
          <w:sz w:val="20"/>
          <w:szCs w:val="20"/>
        </w:rPr>
      </w:pPr>
      <w:r>
        <w:t>a predpokladom,</w:t>
      </w:r>
    </w:p>
    <w:p w:rsidR="00704371" w:rsidRDefault="00704371" w:rsidP="00DB7B23">
      <w:pPr>
        <w:spacing w:line="2" w:lineRule="exact"/>
        <w:rPr>
          <w:sz w:val="20"/>
          <w:szCs w:val="20"/>
        </w:rPr>
      </w:pPr>
    </w:p>
    <w:p w:rsidR="00704371" w:rsidRDefault="00704371" w:rsidP="00D057C5">
      <w:pPr>
        <w:numPr>
          <w:ilvl w:val="0"/>
          <w:numId w:val="28"/>
        </w:numPr>
        <w:tabs>
          <w:tab w:val="left" w:pos="720"/>
        </w:tabs>
        <w:ind w:left="720" w:hanging="364"/>
        <w:jc w:val="both"/>
        <w:rPr>
          <w:rFonts w:ascii="Symbol" w:eastAsia="Symbol" w:hAnsi="Symbol" w:cs="Symbol"/>
        </w:rPr>
      </w:pPr>
      <w:r>
        <w:t>pripraviť žiaka na bežný život primerane k jeho schopnostiam.</w:t>
      </w: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3" w:lineRule="exact"/>
        <w:rPr>
          <w:sz w:val="20"/>
          <w:szCs w:val="20"/>
        </w:rPr>
      </w:pPr>
    </w:p>
    <w:p w:rsidR="00704371" w:rsidRDefault="00704371" w:rsidP="00DB7B23">
      <w:pPr>
        <w:rPr>
          <w:sz w:val="20"/>
          <w:szCs w:val="20"/>
        </w:rPr>
      </w:pPr>
      <w:r>
        <w:rPr>
          <w:b/>
          <w:bCs/>
          <w:sz w:val="28"/>
          <w:szCs w:val="28"/>
        </w:rPr>
        <w:t xml:space="preserve"> Stupeň vzdelania</w:t>
      </w:r>
    </w:p>
    <w:p w:rsidR="00704371" w:rsidRDefault="00704371" w:rsidP="00DB7B23">
      <w:pPr>
        <w:spacing w:line="281" w:lineRule="exact"/>
        <w:rPr>
          <w:sz w:val="20"/>
          <w:szCs w:val="20"/>
        </w:rPr>
      </w:pPr>
    </w:p>
    <w:p w:rsidR="00704371" w:rsidRDefault="00704371" w:rsidP="00DB7B23">
      <w:pPr>
        <w:spacing w:line="232" w:lineRule="auto"/>
        <w:ind w:right="20"/>
        <w:rPr>
          <w:sz w:val="20"/>
          <w:szCs w:val="20"/>
        </w:rPr>
      </w:pPr>
      <w:r>
        <w:t>Primárne vzdelanie získa žiak absolvovaním vzdelávacieho programu pre žiakov s mentálnym postihnutím, dokladom o získanom stupni vzdelania je vysvedčenie s doložkou.</w:t>
      </w:r>
    </w:p>
    <w:p w:rsidR="00704371" w:rsidRDefault="00704371" w:rsidP="00DB7B23">
      <w:pPr>
        <w:spacing w:line="200" w:lineRule="exact"/>
        <w:rPr>
          <w:sz w:val="20"/>
          <w:szCs w:val="20"/>
        </w:rPr>
      </w:pPr>
    </w:p>
    <w:p w:rsidR="00704371" w:rsidRDefault="00704371" w:rsidP="00DB7B23">
      <w:pPr>
        <w:spacing w:line="361" w:lineRule="exact"/>
        <w:rPr>
          <w:sz w:val="20"/>
          <w:szCs w:val="20"/>
        </w:rPr>
      </w:pPr>
    </w:p>
    <w:p w:rsidR="00704371" w:rsidRDefault="00704371" w:rsidP="00DB7B23">
      <w:pPr>
        <w:rPr>
          <w:sz w:val="20"/>
          <w:szCs w:val="20"/>
        </w:rPr>
      </w:pPr>
      <w:r>
        <w:rPr>
          <w:b/>
          <w:bCs/>
          <w:sz w:val="28"/>
          <w:szCs w:val="28"/>
        </w:rPr>
        <w:t xml:space="preserve"> Profil absolventa</w:t>
      </w:r>
    </w:p>
    <w:p w:rsidR="00704371" w:rsidRDefault="00704371" w:rsidP="00DB7B23">
      <w:pPr>
        <w:spacing w:line="281" w:lineRule="exact"/>
        <w:rPr>
          <w:sz w:val="20"/>
          <w:szCs w:val="20"/>
        </w:rPr>
      </w:pPr>
    </w:p>
    <w:p w:rsidR="00704371" w:rsidRDefault="00704371" w:rsidP="00DB7B23">
      <w:pPr>
        <w:spacing w:line="232" w:lineRule="auto"/>
        <w:ind w:right="20"/>
        <w:rPr>
          <w:sz w:val="20"/>
          <w:szCs w:val="20"/>
        </w:rPr>
      </w:pPr>
      <w:r>
        <w:t>Absolvent by mal dosiahnuť čo najširší a najrozsiahlejší záber v jednotlivých oblastiach podľa jeho individuálnych psychických a fyzických možností a schopností.</w:t>
      </w:r>
    </w:p>
    <w:p w:rsidR="00704371" w:rsidRDefault="00704371" w:rsidP="00DB7B23">
      <w:pPr>
        <w:spacing w:line="134" w:lineRule="exact"/>
        <w:rPr>
          <w:sz w:val="20"/>
          <w:szCs w:val="20"/>
        </w:rPr>
      </w:pPr>
    </w:p>
    <w:p w:rsidR="00704371" w:rsidRDefault="00704371" w:rsidP="00DB7B23">
      <w:pPr>
        <w:spacing w:line="232" w:lineRule="auto"/>
        <w:ind w:right="20"/>
        <w:rPr>
          <w:sz w:val="20"/>
          <w:szCs w:val="20"/>
        </w:rPr>
      </w:pPr>
      <w:r>
        <w:t>Čiastočne až úplne samostatne vykonávať seba obslužné činnosti (signalizovať potrebu, hygienické návyky, spolupracovať pri obliekaní a vyzliekaní, stolovanie,...).</w:t>
      </w:r>
    </w:p>
    <w:p w:rsidR="00704371" w:rsidRDefault="00704371" w:rsidP="00DB7B23">
      <w:pPr>
        <w:spacing w:line="134" w:lineRule="exact"/>
        <w:rPr>
          <w:sz w:val="20"/>
          <w:szCs w:val="20"/>
        </w:rPr>
      </w:pPr>
    </w:p>
    <w:p w:rsidR="00704371" w:rsidRDefault="00704371" w:rsidP="00DB7B23">
      <w:pPr>
        <w:spacing w:line="232" w:lineRule="auto"/>
        <w:ind w:right="320"/>
        <w:rPr>
          <w:sz w:val="20"/>
          <w:szCs w:val="20"/>
        </w:rPr>
      </w:pPr>
      <w:r>
        <w:t>Mať vybudované sociálne vzťahy v užšom (trieda, škola, učitelia, asistenti, spolužiaci atď.) a širšom (mimo zariadenia školy) sociálnom prostredí.</w:t>
      </w:r>
    </w:p>
    <w:p w:rsidR="00704371" w:rsidRDefault="00704371" w:rsidP="00DB7B23">
      <w:pPr>
        <w:spacing w:line="134" w:lineRule="exact"/>
        <w:rPr>
          <w:sz w:val="20"/>
          <w:szCs w:val="20"/>
        </w:rPr>
      </w:pPr>
    </w:p>
    <w:p w:rsidR="00704371" w:rsidRDefault="00704371" w:rsidP="00DB7B23">
      <w:pPr>
        <w:spacing w:line="232" w:lineRule="auto"/>
        <w:ind w:right="20"/>
        <w:rPr>
          <w:sz w:val="20"/>
          <w:szCs w:val="20"/>
        </w:rPr>
      </w:pPr>
      <w:r>
        <w:t>Úroveň vedomostí je ovplyvnená individuálnymi možnosťami a schopnosťami žiaka (intelekt, pridružené postihnutia,...).</w:t>
      </w:r>
    </w:p>
    <w:p w:rsidR="00704371" w:rsidRDefault="00704371" w:rsidP="00DB7B23">
      <w:pPr>
        <w:spacing w:line="134" w:lineRule="exact"/>
        <w:rPr>
          <w:sz w:val="20"/>
          <w:szCs w:val="20"/>
        </w:rPr>
      </w:pPr>
    </w:p>
    <w:p w:rsidR="00704371" w:rsidRDefault="00704371" w:rsidP="00DB7B23">
      <w:pPr>
        <w:spacing w:line="232" w:lineRule="auto"/>
        <w:ind w:right="20"/>
        <w:rPr>
          <w:sz w:val="20"/>
          <w:szCs w:val="20"/>
        </w:rPr>
      </w:pPr>
      <w:r>
        <w:t>Absolvent na základe výsledkov svojich individuálnych schopností sa môže zaradiť do praktickej školy (podľa možností a schopností jednotlivcov) .</w:t>
      </w:r>
    </w:p>
    <w:p w:rsidR="00704371" w:rsidRDefault="00704371" w:rsidP="00DB7B23">
      <w:pPr>
        <w:spacing w:line="290" w:lineRule="exact"/>
        <w:rPr>
          <w:sz w:val="20"/>
          <w:szCs w:val="20"/>
        </w:rPr>
      </w:pPr>
    </w:p>
    <w:p w:rsidR="00704371" w:rsidRDefault="00704371" w:rsidP="00DB7B23">
      <w:pPr>
        <w:spacing w:line="232" w:lineRule="auto"/>
        <w:ind w:right="20"/>
        <w:rPr>
          <w:sz w:val="20"/>
          <w:szCs w:val="20"/>
        </w:rPr>
      </w:pPr>
      <w:r>
        <w:t>Absolvent programu primárneho vzdelávania disponuje v rámci svojich schopností týmito kľúčovými kompetenciami:</w:t>
      </w:r>
    </w:p>
    <w:p w:rsidR="00704371" w:rsidRDefault="00704371" w:rsidP="00DB7B23">
      <w:pPr>
        <w:spacing w:line="134" w:lineRule="exact"/>
        <w:rPr>
          <w:sz w:val="20"/>
          <w:szCs w:val="20"/>
        </w:rPr>
      </w:pPr>
    </w:p>
    <w:p w:rsidR="00704371" w:rsidRDefault="00704371" w:rsidP="00DB7B23">
      <w:pPr>
        <w:spacing w:line="223" w:lineRule="auto"/>
        <w:ind w:left="720" w:right="20" w:hanging="360"/>
        <w:jc w:val="both"/>
        <w:rPr>
          <w:sz w:val="20"/>
          <w:szCs w:val="20"/>
        </w:rPr>
      </w:pPr>
      <w:r>
        <w:rPr>
          <w:rFonts w:ascii="Garamond" w:eastAsia="Garamond" w:hAnsi="Garamond" w:cs="Garamond"/>
          <w:b/>
          <w:bCs/>
        </w:rPr>
        <w:t xml:space="preserve">– </w:t>
      </w:r>
      <w:r>
        <w:t>vyjadruje sa ústnou, písomnou formou podľa svojich schopností, adekvátne stupňu</w:t>
      </w:r>
      <w:r>
        <w:rPr>
          <w:rFonts w:ascii="Garamond" w:eastAsia="Garamond" w:hAnsi="Garamond" w:cs="Garamond"/>
          <w:b/>
          <w:bCs/>
        </w:rPr>
        <w:t xml:space="preserve"> </w:t>
      </w:r>
      <w:r>
        <w:t>postihnutia,</w:t>
      </w:r>
    </w:p>
    <w:p w:rsidR="00704371" w:rsidRDefault="00704371" w:rsidP="00DB7B23">
      <w:pPr>
        <w:spacing w:line="1" w:lineRule="exact"/>
        <w:rPr>
          <w:sz w:val="20"/>
          <w:szCs w:val="20"/>
        </w:rPr>
      </w:pPr>
    </w:p>
    <w:p w:rsidR="00704371" w:rsidRDefault="00704371" w:rsidP="00DB7B23">
      <w:pPr>
        <w:ind w:left="360"/>
        <w:jc w:val="both"/>
        <w:rPr>
          <w:sz w:val="20"/>
          <w:szCs w:val="20"/>
        </w:rPr>
      </w:pPr>
      <w:r>
        <w:rPr>
          <w:rFonts w:ascii="Garamond" w:eastAsia="Garamond" w:hAnsi="Garamond" w:cs="Garamond"/>
          <w:b/>
          <w:bCs/>
        </w:rPr>
        <w:t xml:space="preserve">–   </w:t>
      </w:r>
      <w:r>
        <w:t>v</w:t>
      </w:r>
      <w:r>
        <w:rPr>
          <w:rFonts w:ascii="Garamond" w:eastAsia="Garamond" w:hAnsi="Garamond" w:cs="Garamond"/>
          <w:b/>
          <w:bCs/>
        </w:rPr>
        <w:t xml:space="preserve"> </w:t>
      </w:r>
      <w:r>
        <w:t>materinskom jazyku na prijateľnej úrovni rozumie hovorenému slovu (textu),</w:t>
      </w:r>
    </w:p>
    <w:p w:rsidR="00704371" w:rsidRDefault="00704371" w:rsidP="00DB7B23">
      <w:pPr>
        <w:spacing w:line="228" w:lineRule="auto"/>
        <w:ind w:left="360"/>
        <w:jc w:val="both"/>
        <w:rPr>
          <w:sz w:val="20"/>
          <w:szCs w:val="20"/>
        </w:rPr>
      </w:pPr>
      <w:r>
        <w:rPr>
          <w:rFonts w:ascii="Garamond" w:eastAsia="Garamond" w:hAnsi="Garamond" w:cs="Garamond"/>
          <w:b/>
          <w:bCs/>
        </w:rPr>
        <w:t xml:space="preserve">–   </w:t>
      </w:r>
      <w:r>
        <w:t>dokáže určitý čas počúvať, reagovať a vyjadriť svoj názor,</w:t>
      </w:r>
    </w:p>
    <w:p w:rsidR="00704371" w:rsidRDefault="00704371" w:rsidP="00DB7B23">
      <w:pPr>
        <w:spacing w:line="120" w:lineRule="exact"/>
        <w:rPr>
          <w:sz w:val="20"/>
          <w:szCs w:val="20"/>
        </w:rPr>
      </w:pPr>
    </w:p>
    <w:p w:rsidR="00704371" w:rsidRDefault="00704371" w:rsidP="00DB7B23">
      <w:pPr>
        <w:spacing w:line="228" w:lineRule="auto"/>
        <w:ind w:left="720" w:right="20" w:hanging="360"/>
        <w:jc w:val="both"/>
        <w:rPr>
          <w:sz w:val="20"/>
          <w:szCs w:val="20"/>
        </w:rPr>
      </w:pPr>
      <w:r>
        <w:rPr>
          <w:rFonts w:ascii="Garamond" w:eastAsia="Garamond" w:hAnsi="Garamond" w:cs="Garamond"/>
          <w:b/>
          <w:bCs/>
        </w:rPr>
        <w:t xml:space="preserve">– </w:t>
      </w:r>
      <w:r>
        <w:t>dokáže používať základné matematické myslenie na riešenie rôznych životných</w:t>
      </w:r>
      <w:r>
        <w:rPr>
          <w:rFonts w:ascii="Garamond" w:eastAsia="Garamond" w:hAnsi="Garamond" w:cs="Garamond"/>
          <w:b/>
          <w:bCs/>
        </w:rPr>
        <w:t xml:space="preserve"> </w:t>
      </w:r>
      <w:r>
        <w:t>situácií podľa svojich schopností,</w:t>
      </w:r>
    </w:p>
    <w:p w:rsidR="00704371" w:rsidRDefault="00704371" w:rsidP="00DB7B23">
      <w:pPr>
        <w:spacing w:line="120" w:lineRule="exact"/>
        <w:rPr>
          <w:sz w:val="20"/>
          <w:szCs w:val="20"/>
        </w:rPr>
      </w:pPr>
    </w:p>
    <w:p w:rsidR="00704371" w:rsidRDefault="00704371" w:rsidP="00DB7B23">
      <w:pPr>
        <w:ind w:left="360"/>
        <w:jc w:val="both"/>
        <w:rPr>
          <w:sz w:val="20"/>
          <w:szCs w:val="20"/>
        </w:rPr>
      </w:pPr>
      <w:r>
        <w:rPr>
          <w:rFonts w:ascii="Garamond" w:eastAsia="Garamond" w:hAnsi="Garamond" w:cs="Garamond"/>
          <w:b/>
          <w:bCs/>
        </w:rPr>
        <w:t xml:space="preserve">–   </w:t>
      </w:r>
      <w:r>
        <w:t>využíva základné informačné a komunikačné technológie pri vyučovaní a učení sa,</w:t>
      </w:r>
    </w:p>
    <w:p w:rsidR="00704371" w:rsidRDefault="00704371" w:rsidP="00DB7B23">
      <w:pPr>
        <w:spacing w:line="228" w:lineRule="auto"/>
        <w:ind w:left="360"/>
        <w:jc w:val="both"/>
        <w:rPr>
          <w:sz w:val="20"/>
          <w:szCs w:val="20"/>
        </w:rPr>
      </w:pPr>
      <w:r>
        <w:rPr>
          <w:rFonts w:ascii="Garamond" w:eastAsia="Garamond" w:hAnsi="Garamond" w:cs="Garamond"/>
          <w:b/>
          <w:bCs/>
        </w:rPr>
        <w:t xml:space="preserve">–   </w:t>
      </w:r>
      <w:r>
        <w:t>komunikuje pomocou elektronických médií s pomocou učiteľa,</w:t>
      </w:r>
    </w:p>
    <w:p w:rsidR="00704371" w:rsidRDefault="00704371" w:rsidP="00DB7B23">
      <w:pPr>
        <w:spacing w:line="228" w:lineRule="auto"/>
        <w:ind w:left="360"/>
        <w:jc w:val="both"/>
        <w:rPr>
          <w:sz w:val="20"/>
          <w:szCs w:val="20"/>
        </w:rPr>
      </w:pPr>
      <w:r>
        <w:rPr>
          <w:rFonts w:ascii="Garamond" w:eastAsia="Garamond" w:hAnsi="Garamond" w:cs="Garamond"/>
          <w:b/>
          <w:bCs/>
        </w:rPr>
        <w:t xml:space="preserve">–   </w:t>
      </w:r>
      <w:r>
        <w:t>osvojuje si postupy potrebné na získavanie nových poznatkov,</w:t>
      </w:r>
    </w:p>
    <w:p w:rsidR="00704371" w:rsidRDefault="00704371" w:rsidP="00DB7B23">
      <w:pPr>
        <w:spacing w:line="228" w:lineRule="auto"/>
        <w:ind w:left="360"/>
        <w:jc w:val="both"/>
        <w:rPr>
          <w:sz w:val="20"/>
          <w:szCs w:val="20"/>
        </w:rPr>
      </w:pPr>
      <w:r>
        <w:rPr>
          <w:rFonts w:ascii="Garamond" w:eastAsia="Garamond" w:hAnsi="Garamond" w:cs="Garamond"/>
          <w:b/>
          <w:bCs/>
        </w:rPr>
        <w:t xml:space="preserve">–   </w:t>
      </w:r>
      <w:r>
        <w:t>teší sa z vlastných výsledkov,</w:t>
      </w:r>
    </w:p>
    <w:p w:rsidR="00704371" w:rsidRDefault="00704371" w:rsidP="00DB7B23">
      <w:pPr>
        <w:spacing w:line="121" w:lineRule="exact"/>
        <w:rPr>
          <w:sz w:val="20"/>
          <w:szCs w:val="20"/>
        </w:rPr>
      </w:pPr>
    </w:p>
    <w:p w:rsidR="00704371" w:rsidRDefault="00704371" w:rsidP="00DB7B23">
      <w:pPr>
        <w:spacing w:line="223" w:lineRule="auto"/>
        <w:ind w:left="720" w:right="20" w:hanging="360"/>
        <w:jc w:val="both"/>
        <w:rPr>
          <w:sz w:val="20"/>
          <w:szCs w:val="20"/>
        </w:rPr>
      </w:pPr>
      <w:r>
        <w:rPr>
          <w:rFonts w:ascii="Garamond" w:eastAsia="Garamond" w:hAnsi="Garamond" w:cs="Garamond"/>
          <w:b/>
          <w:bCs/>
        </w:rPr>
        <w:t xml:space="preserve">– </w:t>
      </w:r>
      <w:r>
        <w:t>vníma problémové situácie v</w:t>
      </w:r>
      <w:r>
        <w:rPr>
          <w:rFonts w:ascii="Garamond" w:eastAsia="Garamond" w:hAnsi="Garamond" w:cs="Garamond"/>
          <w:b/>
          <w:bCs/>
        </w:rPr>
        <w:t xml:space="preserve"> </w:t>
      </w:r>
      <w:r>
        <w:t>triede, oboznamuje sa s nimi, s</w:t>
      </w:r>
      <w:r>
        <w:rPr>
          <w:rFonts w:ascii="Garamond" w:eastAsia="Garamond" w:hAnsi="Garamond" w:cs="Garamond"/>
          <w:b/>
          <w:bCs/>
        </w:rPr>
        <w:t xml:space="preserve"> </w:t>
      </w:r>
      <w:r>
        <w:t>pomocou pedagóga</w:t>
      </w:r>
      <w:r>
        <w:rPr>
          <w:rFonts w:ascii="Garamond" w:eastAsia="Garamond" w:hAnsi="Garamond" w:cs="Garamond"/>
          <w:b/>
          <w:bCs/>
        </w:rPr>
        <w:t xml:space="preserve"> </w:t>
      </w:r>
      <w:r>
        <w:t>sa ich</w:t>
      </w:r>
      <w:r>
        <w:rPr>
          <w:rFonts w:ascii="Garamond" w:eastAsia="Garamond" w:hAnsi="Garamond" w:cs="Garamond"/>
          <w:b/>
          <w:bCs/>
        </w:rPr>
        <w:t xml:space="preserve"> </w:t>
      </w:r>
      <w:r>
        <w:t>pokúša riešiť,</w:t>
      </w: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304" w:lineRule="exact"/>
        <w:rPr>
          <w:sz w:val="20"/>
          <w:szCs w:val="20"/>
        </w:rPr>
      </w:pPr>
    </w:p>
    <w:p w:rsidR="00704371" w:rsidRDefault="00704371" w:rsidP="00DB7B23">
      <w:pPr>
        <w:sectPr w:rsidR="00704371">
          <w:pgSz w:w="11900" w:h="16838"/>
          <w:pgMar w:top="1440" w:right="1400" w:bottom="439" w:left="1420" w:header="0" w:footer="0" w:gutter="0"/>
          <w:cols w:space="708"/>
        </w:sectPr>
      </w:pPr>
    </w:p>
    <w:p w:rsidR="00704371" w:rsidRDefault="00704371" w:rsidP="00DB7B23">
      <w:pPr>
        <w:ind w:left="360"/>
        <w:jc w:val="both"/>
        <w:rPr>
          <w:sz w:val="20"/>
          <w:szCs w:val="20"/>
        </w:rPr>
      </w:pPr>
      <w:bookmarkStart w:id="8" w:name="page501"/>
      <w:bookmarkEnd w:id="8"/>
      <w:r>
        <w:rPr>
          <w:rFonts w:ascii="Garamond" w:eastAsia="Garamond" w:hAnsi="Garamond" w:cs="Garamond"/>
          <w:b/>
          <w:bCs/>
        </w:rPr>
        <w:lastRenderedPageBreak/>
        <w:t xml:space="preserve">–   </w:t>
      </w:r>
      <w:r>
        <w:t>uvedomuje si svoje vlastné potreby a využíva svoje možnosti,</w:t>
      </w:r>
    </w:p>
    <w:p w:rsidR="00704371" w:rsidRDefault="00704371" w:rsidP="00DB7B23">
      <w:pPr>
        <w:spacing w:line="120" w:lineRule="exact"/>
        <w:rPr>
          <w:sz w:val="20"/>
          <w:szCs w:val="20"/>
        </w:rPr>
      </w:pPr>
    </w:p>
    <w:p w:rsidR="00704371" w:rsidRDefault="00704371" w:rsidP="00DB7B23">
      <w:pPr>
        <w:spacing w:line="223" w:lineRule="auto"/>
        <w:ind w:left="720" w:right="20" w:hanging="360"/>
        <w:jc w:val="both"/>
        <w:rPr>
          <w:sz w:val="20"/>
          <w:szCs w:val="20"/>
        </w:rPr>
      </w:pPr>
      <w:r>
        <w:rPr>
          <w:rFonts w:ascii="Garamond" w:eastAsia="Garamond" w:hAnsi="Garamond" w:cs="Garamond"/>
          <w:b/>
          <w:bCs/>
        </w:rPr>
        <w:t xml:space="preserve">– </w:t>
      </w:r>
      <w:r>
        <w:t>je oboznámený so základnými pravidlami a zvykmi súvisiacimi s úpravou zovňajšku</w:t>
      </w:r>
      <w:r>
        <w:rPr>
          <w:rFonts w:ascii="Garamond" w:eastAsia="Garamond" w:hAnsi="Garamond" w:cs="Garamond"/>
          <w:b/>
          <w:bCs/>
        </w:rPr>
        <w:t xml:space="preserve"> </w:t>
      </w:r>
      <w:r>
        <w:t>človeka.</w:t>
      </w:r>
    </w:p>
    <w:p w:rsidR="00704371" w:rsidRDefault="00704371" w:rsidP="00DB7B23">
      <w:pPr>
        <w:spacing w:line="200" w:lineRule="exact"/>
        <w:rPr>
          <w:sz w:val="20"/>
          <w:szCs w:val="20"/>
        </w:rPr>
      </w:pPr>
    </w:p>
    <w:p w:rsidR="00704371" w:rsidRDefault="00704371" w:rsidP="00DB7B23">
      <w:pPr>
        <w:spacing w:line="360" w:lineRule="exact"/>
        <w:rPr>
          <w:sz w:val="20"/>
          <w:szCs w:val="20"/>
        </w:rPr>
      </w:pPr>
    </w:p>
    <w:p w:rsidR="00704371" w:rsidRDefault="00704371" w:rsidP="00DB7B23">
      <w:pPr>
        <w:rPr>
          <w:sz w:val="20"/>
          <w:szCs w:val="20"/>
        </w:rPr>
      </w:pPr>
      <w:r>
        <w:rPr>
          <w:b/>
          <w:bCs/>
          <w:sz w:val="28"/>
          <w:szCs w:val="28"/>
        </w:rPr>
        <w:t xml:space="preserve"> Vzdelávacie oblasti</w:t>
      </w:r>
    </w:p>
    <w:p w:rsidR="00704371" w:rsidRDefault="00704371" w:rsidP="00DB7B23">
      <w:pPr>
        <w:spacing w:line="283" w:lineRule="exact"/>
        <w:rPr>
          <w:sz w:val="20"/>
          <w:szCs w:val="20"/>
        </w:rPr>
      </w:pPr>
    </w:p>
    <w:p w:rsidR="00704371" w:rsidRDefault="00704371" w:rsidP="00DB7B23">
      <w:pPr>
        <w:spacing w:line="232" w:lineRule="auto"/>
        <w:ind w:right="20"/>
        <w:jc w:val="both"/>
        <w:rPr>
          <w:sz w:val="20"/>
          <w:szCs w:val="20"/>
        </w:rPr>
      </w:pPr>
      <w:r>
        <w:t>Obsah primárneho vzdelávania pre žiakov s ťažkým alebo hlbokým stupňom mentálneho postihnutia je rozdelený do vzdelávacích oblastí, ktoré vychádzajú z obsahu vzdelávania a z kľúčových kompetencií.</w:t>
      </w:r>
    </w:p>
    <w:p w:rsidR="00704371" w:rsidRDefault="00704371" w:rsidP="00DB7B23">
      <w:pPr>
        <w:spacing w:line="278" w:lineRule="exact"/>
        <w:rPr>
          <w:sz w:val="20"/>
          <w:szCs w:val="20"/>
        </w:rPr>
      </w:pPr>
    </w:p>
    <w:tbl>
      <w:tblPr>
        <w:tblW w:w="9105" w:type="dxa"/>
        <w:tblInd w:w="10" w:type="dxa"/>
        <w:tblLayout w:type="fixed"/>
        <w:tblCellMar>
          <w:left w:w="0" w:type="dxa"/>
          <w:right w:w="0" w:type="dxa"/>
        </w:tblCellMar>
        <w:tblLook w:val="04A0"/>
      </w:tblPr>
      <w:tblGrid>
        <w:gridCol w:w="4038"/>
        <w:gridCol w:w="400"/>
        <w:gridCol w:w="80"/>
        <w:gridCol w:w="4537"/>
        <w:gridCol w:w="30"/>
        <w:gridCol w:w="20"/>
      </w:tblGrid>
      <w:tr w:rsidR="00704371" w:rsidTr="00DB7B23">
        <w:trPr>
          <w:trHeight w:val="184"/>
        </w:trPr>
        <w:tc>
          <w:tcPr>
            <w:tcW w:w="4040" w:type="dxa"/>
            <w:vAlign w:val="bottom"/>
            <w:hideMark/>
          </w:tcPr>
          <w:p w:rsidR="00704371" w:rsidRDefault="00704371">
            <w:pPr>
              <w:rPr>
                <w:sz w:val="20"/>
                <w:szCs w:val="20"/>
              </w:rPr>
            </w:pPr>
            <w:r>
              <w:rPr>
                <w:b/>
                <w:bCs/>
                <w:sz w:val="16"/>
                <w:szCs w:val="16"/>
              </w:rPr>
              <w:t>VYUČOVACIE  PREDMETY  VO  VZDELÁVACÍCH</w:t>
            </w:r>
          </w:p>
        </w:tc>
        <w:tc>
          <w:tcPr>
            <w:tcW w:w="5050" w:type="dxa"/>
            <w:gridSpan w:val="4"/>
            <w:vAlign w:val="bottom"/>
            <w:hideMark/>
          </w:tcPr>
          <w:p w:rsidR="00704371" w:rsidRDefault="00704371">
            <w:pPr>
              <w:ind w:left="60"/>
              <w:rPr>
                <w:sz w:val="20"/>
                <w:szCs w:val="20"/>
              </w:rPr>
            </w:pPr>
            <w:r>
              <w:rPr>
                <w:b/>
                <w:bCs/>
                <w:sz w:val="16"/>
                <w:szCs w:val="16"/>
              </w:rPr>
              <w:t>OBLASTIACH  PRE  ŽIAKOV  S ŤAŽKÝM  ALEBO  HLBOKÝM</w:t>
            </w:r>
          </w:p>
        </w:tc>
        <w:tc>
          <w:tcPr>
            <w:tcW w:w="20" w:type="dxa"/>
            <w:vAlign w:val="bottom"/>
          </w:tcPr>
          <w:p w:rsidR="00704371" w:rsidRDefault="00704371">
            <w:pPr>
              <w:rPr>
                <w:sz w:val="2"/>
                <w:szCs w:val="2"/>
              </w:rPr>
            </w:pPr>
          </w:p>
        </w:tc>
      </w:tr>
      <w:tr w:rsidR="00704371" w:rsidTr="00DB7B23">
        <w:trPr>
          <w:trHeight w:val="231"/>
        </w:trPr>
        <w:tc>
          <w:tcPr>
            <w:tcW w:w="9090" w:type="dxa"/>
            <w:gridSpan w:val="5"/>
            <w:vAlign w:val="bottom"/>
            <w:hideMark/>
          </w:tcPr>
          <w:p w:rsidR="00704371" w:rsidRDefault="00704371">
            <w:pPr>
              <w:rPr>
                <w:sz w:val="20"/>
                <w:szCs w:val="20"/>
              </w:rPr>
            </w:pPr>
            <w:r>
              <w:rPr>
                <w:b/>
                <w:bCs/>
                <w:sz w:val="16"/>
                <w:szCs w:val="16"/>
              </w:rPr>
              <w:t>STUPŇOM MENTÁLNEHO POSTIHNUTIA PRE PRIMÁRNE VZDELÁVANIE</w:t>
            </w:r>
          </w:p>
        </w:tc>
        <w:tc>
          <w:tcPr>
            <w:tcW w:w="20" w:type="dxa"/>
            <w:vAlign w:val="bottom"/>
          </w:tcPr>
          <w:p w:rsidR="00704371" w:rsidRDefault="00704371">
            <w:pPr>
              <w:rPr>
                <w:sz w:val="2"/>
                <w:szCs w:val="2"/>
              </w:rPr>
            </w:pPr>
          </w:p>
        </w:tc>
      </w:tr>
      <w:tr w:rsidR="00704371" w:rsidTr="00DB7B23">
        <w:trPr>
          <w:trHeight w:val="196"/>
        </w:trPr>
        <w:tc>
          <w:tcPr>
            <w:tcW w:w="4040" w:type="dxa"/>
            <w:tcBorders>
              <w:top w:val="nil"/>
              <w:left w:val="nil"/>
              <w:bottom w:val="single" w:sz="8" w:space="0" w:color="auto"/>
              <w:right w:val="nil"/>
            </w:tcBorders>
            <w:vAlign w:val="bottom"/>
          </w:tcPr>
          <w:p w:rsidR="00704371" w:rsidRDefault="00704371">
            <w:pPr>
              <w:rPr>
                <w:sz w:val="17"/>
                <w:szCs w:val="17"/>
              </w:rPr>
            </w:pPr>
          </w:p>
        </w:tc>
        <w:tc>
          <w:tcPr>
            <w:tcW w:w="400" w:type="dxa"/>
            <w:tcBorders>
              <w:top w:val="nil"/>
              <w:left w:val="nil"/>
              <w:bottom w:val="single" w:sz="8" w:space="0" w:color="auto"/>
              <w:right w:val="nil"/>
            </w:tcBorders>
            <w:vAlign w:val="bottom"/>
          </w:tcPr>
          <w:p w:rsidR="00704371" w:rsidRDefault="00704371">
            <w:pPr>
              <w:rPr>
                <w:sz w:val="17"/>
                <w:szCs w:val="17"/>
              </w:rPr>
            </w:pPr>
          </w:p>
        </w:tc>
        <w:tc>
          <w:tcPr>
            <w:tcW w:w="80" w:type="dxa"/>
            <w:tcBorders>
              <w:top w:val="nil"/>
              <w:left w:val="nil"/>
              <w:bottom w:val="single" w:sz="8" w:space="0" w:color="auto"/>
              <w:right w:val="nil"/>
            </w:tcBorders>
            <w:vAlign w:val="bottom"/>
          </w:tcPr>
          <w:p w:rsidR="00704371" w:rsidRDefault="00704371">
            <w:pPr>
              <w:rPr>
                <w:sz w:val="17"/>
                <w:szCs w:val="17"/>
              </w:rPr>
            </w:pPr>
          </w:p>
        </w:tc>
        <w:tc>
          <w:tcPr>
            <w:tcW w:w="4540" w:type="dxa"/>
            <w:tcBorders>
              <w:top w:val="nil"/>
              <w:left w:val="nil"/>
              <w:bottom w:val="single" w:sz="8" w:space="0" w:color="auto"/>
              <w:right w:val="nil"/>
            </w:tcBorders>
            <w:vAlign w:val="bottom"/>
          </w:tcPr>
          <w:p w:rsidR="00704371" w:rsidRDefault="00704371">
            <w:pPr>
              <w:rPr>
                <w:sz w:val="17"/>
                <w:szCs w:val="17"/>
              </w:rPr>
            </w:pPr>
          </w:p>
        </w:tc>
        <w:tc>
          <w:tcPr>
            <w:tcW w:w="30" w:type="dxa"/>
            <w:vAlign w:val="bottom"/>
          </w:tcPr>
          <w:p w:rsidR="00704371" w:rsidRDefault="00704371">
            <w:pPr>
              <w:rPr>
                <w:sz w:val="17"/>
                <w:szCs w:val="17"/>
              </w:rPr>
            </w:pPr>
          </w:p>
        </w:tc>
        <w:tc>
          <w:tcPr>
            <w:tcW w:w="20" w:type="dxa"/>
            <w:vAlign w:val="bottom"/>
          </w:tcPr>
          <w:p w:rsidR="00704371" w:rsidRDefault="00704371">
            <w:pPr>
              <w:rPr>
                <w:sz w:val="2"/>
                <w:szCs w:val="2"/>
              </w:rPr>
            </w:pPr>
          </w:p>
        </w:tc>
      </w:tr>
      <w:tr w:rsidR="00704371" w:rsidTr="00DB7B23">
        <w:trPr>
          <w:trHeight w:val="320"/>
        </w:trPr>
        <w:tc>
          <w:tcPr>
            <w:tcW w:w="4040" w:type="dxa"/>
            <w:tcBorders>
              <w:top w:val="nil"/>
              <w:left w:val="single" w:sz="8" w:space="0" w:color="auto"/>
              <w:bottom w:val="nil"/>
              <w:right w:val="nil"/>
            </w:tcBorders>
            <w:shd w:val="clear" w:color="auto" w:fill="C0C0C0"/>
            <w:vAlign w:val="bottom"/>
            <w:hideMark/>
          </w:tcPr>
          <w:p w:rsidR="00704371" w:rsidRDefault="00704371">
            <w:pPr>
              <w:ind w:left="120"/>
              <w:rPr>
                <w:sz w:val="20"/>
                <w:szCs w:val="20"/>
              </w:rPr>
            </w:pPr>
            <w:r>
              <w:rPr>
                <w:b/>
                <w:bCs/>
              </w:rPr>
              <w:t>V</w:t>
            </w:r>
            <w:r>
              <w:rPr>
                <w:b/>
                <w:bCs/>
                <w:sz w:val="18"/>
                <w:szCs w:val="18"/>
              </w:rPr>
              <w:t>ZDELÁVACIA OBLASŤ</w:t>
            </w:r>
          </w:p>
        </w:tc>
        <w:tc>
          <w:tcPr>
            <w:tcW w:w="400" w:type="dxa"/>
            <w:tcBorders>
              <w:top w:val="nil"/>
              <w:left w:val="nil"/>
              <w:bottom w:val="nil"/>
              <w:right w:val="single" w:sz="8" w:space="0" w:color="auto"/>
            </w:tcBorders>
            <w:shd w:val="clear" w:color="auto" w:fill="C0C0C0"/>
            <w:vAlign w:val="bottom"/>
          </w:tcPr>
          <w:p w:rsidR="00704371" w:rsidRDefault="00704371"/>
        </w:tc>
        <w:tc>
          <w:tcPr>
            <w:tcW w:w="80" w:type="dxa"/>
            <w:shd w:val="clear" w:color="auto" w:fill="C0C0C0"/>
            <w:vAlign w:val="bottom"/>
          </w:tcPr>
          <w:p w:rsidR="00704371" w:rsidRDefault="00704371"/>
        </w:tc>
        <w:tc>
          <w:tcPr>
            <w:tcW w:w="4540" w:type="dxa"/>
            <w:tcBorders>
              <w:top w:val="nil"/>
              <w:left w:val="nil"/>
              <w:bottom w:val="nil"/>
              <w:right w:val="single" w:sz="8" w:space="0" w:color="auto"/>
            </w:tcBorders>
            <w:shd w:val="clear" w:color="auto" w:fill="C0C0C0"/>
            <w:vAlign w:val="bottom"/>
            <w:hideMark/>
          </w:tcPr>
          <w:p w:rsidR="00704371" w:rsidRDefault="00704371">
            <w:pPr>
              <w:spacing w:line="218" w:lineRule="exact"/>
              <w:rPr>
                <w:sz w:val="20"/>
                <w:szCs w:val="20"/>
              </w:rPr>
            </w:pPr>
            <w:r>
              <w:rPr>
                <w:b/>
                <w:bCs/>
                <w:sz w:val="19"/>
                <w:szCs w:val="19"/>
              </w:rPr>
              <w:t>VYUČOVACIE PREDMETY</w:t>
            </w:r>
          </w:p>
        </w:tc>
        <w:tc>
          <w:tcPr>
            <w:tcW w:w="30" w:type="dxa"/>
            <w:vAlign w:val="bottom"/>
          </w:tcPr>
          <w:p w:rsidR="00704371" w:rsidRDefault="00704371"/>
        </w:tc>
        <w:tc>
          <w:tcPr>
            <w:tcW w:w="20" w:type="dxa"/>
            <w:vAlign w:val="bottom"/>
          </w:tcPr>
          <w:p w:rsidR="00704371" w:rsidRDefault="00704371">
            <w:pPr>
              <w:rPr>
                <w:sz w:val="2"/>
                <w:szCs w:val="2"/>
              </w:rPr>
            </w:pPr>
          </w:p>
        </w:tc>
      </w:tr>
      <w:tr w:rsidR="00704371" w:rsidTr="00DB7B23">
        <w:trPr>
          <w:trHeight w:val="65"/>
        </w:trPr>
        <w:tc>
          <w:tcPr>
            <w:tcW w:w="4040" w:type="dxa"/>
            <w:tcBorders>
              <w:top w:val="nil"/>
              <w:left w:val="single" w:sz="8" w:space="0" w:color="auto"/>
              <w:bottom w:val="single" w:sz="8" w:space="0" w:color="auto"/>
              <w:right w:val="nil"/>
            </w:tcBorders>
            <w:shd w:val="clear" w:color="auto" w:fill="C0C0C0"/>
            <w:vAlign w:val="bottom"/>
          </w:tcPr>
          <w:p w:rsidR="00704371" w:rsidRDefault="00704371">
            <w:pPr>
              <w:rPr>
                <w:sz w:val="5"/>
                <w:szCs w:val="5"/>
              </w:rPr>
            </w:pPr>
          </w:p>
        </w:tc>
        <w:tc>
          <w:tcPr>
            <w:tcW w:w="400" w:type="dxa"/>
            <w:tcBorders>
              <w:top w:val="nil"/>
              <w:left w:val="nil"/>
              <w:bottom w:val="single" w:sz="8" w:space="0" w:color="auto"/>
              <w:right w:val="single" w:sz="8" w:space="0" w:color="auto"/>
            </w:tcBorders>
            <w:shd w:val="clear" w:color="auto" w:fill="C0C0C0"/>
            <w:vAlign w:val="bottom"/>
          </w:tcPr>
          <w:p w:rsidR="00704371" w:rsidRDefault="00704371">
            <w:pPr>
              <w:rPr>
                <w:sz w:val="5"/>
                <w:szCs w:val="5"/>
              </w:rPr>
            </w:pPr>
          </w:p>
        </w:tc>
        <w:tc>
          <w:tcPr>
            <w:tcW w:w="80" w:type="dxa"/>
            <w:tcBorders>
              <w:top w:val="nil"/>
              <w:left w:val="nil"/>
              <w:bottom w:val="single" w:sz="8" w:space="0" w:color="auto"/>
              <w:right w:val="nil"/>
            </w:tcBorders>
            <w:shd w:val="clear" w:color="auto" w:fill="C0C0C0"/>
            <w:vAlign w:val="bottom"/>
          </w:tcPr>
          <w:p w:rsidR="00704371" w:rsidRDefault="00704371">
            <w:pPr>
              <w:rPr>
                <w:sz w:val="5"/>
                <w:szCs w:val="5"/>
              </w:rPr>
            </w:pPr>
          </w:p>
        </w:tc>
        <w:tc>
          <w:tcPr>
            <w:tcW w:w="4540" w:type="dxa"/>
            <w:tcBorders>
              <w:top w:val="nil"/>
              <w:left w:val="nil"/>
              <w:bottom w:val="single" w:sz="8" w:space="0" w:color="auto"/>
              <w:right w:val="single" w:sz="8" w:space="0" w:color="auto"/>
            </w:tcBorders>
            <w:shd w:val="clear" w:color="auto" w:fill="C0C0C0"/>
            <w:vAlign w:val="bottom"/>
          </w:tcPr>
          <w:p w:rsidR="00704371" w:rsidRDefault="00704371">
            <w:pPr>
              <w:rPr>
                <w:sz w:val="5"/>
                <w:szCs w:val="5"/>
              </w:rPr>
            </w:pPr>
          </w:p>
        </w:tc>
        <w:tc>
          <w:tcPr>
            <w:tcW w:w="30" w:type="dxa"/>
            <w:vAlign w:val="bottom"/>
          </w:tcPr>
          <w:p w:rsidR="00704371" w:rsidRDefault="00704371">
            <w:pPr>
              <w:rPr>
                <w:sz w:val="5"/>
                <w:szCs w:val="5"/>
              </w:rPr>
            </w:pPr>
          </w:p>
        </w:tc>
        <w:tc>
          <w:tcPr>
            <w:tcW w:w="20" w:type="dxa"/>
            <w:vAlign w:val="bottom"/>
          </w:tcPr>
          <w:p w:rsidR="00704371" w:rsidRDefault="00704371">
            <w:pPr>
              <w:rPr>
                <w:sz w:val="2"/>
                <w:szCs w:val="2"/>
              </w:rPr>
            </w:pPr>
          </w:p>
        </w:tc>
      </w:tr>
      <w:tr w:rsidR="00704371" w:rsidTr="00DB7B23">
        <w:trPr>
          <w:trHeight w:val="255"/>
        </w:trPr>
        <w:tc>
          <w:tcPr>
            <w:tcW w:w="4040" w:type="dxa"/>
            <w:tcBorders>
              <w:top w:val="nil"/>
              <w:left w:val="single" w:sz="8" w:space="0" w:color="auto"/>
              <w:bottom w:val="nil"/>
              <w:right w:val="nil"/>
            </w:tcBorders>
            <w:vAlign w:val="bottom"/>
          </w:tcPr>
          <w:p w:rsidR="00704371" w:rsidRDefault="00704371"/>
        </w:tc>
        <w:tc>
          <w:tcPr>
            <w:tcW w:w="400" w:type="dxa"/>
            <w:tcBorders>
              <w:top w:val="nil"/>
              <w:left w:val="nil"/>
              <w:bottom w:val="nil"/>
              <w:right w:val="single" w:sz="8" w:space="0" w:color="auto"/>
            </w:tcBorders>
            <w:vAlign w:val="bottom"/>
          </w:tcPr>
          <w:p w:rsidR="00704371" w:rsidRDefault="00704371"/>
        </w:tc>
        <w:tc>
          <w:tcPr>
            <w:tcW w:w="80" w:type="dxa"/>
            <w:tcBorders>
              <w:top w:val="nil"/>
              <w:left w:val="nil"/>
              <w:bottom w:val="single" w:sz="8" w:space="0" w:color="auto"/>
              <w:right w:val="nil"/>
            </w:tcBorders>
            <w:vAlign w:val="bottom"/>
          </w:tcPr>
          <w:p w:rsidR="00704371" w:rsidRDefault="00704371"/>
        </w:tc>
        <w:tc>
          <w:tcPr>
            <w:tcW w:w="4540" w:type="dxa"/>
            <w:tcBorders>
              <w:top w:val="nil"/>
              <w:left w:val="nil"/>
              <w:bottom w:val="single" w:sz="8" w:space="0" w:color="auto"/>
              <w:right w:val="single" w:sz="8" w:space="0" w:color="auto"/>
            </w:tcBorders>
            <w:vAlign w:val="bottom"/>
            <w:hideMark/>
          </w:tcPr>
          <w:p w:rsidR="00704371" w:rsidRDefault="00704371">
            <w:pPr>
              <w:spacing w:line="218" w:lineRule="exact"/>
              <w:rPr>
                <w:sz w:val="20"/>
                <w:szCs w:val="20"/>
              </w:rPr>
            </w:pPr>
            <w:r>
              <w:rPr>
                <w:sz w:val="19"/>
                <w:szCs w:val="19"/>
              </w:rPr>
              <w:t>ROZVÍJANIE KOMUNIKAČNEJ  SCHOPNOSTI</w:t>
            </w:r>
          </w:p>
        </w:tc>
        <w:tc>
          <w:tcPr>
            <w:tcW w:w="30" w:type="dxa"/>
            <w:vAlign w:val="bottom"/>
          </w:tcPr>
          <w:p w:rsidR="00704371" w:rsidRDefault="00704371"/>
        </w:tc>
        <w:tc>
          <w:tcPr>
            <w:tcW w:w="20" w:type="dxa"/>
            <w:vAlign w:val="bottom"/>
          </w:tcPr>
          <w:p w:rsidR="00704371" w:rsidRDefault="00704371">
            <w:pPr>
              <w:rPr>
                <w:sz w:val="2"/>
                <w:szCs w:val="2"/>
              </w:rPr>
            </w:pPr>
          </w:p>
        </w:tc>
      </w:tr>
      <w:tr w:rsidR="00704371" w:rsidTr="00DB7B23">
        <w:trPr>
          <w:trHeight w:val="276"/>
        </w:trPr>
        <w:tc>
          <w:tcPr>
            <w:tcW w:w="4040" w:type="dxa"/>
            <w:tcBorders>
              <w:top w:val="nil"/>
              <w:left w:val="single" w:sz="8" w:space="0" w:color="auto"/>
              <w:bottom w:val="nil"/>
              <w:right w:val="nil"/>
            </w:tcBorders>
            <w:vAlign w:val="bottom"/>
            <w:hideMark/>
          </w:tcPr>
          <w:p w:rsidR="00704371" w:rsidRDefault="00704371">
            <w:pPr>
              <w:spacing w:line="273" w:lineRule="exact"/>
              <w:ind w:left="120"/>
              <w:rPr>
                <w:sz w:val="20"/>
                <w:szCs w:val="20"/>
              </w:rPr>
            </w:pPr>
            <w:r>
              <w:rPr>
                <w:b/>
                <w:bCs/>
              </w:rPr>
              <w:t>J</w:t>
            </w:r>
            <w:r>
              <w:rPr>
                <w:b/>
                <w:bCs/>
                <w:sz w:val="18"/>
                <w:szCs w:val="18"/>
              </w:rPr>
              <w:t>AZYK A</w:t>
            </w:r>
            <w:r>
              <w:rPr>
                <w:b/>
                <w:bCs/>
              </w:rPr>
              <w:t xml:space="preserve"> </w:t>
            </w:r>
            <w:r>
              <w:rPr>
                <w:b/>
                <w:bCs/>
                <w:sz w:val="18"/>
                <w:szCs w:val="18"/>
              </w:rPr>
              <w:t>KOMUNIKÁCIA</w:t>
            </w:r>
          </w:p>
        </w:tc>
        <w:tc>
          <w:tcPr>
            <w:tcW w:w="400" w:type="dxa"/>
            <w:tcBorders>
              <w:top w:val="nil"/>
              <w:left w:val="nil"/>
              <w:bottom w:val="nil"/>
              <w:right w:val="single" w:sz="8" w:space="0" w:color="auto"/>
            </w:tcBorders>
            <w:vAlign w:val="bottom"/>
          </w:tcPr>
          <w:p w:rsidR="00704371" w:rsidRDefault="00704371">
            <w:pPr>
              <w:rPr>
                <w:sz w:val="23"/>
                <w:szCs w:val="23"/>
              </w:rPr>
            </w:pPr>
          </w:p>
        </w:tc>
        <w:tc>
          <w:tcPr>
            <w:tcW w:w="80" w:type="dxa"/>
            <w:tcBorders>
              <w:top w:val="nil"/>
              <w:left w:val="nil"/>
              <w:bottom w:val="single" w:sz="8" w:space="0" w:color="auto"/>
              <w:right w:val="nil"/>
            </w:tcBorders>
            <w:vAlign w:val="bottom"/>
          </w:tcPr>
          <w:p w:rsidR="00704371" w:rsidRDefault="00704371">
            <w:pPr>
              <w:rPr>
                <w:sz w:val="23"/>
                <w:szCs w:val="23"/>
              </w:rPr>
            </w:pPr>
          </w:p>
        </w:tc>
        <w:tc>
          <w:tcPr>
            <w:tcW w:w="4540" w:type="dxa"/>
            <w:tcBorders>
              <w:top w:val="nil"/>
              <w:left w:val="nil"/>
              <w:bottom w:val="single" w:sz="8" w:space="0" w:color="auto"/>
              <w:right w:val="single" w:sz="8" w:space="0" w:color="auto"/>
            </w:tcBorders>
            <w:vAlign w:val="bottom"/>
            <w:hideMark/>
          </w:tcPr>
          <w:p w:rsidR="00704371" w:rsidRDefault="00704371">
            <w:pPr>
              <w:spacing w:line="218" w:lineRule="exact"/>
              <w:rPr>
                <w:sz w:val="20"/>
                <w:szCs w:val="20"/>
              </w:rPr>
            </w:pPr>
            <w:r>
              <w:rPr>
                <w:sz w:val="19"/>
                <w:szCs w:val="19"/>
              </w:rPr>
              <w:t>ROZVÍJANIE SOCIÁLNYCH ZRUČNOSTÍ</w:t>
            </w:r>
          </w:p>
        </w:tc>
        <w:tc>
          <w:tcPr>
            <w:tcW w:w="30" w:type="dxa"/>
            <w:vAlign w:val="bottom"/>
          </w:tcPr>
          <w:p w:rsidR="00704371" w:rsidRDefault="00704371">
            <w:pPr>
              <w:rPr>
                <w:sz w:val="23"/>
                <w:szCs w:val="23"/>
              </w:rPr>
            </w:pPr>
          </w:p>
        </w:tc>
        <w:tc>
          <w:tcPr>
            <w:tcW w:w="20" w:type="dxa"/>
            <w:vAlign w:val="bottom"/>
          </w:tcPr>
          <w:p w:rsidR="00704371" w:rsidRDefault="00704371">
            <w:pPr>
              <w:rPr>
                <w:sz w:val="2"/>
                <w:szCs w:val="2"/>
              </w:rPr>
            </w:pPr>
          </w:p>
        </w:tc>
      </w:tr>
      <w:tr w:rsidR="00704371" w:rsidTr="00DB7B23">
        <w:trPr>
          <w:trHeight w:val="258"/>
        </w:trPr>
        <w:tc>
          <w:tcPr>
            <w:tcW w:w="4040" w:type="dxa"/>
            <w:tcBorders>
              <w:top w:val="nil"/>
              <w:left w:val="single" w:sz="8" w:space="0" w:color="auto"/>
              <w:bottom w:val="single" w:sz="8" w:space="0" w:color="auto"/>
              <w:right w:val="nil"/>
            </w:tcBorders>
            <w:vAlign w:val="bottom"/>
          </w:tcPr>
          <w:p w:rsidR="00704371" w:rsidRDefault="00704371"/>
        </w:tc>
        <w:tc>
          <w:tcPr>
            <w:tcW w:w="400" w:type="dxa"/>
            <w:tcBorders>
              <w:top w:val="nil"/>
              <w:left w:val="nil"/>
              <w:bottom w:val="single" w:sz="8" w:space="0" w:color="auto"/>
              <w:right w:val="single" w:sz="8" w:space="0" w:color="auto"/>
            </w:tcBorders>
            <w:vAlign w:val="bottom"/>
          </w:tcPr>
          <w:p w:rsidR="00704371" w:rsidRDefault="00704371"/>
        </w:tc>
        <w:tc>
          <w:tcPr>
            <w:tcW w:w="80" w:type="dxa"/>
            <w:tcBorders>
              <w:top w:val="nil"/>
              <w:left w:val="nil"/>
              <w:bottom w:val="single" w:sz="8" w:space="0" w:color="auto"/>
              <w:right w:val="nil"/>
            </w:tcBorders>
            <w:vAlign w:val="bottom"/>
          </w:tcPr>
          <w:p w:rsidR="00704371" w:rsidRDefault="00704371"/>
        </w:tc>
        <w:tc>
          <w:tcPr>
            <w:tcW w:w="4540" w:type="dxa"/>
            <w:tcBorders>
              <w:top w:val="nil"/>
              <w:left w:val="nil"/>
              <w:bottom w:val="single" w:sz="8" w:space="0" w:color="auto"/>
              <w:right w:val="single" w:sz="8" w:space="0" w:color="auto"/>
            </w:tcBorders>
            <w:vAlign w:val="bottom"/>
            <w:hideMark/>
          </w:tcPr>
          <w:p w:rsidR="00704371" w:rsidRDefault="00704371">
            <w:pPr>
              <w:spacing w:line="218" w:lineRule="exact"/>
              <w:rPr>
                <w:sz w:val="20"/>
                <w:szCs w:val="20"/>
              </w:rPr>
            </w:pPr>
            <w:r>
              <w:rPr>
                <w:sz w:val="19"/>
                <w:szCs w:val="19"/>
              </w:rPr>
              <w:t>ROZVÍJANIE GRAFOMOTORICKÝCH ZRUČNOSTÍ</w:t>
            </w:r>
          </w:p>
        </w:tc>
        <w:tc>
          <w:tcPr>
            <w:tcW w:w="30" w:type="dxa"/>
            <w:vAlign w:val="bottom"/>
          </w:tcPr>
          <w:p w:rsidR="00704371" w:rsidRDefault="00704371"/>
        </w:tc>
        <w:tc>
          <w:tcPr>
            <w:tcW w:w="20" w:type="dxa"/>
            <w:vAlign w:val="bottom"/>
          </w:tcPr>
          <w:p w:rsidR="00704371" w:rsidRDefault="00704371">
            <w:pPr>
              <w:rPr>
                <w:sz w:val="2"/>
                <w:szCs w:val="2"/>
              </w:rPr>
            </w:pPr>
          </w:p>
        </w:tc>
      </w:tr>
      <w:tr w:rsidR="00704371" w:rsidTr="00DB7B23">
        <w:trPr>
          <w:trHeight w:val="266"/>
        </w:trPr>
        <w:tc>
          <w:tcPr>
            <w:tcW w:w="4440" w:type="dxa"/>
            <w:gridSpan w:val="2"/>
            <w:vMerge w:val="restart"/>
            <w:tcBorders>
              <w:top w:val="nil"/>
              <w:left w:val="single" w:sz="8" w:space="0" w:color="auto"/>
              <w:bottom w:val="nil"/>
              <w:right w:val="single" w:sz="8" w:space="0" w:color="auto"/>
            </w:tcBorders>
            <w:vAlign w:val="bottom"/>
            <w:hideMark/>
          </w:tcPr>
          <w:p w:rsidR="00704371" w:rsidRDefault="00704371">
            <w:pPr>
              <w:ind w:left="120"/>
              <w:rPr>
                <w:sz w:val="20"/>
                <w:szCs w:val="20"/>
              </w:rPr>
            </w:pPr>
            <w:r>
              <w:rPr>
                <w:b/>
                <w:bCs/>
              </w:rPr>
              <w:t>M</w:t>
            </w:r>
            <w:r>
              <w:rPr>
                <w:b/>
                <w:bCs/>
                <w:sz w:val="18"/>
                <w:szCs w:val="18"/>
              </w:rPr>
              <w:t>ATEMATIKA A PRÁCA S INFORMÁCIAMI</w:t>
            </w:r>
          </w:p>
        </w:tc>
        <w:tc>
          <w:tcPr>
            <w:tcW w:w="80" w:type="dxa"/>
            <w:tcBorders>
              <w:top w:val="nil"/>
              <w:left w:val="nil"/>
              <w:bottom w:val="single" w:sz="8" w:space="0" w:color="auto"/>
              <w:right w:val="nil"/>
            </w:tcBorders>
            <w:vAlign w:val="bottom"/>
          </w:tcPr>
          <w:p w:rsidR="00704371" w:rsidRDefault="00704371">
            <w:pPr>
              <w:rPr>
                <w:sz w:val="23"/>
                <w:szCs w:val="23"/>
              </w:rPr>
            </w:pPr>
          </w:p>
        </w:tc>
        <w:tc>
          <w:tcPr>
            <w:tcW w:w="4540" w:type="dxa"/>
            <w:tcBorders>
              <w:top w:val="nil"/>
              <w:left w:val="nil"/>
              <w:bottom w:val="single" w:sz="8" w:space="0" w:color="auto"/>
              <w:right w:val="single" w:sz="8" w:space="0" w:color="auto"/>
            </w:tcBorders>
            <w:vAlign w:val="bottom"/>
            <w:hideMark/>
          </w:tcPr>
          <w:p w:rsidR="00704371" w:rsidRDefault="00704371">
            <w:pPr>
              <w:rPr>
                <w:sz w:val="20"/>
                <w:szCs w:val="20"/>
              </w:rPr>
            </w:pPr>
            <w:r>
              <w:rPr>
                <w:sz w:val="19"/>
                <w:szCs w:val="19"/>
              </w:rPr>
              <w:t>MATEMATIKA</w:t>
            </w:r>
          </w:p>
        </w:tc>
        <w:tc>
          <w:tcPr>
            <w:tcW w:w="30" w:type="dxa"/>
            <w:vAlign w:val="bottom"/>
          </w:tcPr>
          <w:p w:rsidR="00704371" w:rsidRDefault="00704371">
            <w:pPr>
              <w:rPr>
                <w:sz w:val="23"/>
                <w:szCs w:val="23"/>
              </w:rPr>
            </w:pPr>
          </w:p>
        </w:tc>
        <w:tc>
          <w:tcPr>
            <w:tcW w:w="20" w:type="dxa"/>
            <w:vAlign w:val="bottom"/>
          </w:tcPr>
          <w:p w:rsidR="00704371" w:rsidRDefault="00704371">
            <w:pPr>
              <w:rPr>
                <w:sz w:val="2"/>
                <w:szCs w:val="2"/>
              </w:rPr>
            </w:pPr>
          </w:p>
        </w:tc>
      </w:tr>
      <w:tr w:rsidR="00704371" w:rsidTr="00DB7B23">
        <w:trPr>
          <w:trHeight w:val="127"/>
        </w:trPr>
        <w:tc>
          <w:tcPr>
            <w:tcW w:w="14140" w:type="dxa"/>
            <w:gridSpan w:val="2"/>
            <w:vMerge/>
            <w:tcBorders>
              <w:top w:val="nil"/>
              <w:left w:val="single" w:sz="8" w:space="0" w:color="auto"/>
              <w:bottom w:val="nil"/>
              <w:right w:val="single" w:sz="8" w:space="0" w:color="auto"/>
            </w:tcBorders>
            <w:vAlign w:val="center"/>
            <w:hideMark/>
          </w:tcPr>
          <w:p w:rsidR="00704371" w:rsidRDefault="00704371">
            <w:pPr>
              <w:rPr>
                <w:sz w:val="20"/>
                <w:szCs w:val="20"/>
              </w:rPr>
            </w:pPr>
          </w:p>
        </w:tc>
        <w:tc>
          <w:tcPr>
            <w:tcW w:w="80" w:type="dxa"/>
            <w:vAlign w:val="bottom"/>
          </w:tcPr>
          <w:p w:rsidR="00704371" w:rsidRDefault="00704371">
            <w:pPr>
              <w:rPr>
                <w:sz w:val="11"/>
                <w:szCs w:val="11"/>
              </w:rPr>
            </w:pPr>
          </w:p>
        </w:tc>
        <w:tc>
          <w:tcPr>
            <w:tcW w:w="4540" w:type="dxa"/>
            <w:vMerge w:val="restart"/>
            <w:tcBorders>
              <w:top w:val="nil"/>
              <w:left w:val="nil"/>
              <w:bottom w:val="single" w:sz="8" w:space="0" w:color="auto"/>
              <w:right w:val="single" w:sz="8" w:space="0" w:color="auto"/>
            </w:tcBorders>
            <w:vAlign w:val="bottom"/>
            <w:hideMark/>
          </w:tcPr>
          <w:p w:rsidR="00704371" w:rsidRDefault="00704371">
            <w:pPr>
              <w:rPr>
                <w:sz w:val="20"/>
                <w:szCs w:val="20"/>
              </w:rPr>
            </w:pPr>
            <w:r>
              <w:rPr>
                <w:sz w:val="19"/>
                <w:szCs w:val="19"/>
              </w:rPr>
              <w:t>INFORMATIKA</w:t>
            </w:r>
          </w:p>
        </w:tc>
        <w:tc>
          <w:tcPr>
            <w:tcW w:w="30" w:type="dxa"/>
            <w:vAlign w:val="bottom"/>
          </w:tcPr>
          <w:p w:rsidR="00704371" w:rsidRDefault="00704371">
            <w:pPr>
              <w:rPr>
                <w:sz w:val="11"/>
                <w:szCs w:val="11"/>
              </w:rPr>
            </w:pPr>
          </w:p>
        </w:tc>
        <w:tc>
          <w:tcPr>
            <w:tcW w:w="20" w:type="dxa"/>
            <w:vAlign w:val="bottom"/>
          </w:tcPr>
          <w:p w:rsidR="00704371" w:rsidRDefault="00704371">
            <w:pPr>
              <w:rPr>
                <w:sz w:val="2"/>
                <w:szCs w:val="2"/>
              </w:rPr>
            </w:pPr>
          </w:p>
        </w:tc>
      </w:tr>
      <w:tr w:rsidR="00704371" w:rsidTr="00DB7B23">
        <w:trPr>
          <w:trHeight w:val="139"/>
        </w:trPr>
        <w:tc>
          <w:tcPr>
            <w:tcW w:w="4040" w:type="dxa"/>
            <w:tcBorders>
              <w:top w:val="nil"/>
              <w:left w:val="single" w:sz="8" w:space="0" w:color="auto"/>
              <w:bottom w:val="single" w:sz="8" w:space="0" w:color="auto"/>
              <w:right w:val="nil"/>
            </w:tcBorders>
            <w:vAlign w:val="bottom"/>
          </w:tcPr>
          <w:p w:rsidR="00704371" w:rsidRDefault="00704371">
            <w:pPr>
              <w:rPr>
                <w:sz w:val="12"/>
                <w:szCs w:val="12"/>
              </w:rPr>
            </w:pPr>
          </w:p>
        </w:tc>
        <w:tc>
          <w:tcPr>
            <w:tcW w:w="400" w:type="dxa"/>
            <w:tcBorders>
              <w:top w:val="nil"/>
              <w:left w:val="nil"/>
              <w:bottom w:val="single" w:sz="8" w:space="0" w:color="auto"/>
              <w:right w:val="single" w:sz="8" w:space="0" w:color="auto"/>
            </w:tcBorders>
            <w:vAlign w:val="bottom"/>
          </w:tcPr>
          <w:p w:rsidR="00704371" w:rsidRDefault="00704371">
            <w:pPr>
              <w:rPr>
                <w:sz w:val="12"/>
                <w:szCs w:val="12"/>
              </w:rPr>
            </w:pPr>
          </w:p>
        </w:tc>
        <w:tc>
          <w:tcPr>
            <w:tcW w:w="80" w:type="dxa"/>
            <w:tcBorders>
              <w:top w:val="nil"/>
              <w:left w:val="nil"/>
              <w:bottom w:val="single" w:sz="8" w:space="0" w:color="auto"/>
              <w:right w:val="nil"/>
            </w:tcBorders>
            <w:vAlign w:val="bottom"/>
          </w:tcPr>
          <w:p w:rsidR="00704371" w:rsidRDefault="00704371">
            <w:pPr>
              <w:rPr>
                <w:sz w:val="12"/>
                <w:szCs w:val="12"/>
              </w:rPr>
            </w:pPr>
          </w:p>
        </w:tc>
        <w:tc>
          <w:tcPr>
            <w:tcW w:w="4540" w:type="dxa"/>
            <w:vMerge/>
            <w:tcBorders>
              <w:top w:val="nil"/>
              <w:left w:val="nil"/>
              <w:bottom w:val="single" w:sz="8" w:space="0" w:color="auto"/>
              <w:right w:val="single" w:sz="8" w:space="0" w:color="auto"/>
            </w:tcBorders>
            <w:vAlign w:val="center"/>
            <w:hideMark/>
          </w:tcPr>
          <w:p w:rsidR="00704371" w:rsidRDefault="00704371">
            <w:pPr>
              <w:rPr>
                <w:sz w:val="20"/>
                <w:szCs w:val="20"/>
              </w:rPr>
            </w:pPr>
          </w:p>
        </w:tc>
        <w:tc>
          <w:tcPr>
            <w:tcW w:w="30" w:type="dxa"/>
            <w:vAlign w:val="bottom"/>
          </w:tcPr>
          <w:p w:rsidR="00704371" w:rsidRDefault="00704371">
            <w:pPr>
              <w:rPr>
                <w:sz w:val="12"/>
                <w:szCs w:val="12"/>
              </w:rPr>
            </w:pPr>
          </w:p>
        </w:tc>
        <w:tc>
          <w:tcPr>
            <w:tcW w:w="20" w:type="dxa"/>
            <w:vAlign w:val="bottom"/>
          </w:tcPr>
          <w:p w:rsidR="00704371" w:rsidRDefault="00704371">
            <w:pPr>
              <w:rPr>
                <w:sz w:val="2"/>
                <w:szCs w:val="2"/>
              </w:rPr>
            </w:pPr>
          </w:p>
        </w:tc>
      </w:tr>
      <w:tr w:rsidR="00704371" w:rsidTr="00DB7B23">
        <w:trPr>
          <w:trHeight w:val="273"/>
        </w:trPr>
        <w:tc>
          <w:tcPr>
            <w:tcW w:w="4040" w:type="dxa"/>
            <w:tcBorders>
              <w:top w:val="nil"/>
              <w:left w:val="single" w:sz="8" w:space="0" w:color="auto"/>
              <w:bottom w:val="single" w:sz="8" w:space="0" w:color="auto"/>
              <w:right w:val="nil"/>
            </w:tcBorders>
            <w:vAlign w:val="bottom"/>
            <w:hideMark/>
          </w:tcPr>
          <w:p w:rsidR="00704371" w:rsidRDefault="00704371">
            <w:pPr>
              <w:spacing w:line="270" w:lineRule="exact"/>
              <w:ind w:left="120"/>
              <w:rPr>
                <w:sz w:val="20"/>
                <w:szCs w:val="20"/>
              </w:rPr>
            </w:pPr>
            <w:r>
              <w:rPr>
                <w:b/>
                <w:bCs/>
              </w:rPr>
              <w:t>P</w:t>
            </w:r>
            <w:r>
              <w:rPr>
                <w:b/>
                <w:bCs/>
                <w:sz w:val="18"/>
                <w:szCs w:val="18"/>
              </w:rPr>
              <w:t>RÍRODA A SPOLOČNOSŤ</w:t>
            </w:r>
          </w:p>
        </w:tc>
        <w:tc>
          <w:tcPr>
            <w:tcW w:w="400" w:type="dxa"/>
            <w:tcBorders>
              <w:top w:val="nil"/>
              <w:left w:val="nil"/>
              <w:bottom w:val="single" w:sz="8" w:space="0" w:color="auto"/>
              <w:right w:val="single" w:sz="8" w:space="0" w:color="auto"/>
            </w:tcBorders>
            <w:vAlign w:val="bottom"/>
          </w:tcPr>
          <w:p w:rsidR="00704371" w:rsidRDefault="00704371">
            <w:pPr>
              <w:rPr>
                <w:sz w:val="23"/>
                <w:szCs w:val="23"/>
              </w:rPr>
            </w:pPr>
          </w:p>
        </w:tc>
        <w:tc>
          <w:tcPr>
            <w:tcW w:w="80" w:type="dxa"/>
            <w:tcBorders>
              <w:top w:val="nil"/>
              <w:left w:val="nil"/>
              <w:bottom w:val="single" w:sz="8" w:space="0" w:color="auto"/>
              <w:right w:val="nil"/>
            </w:tcBorders>
            <w:vAlign w:val="bottom"/>
          </w:tcPr>
          <w:p w:rsidR="00704371" w:rsidRDefault="00704371">
            <w:pPr>
              <w:rPr>
                <w:sz w:val="23"/>
                <w:szCs w:val="23"/>
              </w:rPr>
            </w:pPr>
          </w:p>
        </w:tc>
        <w:tc>
          <w:tcPr>
            <w:tcW w:w="4540" w:type="dxa"/>
            <w:tcBorders>
              <w:top w:val="nil"/>
              <w:left w:val="nil"/>
              <w:bottom w:val="single" w:sz="8" w:space="0" w:color="auto"/>
              <w:right w:val="single" w:sz="8" w:space="0" w:color="auto"/>
            </w:tcBorders>
            <w:vAlign w:val="bottom"/>
            <w:hideMark/>
          </w:tcPr>
          <w:p w:rsidR="00704371" w:rsidRDefault="00704371">
            <w:pPr>
              <w:rPr>
                <w:sz w:val="20"/>
                <w:szCs w:val="20"/>
              </w:rPr>
            </w:pPr>
            <w:r>
              <w:rPr>
                <w:sz w:val="19"/>
                <w:szCs w:val="19"/>
              </w:rPr>
              <w:t>VECNÉ UČENIE</w:t>
            </w:r>
          </w:p>
        </w:tc>
        <w:tc>
          <w:tcPr>
            <w:tcW w:w="30" w:type="dxa"/>
            <w:vAlign w:val="bottom"/>
          </w:tcPr>
          <w:p w:rsidR="00704371" w:rsidRDefault="00704371">
            <w:pPr>
              <w:rPr>
                <w:sz w:val="23"/>
                <w:szCs w:val="23"/>
              </w:rPr>
            </w:pPr>
          </w:p>
        </w:tc>
        <w:tc>
          <w:tcPr>
            <w:tcW w:w="20" w:type="dxa"/>
            <w:vAlign w:val="bottom"/>
          </w:tcPr>
          <w:p w:rsidR="00704371" w:rsidRDefault="00704371">
            <w:pPr>
              <w:rPr>
                <w:sz w:val="2"/>
                <w:szCs w:val="2"/>
              </w:rPr>
            </w:pPr>
          </w:p>
        </w:tc>
      </w:tr>
      <w:tr w:rsidR="00704371" w:rsidTr="00DB7B23">
        <w:trPr>
          <w:trHeight w:val="258"/>
        </w:trPr>
        <w:tc>
          <w:tcPr>
            <w:tcW w:w="4040" w:type="dxa"/>
            <w:vMerge w:val="restart"/>
            <w:tcBorders>
              <w:top w:val="nil"/>
              <w:left w:val="single" w:sz="8" w:space="0" w:color="auto"/>
              <w:bottom w:val="nil"/>
              <w:right w:val="nil"/>
            </w:tcBorders>
            <w:vAlign w:val="bottom"/>
            <w:hideMark/>
          </w:tcPr>
          <w:p w:rsidR="00704371" w:rsidRDefault="00704371">
            <w:pPr>
              <w:ind w:left="120"/>
              <w:rPr>
                <w:sz w:val="20"/>
                <w:szCs w:val="20"/>
              </w:rPr>
            </w:pPr>
            <w:r>
              <w:rPr>
                <w:b/>
                <w:bCs/>
              </w:rPr>
              <w:t>Č</w:t>
            </w:r>
            <w:r>
              <w:rPr>
                <w:b/>
                <w:bCs/>
                <w:sz w:val="18"/>
                <w:szCs w:val="18"/>
              </w:rPr>
              <w:t>LOVEK A HODNOTY</w:t>
            </w:r>
          </w:p>
        </w:tc>
        <w:tc>
          <w:tcPr>
            <w:tcW w:w="400" w:type="dxa"/>
            <w:tcBorders>
              <w:top w:val="nil"/>
              <w:left w:val="nil"/>
              <w:bottom w:val="nil"/>
              <w:right w:val="single" w:sz="8" w:space="0" w:color="auto"/>
            </w:tcBorders>
            <w:vAlign w:val="bottom"/>
          </w:tcPr>
          <w:p w:rsidR="00704371" w:rsidRDefault="00704371"/>
        </w:tc>
        <w:tc>
          <w:tcPr>
            <w:tcW w:w="80" w:type="dxa"/>
            <w:vAlign w:val="bottom"/>
          </w:tcPr>
          <w:p w:rsidR="00704371" w:rsidRDefault="00704371"/>
        </w:tc>
        <w:tc>
          <w:tcPr>
            <w:tcW w:w="4540" w:type="dxa"/>
            <w:tcBorders>
              <w:top w:val="nil"/>
              <w:left w:val="nil"/>
              <w:bottom w:val="nil"/>
              <w:right w:val="single" w:sz="8" w:space="0" w:color="auto"/>
            </w:tcBorders>
            <w:vAlign w:val="bottom"/>
            <w:hideMark/>
          </w:tcPr>
          <w:p w:rsidR="00704371" w:rsidRDefault="00704371">
            <w:pPr>
              <w:spacing w:line="258" w:lineRule="exact"/>
              <w:rPr>
                <w:sz w:val="20"/>
                <w:szCs w:val="20"/>
              </w:rPr>
            </w:pPr>
            <w:r>
              <w:rPr>
                <w:sz w:val="19"/>
                <w:szCs w:val="19"/>
              </w:rPr>
              <w:t xml:space="preserve">ETICKÁ VÝCHOVA </w:t>
            </w:r>
            <w:r>
              <w:t>/</w:t>
            </w:r>
          </w:p>
        </w:tc>
        <w:tc>
          <w:tcPr>
            <w:tcW w:w="30" w:type="dxa"/>
            <w:vAlign w:val="bottom"/>
          </w:tcPr>
          <w:p w:rsidR="00704371" w:rsidRDefault="00704371"/>
        </w:tc>
        <w:tc>
          <w:tcPr>
            <w:tcW w:w="20" w:type="dxa"/>
            <w:vAlign w:val="bottom"/>
          </w:tcPr>
          <w:p w:rsidR="00704371" w:rsidRDefault="00704371">
            <w:pPr>
              <w:rPr>
                <w:sz w:val="2"/>
                <w:szCs w:val="2"/>
              </w:rPr>
            </w:pPr>
          </w:p>
        </w:tc>
      </w:tr>
      <w:tr w:rsidR="00704371" w:rsidTr="00DB7B23">
        <w:trPr>
          <w:trHeight w:val="144"/>
        </w:trPr>
        <w:tc>
          <w:tcPr>
            <w:tcW w:w="9090" w:type="dxa"/>
            <w:vMerge/>
            <w:tcBorders>
              <w:top w:val="nil"/>
              <w:left w:val="single" w:sz="8" w:space="0" w:color="auto"/>
              <w:bottom w:val="nil"/>
              <w:right w:val="nil"/>
            </w:tcBorders>
            <w:vAlign w:val="center"/>
            <w:hideMark/>
          </w:tcPr>
          <w:p w:rsidR="00704371" w:rsidRDefault="00704371">
            <w:pPr>
              <w:rPr>
                <w:sz w:val="20"/>
                <w:szCs w:val="20"/>
              </w:rPr>
            </w:pPr>
          </w:p>
        </w:tc>
        <w:tc>
          <w:tcPr>
            <w:tcW w:w="400" w:type="dxa"/>
            <w:tcBorders>
              <w:top w:val="nil"/>
              <w:left w:val="nil"/>
              <w:bottom w:val="nil"/>
              <w:right w:val="single" w:sz="8" w:space="0" w:color="auto"/>
            </w:tcBorders>
            <w:vAlign w:val="bottom"/>
          </w:tcPr>
          <w:p w:rsidR="00704371" w:rsidRDefault="00704371">
            <w:pPr>
              <w:rPr>
                <w:sz w:val="12"/>
                <w:szCs w:val="12"/>
              </w:rPr>
            </w:pPr>
          </w:p>
        </w:tc>
        <w:tc>
          <w:tcPr>
            <w:tcW w:w="80" w:type="dxa"/>
            <w:vAlign w:val="bottom"/>
          </w:tcPr>
          <w:p w:rsidR="00704371" w:rsidRDefault="00704371">
            <w:pPr>
              <w:rPr>
                <w:sz w:val="12"/>
                <w:szCs w:val="12"/>
              </w:rPr>
            </w:pPr>
          </w:p>
        </w:tc>
        <w:tc>
          <w:tcPr>
            <w:tcW w:w="4540" w:type="dxa"/>
            <w:vMerge w:val="restart"/>
            <w:tcBorders>
              <w:top w:val="nil"/>
              <w:left w:val="nil"/>
              <w:bottom w:val="single" w:sz="8" w:space="0" w:color="auto"/>
              <w:right w:val="single" w:sz="8" w:space="0" w:color="auto"/>
            </w:tcBorders>
            <w:vAlign w:val="bottom"/>
            <w:hideMark/>
          </w:tcPr>
          <w:p w:rsidR="00704371" w:rsidRDefault="00704371">
            <w:pPr>
              <w:rPr>
                <w:sz w:val="20"/>
                <w:szCs w:val="20"/>
              </w:rPr>
            </w:pPr>
            <w:r>
              <w:rPr>
                <w:sz w:val="19"/>
                <w:szCs w:val="19"/>
              </w:rPr>
              <w:t>NÁBOŽENSKÁ VÝCHOVA</w:t>
            </w:r>
            <w:r>
              <w:t>/</w:t>
            </w:r>
            <w:r>
              <w:rPr>
                <w:sz w:val="19"/>
                <w:szCs w:val="19"/>
              </w:rPr>
              <w:t>NÁBOŽENSTVO</w:t>
            </w:r>
          </w:p>
        </w:tc>
        <w:tc>
          <w:tcPr>
            <w:tcW w:w="30" w:type="dxa"/>
            <w:vAlign w:val="bottom"/>
          </w:tcPr>
          <w:p w:rsidR="00704371" w:rsidRDefault="00704371">
            <w:pPr>
              <w:rPr>
                <w:sz w:val="12"/>
                <w:szCs w:val="12"/>
              </w:rPr>
            </w:pPr>
          </w:p>
        </w:tc>
        <w:tc>
          <w:tcPr>
            <w:tcW w:w="20" w:type="dxa"/>
            <w:vAlign w:val="bottom"/>
          </w:tcPr>
          <w:p w:rsidR="00704371" w:rsidRDefault="00704371">
            <w:pPr>
              <w:rPr>
                <w:sz w:val="2"/>
                <w:szCs w:val="2"/>
              </w:rPr>
            </w:pPr>
          </w:p>
        </w:tc>
      </w:tr>
      <w:tr w:rsidR="00704371" w:rsidTr="00DB7B23">
        <w:trPr>
          <w:trHeight w:val="137"/>
        </w:trPr>
        <w:tc>
          <w:tcPr>
            <w:tcW w:w="4040" w:type="dxa"/>
            <w:tcBorders>
              <w:top w:val="nil"/>
              <w:left w:val="single" w:sz="8" w:space="0" w:color="auto"/>
              <w:bottom w:val="single" w:sz="8" w:space="0" w:color="auto"/>
              <w:right w:val="nil"/>
            </w:tcBorders>
            <w:vAlign w:val="bottom"/>
          </w:tcPr>
          <w:p w:rsidR="00704371" w:rsidRDefault="00704371">
            <w:pPr>
              <w:rPr>
                <w:sz w:val="11"/>
                <w:szCs w:val="11"/>
              </w:rPr>
            </w:pPr>
          </w:p>
        </w:tc>
        <w:tc>
          <w:tcPr>
            <w:tcW w:w="400" w:type="dxa"/>
            <w:tcBorders>
              <w:top w:val="nil"/>
              <w:left w:val="nil"/>
              <w:bottom w:val="single" w:sz="8" w:space="0" w:color="auto"/>
              <w:right w:val="single" w:sz="8" w:space="0" w:color="auto"/>
            </w:tcBorders>
            <w:vAlign w:val="bottom"/>
          </w:tcPr>
          <w:p w:rsidR="00704371" w:rsidRDefault="00704371">
            <w:pPr>
              <w:rPr>
                <w:sz w:val="11"/>
                <w:szCs w:val="11"/>
              </w:rPr>
            </w:pPr>
          </w:p>
        </w:tc>
        <w:tc>
          <w:tcPr>
            <w:tcW w:w="80" w:type="dxa"/>
            <w:tcBorders>
              <w:top w:val="nil"/>
              <w:left w:val="nil"/>
              <w:bottom w:val="single" w:sz="8" w:space="0" w:color="auto"/>
              <w:right w:val="nil"/>
            </w:tcBorders>
            <w:vAlign w:val="bottom"/>
          </w:tcPr>
          <w:p w:rsidR="00704371" w:rsidRDefault="00704371">
            <w:pPr>
              <w:rPr>
                <w:sz w:val="11"/>
                <w:szCs w:val="11"/>
              </w:rPr>
            </w:pPr>
          </w:p>
        </w:tc>
        <w:tc>
          <w:tcPr>
            <w:tcW w:w="4540" w:type="dxa"/>
            <w:vMerge/>
            <w:tcBorders>
              <w:top w:val="nil"/>
              <w:left w:val="nil"/>
              <w:bottom w:val="single" w:sz="8" w:space="0" w:color="auto"/>
              <w:right w:val="single" w:sz="8" w:space="0" w:color="auto"/>
            </w:tcBorders>
            <w:vAlign w:val="center"/>
            <w:hideMark/>
          </w:tcPr>
          <w:p w:rsidR="00704371" w:rsidRDefault="00704371">
            <w:pPr>
              <w:rPr>
                <w:sz w:val="20"/>
                <w:szCs w:val="20"/>
              </w:rPr>
            </w:pPr>
          </w:p>
        </w:tc>
        <w:tc>
          <w:tcPr>
            <w:tcW w:w="30" w:type="dxa"/>
            <w:vAlign w:val="bottom"/>
          </w:tcPr>
          <w:p w:rsidR="00704371" w:rsidRDefault="00704371">
            <w:pPr>
              <w:rPr>
                <w:sz w:val="11"/>
                <w:szCs w:val="11"/>
              </w:rPr>
            </w:pPr>
          </w:p>
        </w:tc>
        <w:tc>
          <w:tcPr>
            <w:tcW w:w="20" w:type="dxa"/>
            <w:vAlign w:val="bottom"/>
          </w:tcPr>
          <w:p w:rsidR="00704371" w:rsidRDefault="00704371">
            <w:pPr>
              <w:rPr>
                <w:sz w:val="2"/>
                <w:szCs w:val="2"/>
              </w:rPr>
            </w:pPr>
          </w:p>
        </w:tc>
      </w:tr>
      <w:tr w:rsidR="00704371" w:rsidTr="00DB7B23">
        <w:trPr>
          <w:trHeight w:val="272"/>
        </w:trPr>
        <w:tc>
          <w:tcPr>
            <w:tcW w:w="4040" w:type="dxa"/>
            <w:tcBorders>
              <w:top w:val="nil"/>
              <w:left w:val="single" w:sz="8" w:space="0" w:color="auto"/>
              <w:bottom w:val="single" w:sz="8" w:space="0" w:color="auto"/>
              <w:right w:val="nil"/>
            </w:tcBorders>
            <w:vAlign w:val="bottom"/>
            <w:hideMark/>
          </w:tcPr>
          <w:p w:rsidR="00704371" w:rsidRDefault="00704371">
            <w:pPr>
              <w:spacing w:line="267" w:lineRule="exact"/>
              <w:ind w:left="120"/>
              <w:rPr>
                <w:sz w:val="20"/>
                <w:szCs w:val="20"/>
              </w:rPr>
            </w:pPr>
            <w:r>
              <w:rPr>
                <w:b/>
                <w:bCs/>
              </w:rPr>
              <w:t>Č</w:t>
            </w:r>
            <w:r>
              <w:rPr>
                <w:b/>
                <w:bCs/>
                <w:sz w:val="18"/>
                <w:szCs w:val="18"/>
              </w:rPr>
              <w:t>LOVEK A</w:t>
            </w:r>
            <w:r>
              <w:rPr>
                <w:b/>
                <w:bCs/>
              </w:rPr>
              <w:t xml:space="preserve"> </w:t>
            </w:r>
            <w:r>
              <w:rPr>
                <w:b/>
                <w:bCs/>
                <w:sz w:val="18"/>
                <w:szCs w:val="18"/>
              </w:rPr>
              <w:t>SVET PRÁCE</w:t>
            </w:r>
          </w:p>
        </w:tc>
        <w:tc>
          <w:tcPr>
            <w:tcW w:w="400" w:type="dxa"/>
            <w:tcBorders>
              <w:top w:val="nil"/>
              <w:left w:val="nil"/>
              <w:bottom w:val="single" w:sz="8" w:space="0" w:color="auto"/>
              <w:right w:val="single" w:sz="8" w:space="0" w:color="auto"/>
            </w:tcBorders>
            <w:vAlign w:val="bottom"/>
          </w:tcPr>
          <w:p w:rsidR="00704371" w:rsidRDefault="00704371">
            <w:pPr>
              <w:rPr>
                <w:sz w:val="23"/>
                <w:szCs w:val="23"/>
              </w:rPr>
            </w:pPr>
          </w:p>
        </w:tc>
        <w:tc>
          <w:tcPr>
            <w:tcW w:w="80" w:type="dxa"/>
            <w:tcBorders>
              <w:top w:val="nil"/>
              <w:left w:val="nil"/>
              <w:bottom w:val="single" w:sz="8" w:space="0" w:color="auto"/>
              <w:right w:val="nil"/>
            </w:tcBorders>
            <w:vAlign w:val="bottom"/>
          </w:tcPr>
          <w:p w:rsidR="00704371" w:rsidRDefault="00704371">
            <w:pPr>
              <w:rPr>
                <w:sz w:val="23"/>
                <w:szCs w:val="23"/>
              </w:rPr>
            </w:pPr>
          </w:p>
        </w:tc>
        <w:tc>
          <w:tcPr>
            <w:tcW w:w="4540" w:type="dxa"/>
            <w:tcBorders>
              <w:top w:val="nil"/>
              <w:left w:val="nil"/>
              <w:bottom w:val="single" w:sz="8" w:space="0" w:color="auto"/>
              <w:right w:val="single" w:sz="8" w:space="0" w:color="auto"/>
            </w:tcBorders>
            <w:vAlign w:val="bottom"/>
            <w:hideMark/>
          </w:tcPr>
          <w:p w:rsidR="00704371" w:rsidRDefault="00704371">
            <w:pPr>
              <w:rPr>
                <w:sz w:val="20"/>
                <w:szCs w:val="20"/>
              </w:rPr>
            </w:pPr>
            <w:r>
              <w:rPr>
                <w:sz w:val="19"/>
                <w:szCs w:val="19"/>
              </w:rPr>
              <w:t>PRACOVNÉ VYUČOVANIE</w:t>
            </w:r>
          </w:p>
        </w:tc>
        <w:tc>
          <w:tcPr>
            <w:tcW w:w="30" w:type="dxa"/>
            <w:vAlign w:val="bottom"/>
          </w:tcPr>
          <w:p w:rsidR="00704371" w:rsidRDefault="00704371">
            <w:pPr>
              <w:rPr>
                <w:sz w:val="23"/>
                <w:szCs w:val="23"/>
              </w:rPr>
            </w:pPr>
          </w:p>
        </w:tc>
        <w:tc>
          <w:tcPr>
            <w:tcW w:w="20" w:type="dxa"/>
            <w:vAlign w:val="bottom"/>
          </w:tcPr>
          <w:p w:rsidR="00704371" w:rsidRDefault="00704371">
            <w:pPr>
              <w:rPr>
                <w:sz w:val="2"/>
                <w:szCs w:val="2"/>
              </w:rPr>
            </w:pPr>
          </w:p>
        </w:tc>
      </w:tr>
      <w:tr w:rsidR="00704371" w:rsidTr="00DB7B23">
        <w:trPr>
          <w:trHeight w:val="250"/>
        </w:trPr>
        <w:tc>
          <w:tcPr>
            <w:tcW w:w="4040" w:type="dxa"/>
            <w:vMerge w:val="restart"/>
            <w:tcBorders>
              <w:top w:val="nil"/>
              <w:left w:val="single" w:sz="8" w:space="0" w:color="auto"/>
              <w:bottom w:val="nil"/>
              <w:right w:val="nil"/>
            </w:tcBorders>
            <w:vAlign w:val="bottom"/>
            <w:hideMark/>
          </w:tcPr>
          <w:p w:rsidR="00704371" w:rsidRDefault="00704371">
            <w:pPr>
              <w:ind w:left="120"/>
              <w:rPr>
                <w:sz w:val="20"/>
                <w:szCs w:val="20"/>
              </w:rPr>
            </w:pPr>
            <w:r>
              <w:rPr>
                <w:b/>
                <w:bCs/>
              </w:rPr>
              <w:t>U</w:t>
            </w:r>
            <w:r>
              <w:rPr>
                <w:b/>
                <w:bCs/>
                <w:sz w:val="18"/>
                <w:szCs w:val="18"/>
              </w:rPr>
              <w:t>MENIE A KULTÚRA</w:t>
            </w:r>
          </w:p>
        </w:tc>
        <w:tc>
          <w:tcPr>
            <w:tcW w:w="400" w:type="dxa"/>
            <w:tcBorders>
              <w:top w:val="nil"/>
              <w:left w:val="nil"/>
              <w:bottom w:val="nil"/>
              <w:right w:val="single" w:sz="8" w:space="0" w:color="auto"/>
            </w:tcBorders>
            <w:vAlign w:val="bottom"/>
          </w:tcPr>
          <w:p w:rsidR="00704371" w:rsidRDefault="00704371">
            <w:pPr>
              <w:rPr>
                <w:sz w:val="21"/>
                <w:szCs w:val="21"/>
              </w:rPr>
            </w:pPr>
          </w:p>
        </w:tc>
        <w:tc>
          <w:tcPr>
            <w:tcW w:w="80" w:type="dxa"/>
            <w:vAlign w:val="bottom"/>
          </w:tcPr>
          <w:p w:rsidR="00704371" w:rsidRDefault="00704371">
            <w:pPr>
              <w:rPr>
                <w:sz w:val="21"/>
                <w:szCs w:val="21"/>
              </w:rPr>
            </w:pPr>
          </w:p>
        </w:tc>
        <w:tc>
          <w:tcPr>
            <w:tcW w:w="4540" w:type="dxa"/>
            <w:tcBorders>
              <w:top w:val="nil"/>
              <w:left w:val="nil"/>
              <w:bottom w:val="nil"/>
              <w:right w:val="single" w:sz="8" w:space="0" w:color="auto"/>
            </w:tcBorders>
            <w:vAlign w:val="bottom"/>
            <w:hideMark/>
          </w:tcPr>
          <w:p w:rsidR="00704371" w:rsidRDefault="00704371">
            <w:pPr>
              <w:rPr>
                <w:sz w:val="20"/>
                <w:szCs w:val="20"/>
              </w:rPr>
            </w:pPr>
            <w:r>
              <w:rPr>
                <w:sz w:val="19"/>
                <w:szCs w:val="19"/>
              </w:rPr>
              <w:t>HUDOBNÁ VÝCHOVA</w:t>
            </w:r>
          </w:p>
        </w:tc>
        <w:tc>
          <w:tcPr>
            <w:tcW w:w="30" w:type="dxa"/>
            <w:vAlign w:val="bottom"/>
          </w:tcPr>
          <w:p w:rsidR="00704371" w:rsidRDefault="00704371">
            <w:pPr>
              <w:rPr>
                <w:sz w:val="21"/>
                <w:szCs w:val="21"/>
              </w:rPr>
            </w:pPr>
          </w:p>
        </w:tc>
        <w:tc>
          <w:tcPr>
            <w:tcW w:w="20" w:type="dxa"/>
            <w:vAlign w:val="bottom"/>
          </w:tcPr>
          <w:p w:rsidR="00704371" w:rsidRDefault="00704371">
            <w:pPr>
              <w:rPr>
                <w:sz w:val="2"/>
                <w:szCs w:val="2"/>
              </w:rPr>
            </w:pPr>
          </w:p>
        </w:tc>
      </w:tr>
      <w:tr w:rsidR="00704371" w:rsidTr="00DB7B23">
        <w:trPr>
          <w:trHeight w:val="20"/>
        </w:trPr>
        <w:tc>
          <w:tcPr>
            <w:tcW w:w="9090" w:type="dxa"/>
            <w:vMerge/>
            <w:tcBorders>
              <w:top w:val="nil"/>
              <w:left w:val="single" w:sz="8" w:space="0" w:color="auto"/>
              <w:bottom w:val="nil"/>
              <w:right w:val="nil"/>
            </w:tcBorders>
            <w:vAlign w:val="center"/>
            <w:hideMark/>
          </w:tcPr>
          <w:p w:rsidR="00704371" w:rsidRDefault="00704371">
            <w:pPr>
              <w:rPr>
                <w:sz w:val="20"/>
                <w:szCs w:val="20"/>
              </w:rPr>
            </w:pPr>
          </w:p>
        </w:tc>
        <w:tc>
          <w:tcPr>
            <w:tcW w:w="40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80" w:type="dxa"/>
            <w:tcBorders>
              <w:top w:val="nil"/>
              <w:left w:val="nil"/>
              <w:bottom w:val="single" w:sz="8" w:space="0" w:color="auto"/>
              <w:right w:val="nil"/>
            </w:tcBorders>
            <w:vAlign w:val="bottom"/>
          </w:tcPr>
          <w:p w:rsidR="00704371" w:rsidRDefault="00704371">
            <w:pPr>
              <w:spacing w:line="20" w:lineRule="exact"/>
              <w:rPr>
                <w:sz w:val="2"/>
                <w:szCs w:val="2"/>
              </w:rPr>
            </w:pPr>
          </w:p>
        </w:tc>
        <w:tc>
          <w:tcPr>
            <w:tcW w:w="4540" w:type="dxa"/>
            <w:tcBorders>
              <w:top w:val="nil"/>
              <w:left w:val="nil"/>
              <w:bottom w:val="single" w:sz="8" w:space="0" w:color="auto"/>
              <w:right w:val="single" w:sz="8" w:space="0" w:color="auto"/>
            </w:tcBorders>
            <w:vAlign w:val="bottom"/>
          </w:tcPr>
          <w:p w:rsidR="00704371" w:rsidRDefault="00704371">
            <w:pPr>
              <w:spacing w:line="20" w:lineRule="exact"/>
              <w:rPr>
                <w:sz w:val="2"/>
                <w:szCs w:val="2"/>
              </w:rPr>
            </w:pPr>
          </w:p>
        </w:tc>
        <w:tc>
          <w:tcPr>
            <w:tcW w:w="30" w:type="dxa"/>
            <w:vAlign w:val="bottom"/>
          </w:tcPr>
          <w:p w:rsidR="00704371" w:rsidRDefault="00704371">
            <w:pPr>
              <w:spacing w:line="20" w:lineRule="exact"/>
              <w:rPr>
                <w:sz w:val="2"/>
                <w:szCs w:val="2"/>
              </w:rPr>
            </w:pPr>
          </w:p>
        </w:tc>
        <w:tc>
          <w:tcPr>
            <w:tcW w:w="20" w:type="dxa"/>
            <w:vAlign w:val="bottom"/>
          </w:tcPr>
          <w:p w:rsidR="00704371" w:rsidRDefault="00704371">
            <w:pPr>
              <w:rPr>
                <w:sz w:val="2"/>
                <w:szCs w:val="2"/>
              </w:rPr>
            </w:pPr>
          </w:p>
        </w:tc>
      </w:tr>
      <w:tr w:rsidR="00704371" w:rsidTr="00DB7B23">
        <w:trPr>
          <w:trHeight w:val="119"/>
        </w:trPr>
        <w:tc>
          <w:tcPr>
            <w:tcW w:w="9090" w:type="dxa"/>
            <w:vMerge/>
            <w:tcBorders>
              <w:top w:val="nil"/>
              <w:left w:val="single" w:sz="8" w:space="0" w:color="auto"/>
              <w:bottom w:val="nil"/>
              <w:right w:val="nil"/>
            </w:tcBorders>
            <w:vAlign w:val="center"/>
            <w:hideMark/>
          </w:tcPr>
          <w:p w:rsidR="00704371" w:rsidRDefault="00704371">
            <w:pPr>
              <w:rPr>
                <w:sz w:val="20"/>
                <w:szCs w:val="20"/>
              </w:rPr>
            </w:pPr>
          </w:p>
        </w:tc>
        <w:tc>
          <w:tcPr>
            <w:tcW w:w="400" w:type="dxa"/>
            <w:tcBorders>
              <w:top w:val="nil"/>
              <w:left w:val="nil"/>
              <w:bottom w:val="nil"/>
              <w:right w:val="single" w:sz="8" w:space="0" w:color="auto"/>
            </w:tcBorders>
            <w:vAlign w:val="bottom"/>
          </w:tcPr>
          <w:p w:rsidR="00704371" w:rsidRDefault="00704371">
            <w:pPr>
              <w:rPr>
                <w:sz w:val="10"/>
                <w:szCs w:val="10"/>
              </w:rPr>
            </w:pPr>
          </w:p>
        </w:tc>
        <w:tc>
          <w:tcPr>
            <w:tcW w:w="80" w:type="dxa"/>
            <w:vAlign w:val="bottom"/>
          </w:tcPr>
          <w:p w:rsidR="00704371" w:rsidRDefault="00704371">
            <w:pPr>
              <w:rPr>
                <w:sz w:val="10"/>
                <w:szCs w:val="10"/>
              </w:rPr>
            </w:pPr>
          </w:p>
        </w:tc>
        <w:tc>
          <w:tcPr>
            <w:tcW w:w="4540" w:type="dxa"/>
            <w:vMerge w:val="restart"/>
            <w:tcBorders>
              <w:top w:val="nil"/>
              <w:left w:val="nil"/>
              <w:bottom w:val="nil"/>
              <w:right w:val="single" w:sz="8" w:space="0" w:color="auto"/>
            </w:tcBorders>
            <w:vAlign w:val="bottom"/>
            <w:hideMark/>
          </w:tcPr>
          <w:p w:rsidR="00704371" w:rsidRDefault="00704371">
            <w:pPr>
              <w:rPr>
                <w:sz w:val="20"/>
                <w:szCs w:val="20"/>
              </w:rPr>
            </w:pPr>
            <w:r>
              <w:rPr>
                <w:sz w:val="19"/>
                <w:szCs w:val="19"/>
              </w:rPr>
              <w:t>VÝTVARNÁ VÝCHOVA</w:t>
            </w:r>
          </w:p>
        </w:tc>
        <w:tc>
          <w:tcPr>
            <w:tcW w:w="30" w:type="dxa"/>
            <w:vAlign w:val="bottom"/>
          </w:tcPr>
          <w:p w:rsidR="00704371" w:rsidRDefault="00704371">
            <w:pPr>
              <w:rPr>
                <w:sz w:val="10"/>
                <w:szCs w:val="10"/>
              </w:rPr>
            </w:pPr>
          </w:p>
        </w:tc>
        <w:tc>
          <w:tcPr>
            <w:tcW w:w="20" w:type="dxa"/>
            <w:vAlign w:val="bottom"/>
          </w:tcPr>
          <w:p w:rsidR="00704371" w:rsidRDefault="00704371">
            <w:pPr>
              <w:rPr>
                <w:sz w:val="2"/>
                <w:szCs w:val="2"/>
              </w:rPr>
            </w:pPr>
          </w:p>
        </w:tc>
      </w:tr>
      <w:tr w:rsidR="00704371" w:rsidTr="00DB7B23">
        <w:trPr>
          <w:trHeight w:val="127"/>
        </w:trPr>
        <w:tc>
          <w:tcPr>
            <w:tcW w:w="4040" w:type="dxa"/>
            <w:tcBorders>
              <w:top w:val="nil"/>
              <w:left w:val="single" w:sz="8" w:space="0" w:color="auto"/>
              <w:bottom w:val="nil"/>
              <w:right w:val="nil"/>
            </w:tcBorders>
            <w:vAlign w:val="bottom"/>
          </w:tcPr>
          <w:p w:rsidR="00704371" w:rsidRDefault="00704371">
            <w:pPr>
              <w:rPr>
                <w:sz w:val="11"/>
                <w:szCs w:val="11"/>
              </w:rPr>
            </w:pPr>
          </w:p>
        </w:tc>
        <w:tc>
          <w:tcPr>
            <w:tcW w:w="400" w:type="dxa"/>
            <w:tcBorders>
              <w:top w:val="nil"/>
              <w:left w:val="nil"/>
              <w:bottom w:val="nil"/>
              <w:right w:val="single" w:sz="8" w:space="0" w:color="auto"/>
            </w:tcBorders>
            <w:vAlign w:val="bottom"/>
          </w:tcPr>
          <w:p w:rsidR="00704371" w:rsidRDefault="00704371">
            <w:pPr>
              <w:rPr>
                <w:sz w:val="11"/>
                <w:szCs w:val="11"/>
              </w:rPr>
            </w:pPr>
          </w:p>
        </w:tc>
        <w:tc>
          <w:tcPr>
            <w:tcW w:w="80" w:type="dxa"/>
            <w:vAlign w:val="bottom"/>
          </w:tcPr>
          <w:p w:rsidR="00704371" w:rsidRDefault="00704371">
            <w:pPr>
              <w:rPr>
                <w:sz w:val="11"/>
                <w:szCs w:val="11"/>
              </w:rPr>
            </w:pPr>
          </w:p>
        </w:tc>
        <w:tc>
          <w:tcPr>
            <w:tcW w:w="4540" w:type="dxa"/>
            <w:vMerge/>
            <w:tcBorders>
              <w:top w:val="nil"/>
              <w:left w:val="nil"/>
              <w:bottom w:val="nil"/>
              <w:right w:val="single" w:sz="8" w:space="0" w:color="auto"/>
            </w:tcBorders>
            <w:vAlign w:val="center"/>
            <w:hideMark/>
          </w:tcPr>
          <w:p w:rsidR="00704371" w:rsidRDefault="00704371">
            <w:pPr>
              <w:rPr>
                <w:sz w:val="20"/>
                <w:szCs w:val="20"/>
              </w:rPr>
            </w:pPr>
          </w:p>
        </w:tc>
        <w:tc>
          <w:tcPr>
            <w:tcW w:w="30" w:type="dxa"/>
            <w:vAlign w:val="bottom"/>
          </w:tcPr>
          <w:p w:rsidR="00704371" w:rsidRDefault="00704371">
            <w:pPr>
              <w:rPr>
                <w:sz w:val="11"/>
                <w:szCs w:val="11"/>
              </w:rPr>
            </w:pPr>
          </w:p>
        </w:tc>
        <w:tc>
          <w:tcPr>
            <w:tcW w:w="20" w:type="dxa"/>
            <w:vAlign w:val="bottom"/>
          </w:tcPr>
          <w:p w:rsidR="00704371" w:rsidRDefault="00704371">
            <w:pPr>
              <w:rPr>
                <w:sz w:val="2"/>
                <w:szCs w:val="2"/>
              </w:rPr>
            </w:pPr>
          </w:p>
        </w:tc>
      </w:tr>
      <w:tr w:rsidR="00704371" w:rsidTr="00DB7B23">
        <w:trPr>
          <w:trHeight w:val="20"/>
        </w:trPr>
        <w:tc>
          <w:tcPr>
            <w:tcW w:w="4040" w:type="dxa"/>
            <w:tcBorders>
              <w:top w:val="nil"/>
              <w:left w:val="single" w:sz="8" w:space="0" w:color="auto"/>
              <w:bottom w:val="single" w:sz="8" w:space="0" w:color="auto"/>
              <w:right w:val="nil"/>
            </w:tcBorders>
            <w:vAlign w:val="bottom"/>
          </w:tcPr>
          <w:p w:rsidR="00704371" w:rsidRDefault="00704371">
            <w:pPr>
              <w:spacing w:line="20" w:lineRule="exact"/>
              <w:rPr>
                <w:sz w:val="2"/>
                <w:szCs w:val="2"/>
              </w:rPr>
            </w:pPr>
          </w:p>
        </w:tc>
        <w:tc>
          <w:tcPr>
            <w:tcW w:w="400" w:type="dxa"/>
            <w:tcBorders>
              <w:top w:val="nil"/>
              <w:left w:val="nil"/>
              <w:bottom w:val="single" w:sz="8" w:space="0" w:color="auto"/>
              <w:right w:val="single" w:sz="8" w:space="0" w:color="auto"/>
            </w:tcBorders>
            <w:vAlign w:val="bottom"/>
          </w:tcPr>
          <w:p w:rsidR="00704371" w:rsidRDefault="00704371">
            <w:pPr>
              <w:spacing w:line="20" w:lineRule="exact"/>
              <w:rPr>
                <w:sz w:val="2"/>
                <w:szCs w:val="2"/>
              </w:rPr>
            </w:pPr>
          </w:p>
        </w:tc>
        <w:tc>
          <w:tcPr>
            <w:tcW w:w="80" w:type="dxa"/>
            <w:tcBorders>
              <w:top w:val="nil"/>
              <w:left w:val="nil"/>
              <w:bottom w:val="single" w:sz="8" w:space="0" w:color="auto"/>
              <w:right w:val="nil"/>
            </w:tcBorders>
            <w:vAlign w:val="bottom"/>
          </w:tcPr>
          <w:p w:rsidR="00704371" w:rsidRDefault="00704371">
            <w:pPr>
              <w:spacing w:line="20" w:lineRule="exact"/>
              <w:rPr>
                <w:sz w:val="2"/>
                <w:szCs w:val="2"/>
              </w:rPr>
            </w:pPr>
          </w:p>
        </w:tc>
        <w:tc>
          <w:tcPr>
            <w:tcW w:w="4540" w:type="dxa"/>
            <w:tcBorders>
              <w:top w:val="nil"/>
              <w:left w:val="nil"/>
              <w:bottom w:val="single" w:sz="8" w:space="0" w:color="auto"/>
              <w:right w:val="single" w:sz="8" w:space="0" w:color="auto"/>
            </w:tcBorders>
            <w:vAlign w:val="bottom"/>
          </w:tcPr>
          <w:p w:rsidR="00704371" w:rsidRDefault="00704371">
            <w:pPr>
              <w:spacing w:line="20" w:lineRule="exact"/>
              <w:rPr>
                <w:sz w:val="2"/>
                <w:szCs w:val="2"/>
              </w:rPr>
            </w:pPr>
          </w:p>
        </w:tc>
        <w:tc>
          <w:tcPr>
            <w:tcW w:w="30" w:type="dxa"/>
            <w:vAlign w:val="bottom"/>
          </w:tcPr>
          <w:p w:rsidR="00704371" w:rsidRDefault="00704371">
            <w:pPr>
              <w:spacing w:line="20" w:lineRule="exact"/>
              <w:rPr>
                <w:sz w:val="2"/>
                <w:szCs w:val="2"/>
              </w:rPr>
            </w:pPr>
          </w:p>
        </w:tc>
        <w:tc>
          <w:tcPr>
            <w:tcW w:w="20" w:type="dxa"/>
            <w:vAlign w:val="bottom"/>
          </w:tcPr>
          <w:p w:rsidR="00704371" w:rsidRDefault="00704371">
            <w:pPr>
              <w:rPr>
                <w:sz w:val="2"/>
                <w:szCs w:val="2"/>
              </w:rPr>
            </w:pPr>
          </w:p>
        </w:tc>
      </w:tr>
      <w:tr w:rsidR="00704371" w:rsidTr="00DB7B23">
        <w:trPr>
          <w:trHeight w:val="265"/>
        </w:trPr>
        <w:tc>
          <w:tcPr>
            <w:tcW w:w="4040" w:type="dxa"/>
            <w:tcBorders>
              <w:top w:val="nil"/>
              <w:left w:val="single" w:sz="8" w:space="0" w:color="auto"/>
              <w:bottom w:val="single" w:sz="8" w:space="0" w:color="auto"/>
              <w:right w:val="nil"/>
            </w:tcBorders>
            <w:vAlign w:val="bottom"/>
            <w:hideMark/>
          </w:tcPr>
          <w:p w:rsidR="00704371" w:rsidRDefault="00704371">
            <w:pPr>
              <w:spacing w:line="263" w:lineRule="exact"/>
              <w:ind w:left="120"/>
              <w:rPr>
                <w:sz w:val="20"/>
                <w:szCs w:val="20"/>
              </w:rPr>
            </w:pPr>
            <w:r>
              <w:rPr>
                <w:b/>
                <w:bCs/>
              </w:rPr>
              <w:t>Z</w:t>
            </w:r>
            <w:r>
              <w:rPr>
                <w:b/>
                <w:bCs/>
                <w:sz w:val="18"/>
                <w:szCs w:val="18"/>
              </w:rPr>
              <w:t>DRAVIE A POHYB</w:t>
            </w:r>
          </w:p>
        </w:tc>
        <w:tc>
          <w:tcPr>
            <w:tcW w:w="400" w:type="dxa"/>
            <w:tcBorders>
              <w:top w:val="nil"/>
              <w:left w:val="nil"/>
              <w:bottom w:val="single" w:sz="8" w:space="0" w:color="auto"/>
              <w:right w:val="single" w:sz="8" w:space="0" w:color="auto"/>
            </w:tcBorders>
            <w:vAlign w:val="bottom"/>
          </w:tcPr>
          <w:p w:rsidR="00704371" w:rsidRDefault="00704371">
            <w:pPr>
              <w:rPr>
                <w:sz w:val="23"/>
                <w:szCs w:val="23"/>
              </w:rPr>
            </w:pPr>
          </w:p>
        </w:tc>
        <w:tc>
          <w:tcPr>
            <w:tcW w:w="80" w:type="dxa"/>
            <w:tcBorders>
              <w:top w:val="nil"/>
              <w:left w:val="nil"/>
              <w:bottom w:val="single" w:sz="8" w:space="0" w:color="auto"/>
              <w:right w:val="nil"/>
            </w:tcBorders>
            <w:vAlign w:val="bottom"/>
          </w:tcPr>
          <w:p w:rsidR="00704371" w:rsidRDefault="00704371">
            <w:pPr>
              <w:rPr>
                <w:sz w:val="23"/>
                <w:szCs w:val="23"/>
              </w:rPr>
            </w:pPr>
          </w:p>
        </w:tc>
        <w:tc>
          <w:tcPr>
            <w:tcW w:w="4540" w:type="dxa"/>
            <w:tcBorders>
              <w:top w:val="nil"/>
              <w:left w:val="nil"/>
              <w:bottom w:val="single" w:sz="8" w:space="0" w:color="auto"/>
              <w:right w:val="single" w:sz="8" w:space="0" w:color="auto"/>
            </w:tcBorders>
            <w:vAlign w:val="bottom"/>
            <w:hideMark/>
          </w:tcPr>
          <w:p w:rsidR="00704371" w:rsidRDefault="00704371">
            <w:pPr>
              <w:rPr>
                <w:sz w:val="20"/>
                <w:szCs w:val="20"/>
              </w:rPr>
            </w:pPr>
            <w:r>
              <w:rPr>
                <w:sz w:val="19"/>
                <w:szCs w:val="19"/>
              </w:rPr>
              <w:t>ZDRAVOTNÁ TELESNÁ VÝCHOVA</w:t>
            </w:r>
          </w:p>
        </w:tc>
        <w:tc>
          <w:tcPr>
            <w:tcW w:w="30" w:type="dxa"/>
            <w:vAlign w:val="bottom"/>
          </w:tcPr>
          <w:p w:rsidR="00704371" w:rsidRDefault="00704371">
            <w:pPr>
              <w:rPr>
                <w:sz w:val="23"/>
                <w:szCs w:val="23"/>
              </w:rPr>
            </w:pPr>
          </w:p>
        </w:tc>
        <w:tc>
          <w:tcPr>
            <w:tcW w:w="20" w:type="dxa"/>
            <w:vAlign w:val="bottom"/>
          </w:tcPr>
          <w:p w:rsidR="00704371" w:rsidRDefault="00704371">
            <w:pPr>
              <w:rPr>
                <w:sz w:val="2"/>
                <w:szCs w:val="2"/>
              </w:rPr>
            </w:pPr>
          </w:p>
        </w:tc>
      </w:tr>
    </w:tbl>
    <w:p w:rsidR="00704371" w:rsidRDefault="00704371" w:rsidP="00DB7B23">
      <w:pPr>
        <w:rPr>
          <w:b/>
          <w:bCs/>
          <w:sz w:val="28"/>
          <w:szCs w:val="28"/>
        </w:rPr>
      </w:pPr>
    </w:p>
    <w:p w:rsidR="00704371" w:rsidRDefault="00704371" w:rsidP="00DB7B23">
      <w:pPr>
        <w:rPr>
          <w:b/>
          <w:bCs/>
          <w:sz w:val="28"/>
          <w:szCs w:val="28"/>
        </w:rPr>
      </w:pPr>
    </w:p>
    <w:p w:rsidR="00704371" w:rsidRDefault="00704371" w:rsidP="00DB7B23">
      <w:pPr>
        <w:rPr>
          <w:sz w:val="20"/>
          <w:szCs w:val="20"/>
        </w:rPr>
      </w:pPr>
      <w:r>
        <w:rPr>
          <w:b/>
          <w:bCs/>
          <w:sz w:val="28"/>
          <w:szCs w:val="28"/>
        </w:rPr>
        <w:t>Vzdelávacie štandardy</w:t>
      </w:r>
    </w:p>
    <w:p w:rsidR="00704371" w:rsidRDefault="00704371" w:rsidP="00DB7B23">
      <w:pPr>
        <w:spacing w:line="281" w:lineRule="exact"/>
        <w:rPr>
          <w:sz w:val="20"/>
          <w:szCs w:val="20"/>
        </w:rPr>
      </w:pPr>
    </w:p>
    <w:p w:rsidR="00704371" w:rsidRDefault="00704371" w:rsidP="00DB7B23">
      <w:pPr>
        <w:spacing w:line="232" w:lineRule="auto"/>
        <w:ind w:right="20"/>
        <w:jc w:val="both"/>
        <w:rPr>
          <w:sz w:val="20"/>
          <w:szCs w:val="20"/>
        </w:rPr>
      </w:pPr>
      <w:r>
        <w:t>Pre žiakov s ťažkým alebo hlbokým stupňom mentálneho postihnutia nie sú určené vzdelávacie štandardy, čo vyplýva z charakteru postihnutia žiakov.</w:t>
      </w:r>
    </w:p>
    <w:p w:rsidR="00704371" w:rsidRDefault="00704371" w:rsidP="00DB7B23">
      <w:pPr>
        <w:spacing w:line="200" w:lineRule="exact"/>
        <w:rPr>
          <w:sz w:val="20"/>
          <w:szCs w:val="20"/>
        </w:rPr>
      </w:pPr>
    </w:p>
    <w:p w:rsidR="00704371" w:rsidRDefault="00704371" w:rsidP="00DB7B23">
      <w:pPr>
        <w:spacing w:line="361" w:lineRule="exact"/>
        <w:rPr>
          <w:sz w:val="20"/>
          <w:szCs w:val="20"/>
        </w:rPr>
      </w:pPr>
    </w:p>
    <w:p w:rsidR="00704371" w:rsidRDefault="00704371" w:rsidP="00DB7B23">
      <w:pPr>
        <w:rPr>
          <w:sz w:val="20"/>
          <w:szCs w:val="20"/>
        </w:rPr>
      </w:pPr>
      <w:r>
        <w:rPr>
          <w:b/>
          <w:bCs/>
          <w:sz w:val="28"/>
          <w:szCs w:val="28"/>
        </w:rPr>
        <w:t xml:space="preserve"> Rámcový učebný plán</w:t>
      </w:r>
    </w:p>
    <w:p w:rsidR="00704371" w:rsidRDefault="00704371" w:rsidP="00DB7B23">
      <w:pPr>
        <w:spacing w:line="281" w:lineRule="exact"/>
        <w:rPr>
          <w:sz w:val="20"/>
          <w:szCs w:val="20"/>
        </w:rPr>
      </w:pPr>
    </w:p>
    <w:p w:rsidR="00704371" w:rsidRDefault="00704371" w:rsidP="00DB7B23">
      <w:pPr>
        <w:spacing w:line="235" w:lineRule="auto"/>
        <w:ind w:right="20"/>
        <w:jc w:val="both"/>
        <w:rPr>
          <w:sz w:val="20"/>
          <w:szCs w:val="20"/>
        </w:rPr>
      </w:pPr>
      <w:r>
        <w:t>Rámcový učebný plán vymedzuje voliteľné hodiny, ktoré škola konkretizuje vo svojom školskom vzdelávacom programe nasledovne: navýši hodinovú dotáciu existujúcim vyučovacím predmetom ŠVP a/alebo vytvorí nový vyučovací predmet, ktorému pridelí časovú dotáciu. Poznámky k rámcovému učebnému plánu sú pre školu záväzné, môže si však v rámci svojho učebného plánu vytvoriť ďalšie poznámky podľa svojich potrieb a možností.</w:t>
      </w:r>
    </w:p>
    <w:p w:rsidR="00704371" w:rsidRDefault="00704371" w:rsidP="00DB7B23">
      <w:pPr>
        <w:sectPr w:rsidR="00704371">
          <w:pgSz w:w="11900" w:h="16838"/>
          <w:pgMar w:top="1407" w:right="1400" w:bottom="439" w:left="1420" w:header="0" w:footer="0" w:gutter="0"/>
          <w:cols w:space="708"/>
        </w:sect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369" w:lineRule="exact"/>
        <w:rPr>
          <w:sz w:val="20"/>
          <w:szCs w:val="20"/>
        </w:rPr>
      </w:pPr>
    </w:p>
    <w:p w:rsidR="00704371" w:rsidRDefault="00704371" w:rsidP="00DB7B23">
      <w:pPr>
        <w:sectPr w:rsidR="00704371">
          <w:type w:val="continuous"/>
          <w:pgSz w:w="11900" w:h="16838"/>
          <w:pgMar w:top="1407" w:right="5760" w:bottom="439" w:left="5780" w:header="0" w:footer="0" w:gutter="0"/>
          <w:cols w:space="708"/>
        </w:sectPr>
      </w:pPr>
    </w:p>
    <w:p w:rsidR="00704371" w:rsidRDefault="00704371" w:rsidP="00DB7B23">
      <w:pPr>
        <w:spacing w:line="291" w:lineRule="exact"/>
        <w:rPr>
          <w:sz w:val="20"/>
          <w:szCs w:val="20"/>
        </w:rPr>
      </w:pPr>
      <w:r>
        <w:rPr>
          <w:noProof/>
        </w:rPr>
        <w:lastRenderedPageBreak/>
        <w:drawing>
          <wp:anchor distT="0" distB="0" distL="114300" distR="114300" simplePos="0" relativeHeight="251666432" behindDoc="1" locked="0" layoutInCell="0" allowOverlap="1">
            <wp:simplePos x="0" y="0"/>
            <wp:positionH relativeFrom="page">
              <wp:posOffset>697865</wp:posOffset>
            </wp:positionH>
            <wp:positionV relativeFrom="page">
              <wp:posOffset>899160</wp:posOffset>
            </wp:positionV>
            <wp:extent cx="6380480" cy="914400"/>
            <wp:effectExtent l="19050" t="0" r="1270" b="0"/>
            <wp:wrapNone/>
            <wp:docPr id="3"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6380480" cy="914400"/>
                    </a:xfrm>
                    <a:prstGeom prst="rect">
                      <a:avLst/>
                    </a:prstGeom>
                    <a:noFill/>
                  </pic:spPr>
                </pic:pic>
              </a:graphicData>
            </a:graphic>
          </wp:anchor>
        </w:drawing>
      </w:r>
      <w:bookmarkStart w:id="9" w:name="page502"/>
      <w:bookmarkEnd w:id="9"/>
    </w:p>
    <w:p w:rsidR="00704371" w:rsidRDefault="00704371" w:rsidP="00DB7B23">
      <w:pPr>
        <w:spacing w:line="235" w:lineRule="auto"/>
        <w:ind w:left="720" w:right="1140"/>
        <w:jc w:val="center"/>
        <w:rPr>
          <w:sz w:val="20"/>
          <w:szCs w:val="20"/>
        </w:rPr>
      </w:pPr>
      <w:r>
        <w:rPr>
          <w:b/>
          <w:bCs/>
        </w:rPr>
        <w:t xml:space="preserve">Rámcový učebný plán pre žiakov s ťažkým alebo hlbokým stupňom mentálneho postihnutia pre primárne vzdelávanie s vyučovacím jazykom slovenským </w:t>
      </w:r>
    </w:p>
    <w:p w:rsidR="00704371" w:rsidRDefault="00704371" w:rsidP="00DB7B23">
      <w:pPr>
        <w:spacing w:line="200" w:lineRule="exact"/>
        <w:rPr>
          <w:sz w:val="20"/>
          <w:szCs w:val="20"/>
        </w:rPr>
      </w:pPr>
    </w:p>
    <w:p w:rsidR="00704371" w:rsidRDefault="00704371" w:rsidP="00DB7B23">
      <w:pPr>
        <w:spacing w:line="276" w:lineRule="exact"/>
        <w:rPr>
          <w:sz w:val="20"/>
          <w:szCs w:val="20"/>
        </w:rPr>
      </w:pPr>
    </w:p>
    <w:tbl>
      <w:tblPr>
        <w:tblW w:w="0" w:type="auto"/>
        <w:tblInd w:w="10" w:type="dxa"/>
        <w:tblLayout w:type="fixed"/>
        <w:tblCellMar>
          <w:left w:w="0" w:type="dxa"/>
          <w:right w:w="0" w:type="dxa"/>
        </w:tblCellMar>
        <w:tblLook w:val="04A0"/>
      </w:tblPr>
      <w:tblGrid>
        <w:gridCol w:w="120"/>
        <w:gridCol w:w="1620"/>
        <w:gridCol w:w="2160"/>
        <w:gridCol w:w="100"/>
        <w:gridCol w:w="320"/>
        <w:gridCol w:w="120"/>
        <w:gridCol w:w="100"/>
        <w:gridCol w:w="220"/>
        <w:gridCol w:w="120"/>
        <w:gridCol w:w="100"/>
        <w:gridCol w:w="280"/>
        <w:gridCol w:w="120"/>
        <w:gridCol w:w="100"/>
        <w:gridCol w:w="260"/>
        <w:gridCol w:w="120"/>
        <w:gridCol w:w="100"/>
        <w:gridCol w:w="280"/>
        <w:gridCol w:w="120"/>
        <w:gridCol w:w="100"/>
        <w:gridCol w:w="260"/>
        <w:gridCol w:w="140"/>
        <w:gridCol w:w="80"/>
        <w:gridCol w:w="280"/>
        <w:gridCol w:w="120"/>
        <w:gridCol w:w="100"/>
        <w:gridCol w:w="280"/>
        <w:gridCol w:w="120"/>
        <w:gridCol w:w="100"/>
        <w:gridCol w:w="280"/>
        <w:gridCol w:w="120"/>
        <w:gridCol w:w="100"/>
        <w:gridCol w:w="400"/>
        <w:gridCol w:w="120"/>
        <w:gridCol w:w="100"/>
        <w:gridCol w:w="340"/>
        <w:gridCol w:w="120"/>
        <w:gridCol w:w="100"/>
        <w:gridCol w:w="360"/>
        <w:gridCol w:w="120"/>
        <w:gridCol w:w="30"/>
      </w:tblGrid>
      <w:tr w:rsidR="00704371" w:rsidTr="00DB7B23">
        <w:trPr>
          <w:trHeight w:val="380"/>
        </w:trPr>
        <w:tc>
          <w:tcPr>
            <w:tcW w:w="120" w:type="dxa"/>
            <w:tcBorders>
              <w:top w:val="single" w:sz="8" w:space="0" w:color="auto"/>
              <w:left w:val="single" w:sz="8" w:space="0" w:color="auto"/>
              <w:bottom w:val="nil"/>
              <w:right w:val="nil"/>
            </w:tcBorders>
            <w:vAlign w:val="bottom"/>
          </w:tcPr>
          <w:p w:rsidR="00704371" w:rsidRDefault="00704371"/>
        </w:tc>
        <w:tc>
          <w:tcPr>
            <w:tcW w:w="1620" w:type="dxa"/>
            <w:tcBorders>
              <w:top w:val="single" w:sz="8" w:space="0" w:color="auto"/>
              <w:left w:val="nil"/>
              <w:bottom w:val="nil"/>
              <w:right w:val="single" w:sz="8" w:space="0" w:color="auto"/>
            </w:tcBorders>
            <w:vAlign w:val="bottom"/>
          </w:tcPr>
          <w:p w:rsidR="00704371" w:rsidRDefault="00704371"/>
        </w:tc>
        <w:tc>
          <w:tcPr>
            <w:tcW w:w="2160" w:type="dxa"/>
            <w:tcBorders>
              <w:top w:val="single" w:sz="8" w:space="0" w:color="auto"/>
              <w:left w:val="nil"/>
              <w:bottom w:val="nil"/>
              <w:right w:val="single" w:sz="8" w:space="0" w:color="auto"/>
            </w:tcBorders>
            <w:vAlign w:val="bottom"/>
          </w:tcPr>
          <w:p w:rsidR="00704371" w:rsidRDefault="00704371"/>
        </w:tc>
        <w:tc>
          <w:tcPr>
            <w:tcW w:w="100" w:type="dxa"/>
            <w:tcBorders>
              <w:top w:val="single" w:sz="8" w:space="0" w:color="auto"/>
              <w:left w:val="nil"/>
              <w:bottom w:val="nil"/>
              <w:right w:val="nil"/>
            </w:tcBorders>
            <w:vAlign w:val="bottom"/>
          </w:tcPr>
          <w:p w:rsidR="00704371" w:rsidRDefault="00704371"/>
        </w:tc>
        <w:tc>
          <w:tcPr>
            <w:tcW w:w="320" w:type="dxa"/>
            <w:tcBorders>
              <w:top w:val="single" w:sz="8" w:space="0" w:color="auto"/>
              <w:left w:val="nil"/>
              <w:bottom w:val="nil"/>
              <w:right w:val="nil"/>
            </w:tcBorders>
            <w:vAlign w:val="bottom"/>
          </w:tcPr>
          <w:p w:rsidR="00704371" w:rsidRDefault="00704371"/>
        </w:tc>
        <w:tc>
          <w:tcPr>
            <w:tcW w:w="120" w:type="dxa"/>
            <w:tcBorders>
              <w:top w:val="single" w:sz="8" w:space="0" w:color="auto"/>
              <w:left w:val="nil"/>
              <w:bottom w:val="nil"/>
              <w:right w:val="nil"/>
            </w:tcBorders>
            <w:vAlign w:val="bottom"/>
          </w:tcPr>
          <w:p w:rsidR="00704371" w:rsidRDefault="00704371"/>
        </w:tc>
        <w:tc>
          <w:tcPr>
            <w:tcW w:w="100" w:type="dxa"/>
            <w:tcBorders>
              <w:top w:val="single" w:sz="8" w:space="0" w:color="auto"/>
              <w:left w:val="nil"/>
              <w:bottom w:val="nil"/>
              <w:right w:val="nil"/>
            </w:tcBorders>
            <w:vAlign w:val="bottom"/>
          </w:tcPr>
          <w:p w:rsidR="00704371" w:rsidRDefault="00704371"/>
        </w:tc>
        <w:tc>
          <w:tcPr>
            <w:tcW w:w="220" w:type="dxa"/>
            <w:tcBorders>
              <w:top w:val="single" w:sz="8" w:space="0" w:color="auto"/>
              <w:left w:val="nil"/>
              <w:bottom w:val="nil"/>
              <w:right w:val="nil"/>
            </w:tcBorders>
            <w:vAlign w:val="bottom"/>
          </w:tcPr>
          <w:p w:rsidR="00704371" w:rsidRDefault="00704371"/>
        </w:tc>
        <w:tc>
          <w:tcPr>
            <w:tcW w:w="120" w:type="dxa"/>
            <w:tcBorders>
              <w:top w:val="single" w:sz="8" w:space="0" w:color="auto"/>
              <w:left w:val="nil"/>
              <w:bottom w:val="nil"/>
              <w:right w:val="nil"/>
            </w:tcBorders>
            <w:vAlign w:val="bottom"/>
          </w:tcPr>
          <w:p w:rsidR="00704371" w:rsidRDefault="00704371"/>
        </w:tc>
        <w:tc>
          <w:tcPr>
            <w:tcW w:w="100" w:type="dxa"/>
            <w:tcBorders>
              <w:top w:val="single" w:sz="8" w:space="0" w:color="auto"/>
              <w:left w:val="nil"/>
              <w:bottom w:val="nil"/>
              <w:right w:val="nil"/>
            </w:tcBorders>
            <w:vAlign w:val="bottom"/>
          </w:tcPr>
          <w:p w:rsidR="00704371" w:rsidRDefault="00704371"/>
        </w:tc>
        <w:tc>
          <w:tcPr>
            <w:tcW w:w="280" w:type="dxa"/>
            <w:tcBorders>
              <w:top w:val="single" w:sz="8" w:space="0" w:color="auto"/>
              <w:left w:val="nil"/>
              <w:bottom w:val="nil"/>
              <w:right w:val="nil"/>
            </w:tcBorders>
            <w:vAlign w:val="bottom"/>
          </w:tcPr>
          <w:p w:rsidR="00704371" w:rsidRDefault="00704371"/>
        </w:tc>
        <w:tc>
          <w:tcPr>
            <w:tcW w:w="120" w:type="dxa"/>
            <w:tcBorders>
              <w:top w:val="single" w:sz="8" w:space="0" w:color="auto"/>
              <w:left w:val="nil"/>
              <w:bottom w:val="nil"/>
              <w:right w:val="nil"/>
            </w:tcBorders>
            <w:vAlign w:val="bottom"/>
          </w:tcPr>
          <w:p w:rsidR="00704371" w:rsidRDefault="00704371"/>
        </w:tc>
        <w:tc>
          <w:tcPr>
            <w:tcW w:w="100" w:type="dxa"/>
            <w:tcBorders>
              <w:top w:val="single" w:sz="8" w:space="0" w:color="auto"/>
              <w:left w:val="nil"/>
              <w:bottom w:val="nil"/>
              <w:right w:val="nil"/>
            </w:tcBorders>
            <w:vAlign w:val="bottom"/>
          </w:tcPr>
          <w:p w:rsidR="00704371" w:rsidRDefault="00704371"/>
        </w:tc>
        <w:tc>
          <w:tcPr>
            <w:tcW w:w="260" w:type="dxa"/>
            <w:tcBorders>
              <w:top w:val="single" w:sz="8" w:space="0" w:color="auto"/>
              <w:left w:val="nil"/>
              <w:bottom w:val="nil"/>
              <w:right w:val="nil"/>
            </w:tcBorders>
            <w:vAlign w:val="bottom"/>
          </w:tcPr>
          <w:p w:rsidR="00704371" w:rsidRDefault="00704371"/>
        </w:tc>
        <w:tc>
          <w:tcPr>
            <w:tcW w:w="120" w:type="dxa"/>
            <w:tcBorders>
              <w:top w:val="single" w:sz="8" w:space="0" w:color="auto"/>
              <w:left w:val="nil"/>
              <w:bottom w:val="nil"/>
              <w:right w:val="nil"/>
            </w:tcBorders>
            <w:vAlign w:val="bottom"/>
          </w:tcPr>
          <w:p w:rsidR="00704371" w:rsidRDefault="00704371"/>
        </w:tc>
        <w:tc>
          <w:tcPr>
            <w:tcW w:w="100" w:type="dxa"/>
            <w:tcBorders>
              <w:top w:val="single" w:sz="8" w:space="0" w:color="auto"/>
              <w:left w:val="nil"/>
              <w:bottom w:val="nil"/>
              <w:right w:val="nil"/>
            </w:tcBorders>
            <w:vAlign w:val="bottom"/>
          </w:tcPr>
          <w:p w:rsidR="00704371" w:rsidRDefault="00704371"/>
        </w:tc>
        <w:tc>
          <w:tcPr>
            <w:tcW w:w="280" w:type="dxa"/>
            <w:tcBorders>
              <w:top w:val="single" w:sz="8" w:space="0" w:color="auto"/>
              <w:left w:val="nil"/>
              <w:bottom w:val="nil"/>
              <w:right w:val="nil"/>
            </w:tcBorders>
            <w:vAlign w:val="bottom"/>
          </w:tcPr>
          <w:p w:rsidR="00704371" w:rsidRDefault="00704371"/>
        </w:tc>
        <w:tc>
          <w:tcPr>
            <w:tcW w:w="120" w:type="dxa"/>
            <w:tcBorders>
              <w:top w:val="single" w:sz="8" w:space="0" w:color="auto"/>
              <w:left w:val="nil"/>
              <w:bottom w:val="nil"/>
              <w:right w:val="nil"/>
            </w:tcBorders>
            <w:vAlign w:val="bottom"/>
          </w:tcPr>
          <w:p w:rsidR="00704371" w:rsidRDefault="00704371"/>
        </w:tc>
        <w:tc>
          <w:tcPr>
            <w:tcW w:w="100" w:type="dxa"/>
            <w:tcBorders>
              <w:top w:val="single" w:sz="8" w:space="0" w:color="auto"/>
              <w:left w:val="nil"/>
              <w:bottom w:val="nil"/>
              <w:right w:val="nil"/>
            </w:tcBorders>
            <w:vAlign w:val="bottom"/>
          </w:tcPr>
          <w:p w:rsidR="00704371" w:rsidRDefault="00704371"/>
        </w:tc>
        <w:tc>
          <w:tcPr>
            <w:tcW w:w="880" w:type="dxa"/>
            <w:gridSpan w:val="5"/>
            <w:tcBorders>
              <w:top w:val="single" w:sz="8" w:space="0" w:color="auto"/>
              <w:left w:val="nil"/>
              <w:bottom w:val="nil"/>
              <w:right w:val="nil"/>
            </w:tcBorders>
            <w:vAlign w:val="bottom"/>
            <w:hideMark/>
          </w:tcPr>
          <w:p w:rsidR="00704371" w:rsidRDefault="00704371">
            <w:pPr>
              <w:ind w:left="180"/>
              <w:rPr>
                <w:sz w:val="20"/>
                <w:szCs w:val="20"/>
              </w:rPr>
            </w:pPr>
            <w:r>
              <w:rPr>
                <w:b/>
                <w:bCs/>
                <w:w w:val="98"/>
              </w:rPr>
              <w:t>Ročník</w:t>
            </w:r>
          </w:p>
        </w:tc>
        <w:tc>
          <w:tcPr>
            <w:tcW w:w="100" w:type="dxa"/>
            <w:tcBorders>
              <w:top w:val="single" w:sz="8" w:space="0" w:color="auto"/>
              <w:left w:val="nil"/>
              <w:bottom w:val="nil"/>
              <w:right w:val="nil"/>
            </w:tcBorders>
            <w:vAlign w:val="bottom"/>
          </w:tcPr>
          <w:p w:rsidR="00704371" w:rsidRDefault="00704371"/>
        </w:tc>
        <w:tc>
          <w:tcPr>
            <w:tcW w:w="280" w:type="dxa"/>
            <w:tcBorders>
              <w:top w:val="single" w:sz="8" w:space="0" w:color="auto"/>
              <w:left w:val="nil"/>
              <w:bottom w:val="nil"/>
              <w:right w:val="nil"/>
            </w:tcBorders>
            <w:vAlign w:val="bottom"/>
          </w:tcPr>
          <w:p w:rsidR="00704371" w:rsidRDefault="00704371"/>
        </w:tc>
        <w:tc>
          <w:tcPr>
            <w:tcW w:w="120" w:type="dxa"/>
            <w:tcBorders>
              <w:top w:val="single" w:sz="8" w:space="0" w:color="auto"/>
              <w:left w:val="nil"/>
              <w:bottom w:val="nil"/>
              <w:right w:val="nil"/>
            </w:tcBorders>
            <w:vAlign w:val="bottom"/>
          </w:tcPr>
          <w:p w:rsidR="00704371" w:rsidRDefault="00704371"/>
        </w:tc>
        <w:tc>
          <w:tcPr>
            <w:tcW w:w="100" w:type="dxa"/>
            <w:tcBorders>
              <w:top w:val="single" w:sz="8" w:space="0" w:color="auto"/>
              <w:left w:val="nil"/>
              <w:bottom w:val="nil"/>
              <w:right w:val="nil"/>
            </w:tcBorders>
            <w:vAlign w:val="bottom"/>
          </w:tcPr>
          <w:p w:rsidR="00704371" w:rsidRDefault="00704371"/>
        </w:tc>
        <w:tc>
          <w:tcPr>
            <w:tcW w:w="280" w:type="dxa"/>
            <w:tcBorders>
              <w:top w:val="single" w:sz="8" w:space="0" w:color="auto"/>
              <w:left w:val="nil"/>
              <w:bottom w:val="nil"/>
              <w:right w:val="nil"/>
            </w:tcBorders>
            <w:vAlign w:val="bottom"/>
          </w:tcPr>
          <w:p w:rsidR="00704371" w:rsidRDefault="00704371"/>
        </w:tc>
        <w:tc>
          <w:tcPr>
            <w:tcW w:w="120" w:type="dxa"/>
            <w:tcBorders>
              <w:top w:val="single" w:sz="8" w:space="0" w:color="auto"/>
              <w:left w:val="nil"/>
              <w:bottom w:val="nil"/>
              <w:right w:val="nil"/>
            </w:tcBorders>
            <w:vAlign w:val="bottom"/>
          </w:tcPr>
          <w:p w:rsidR="00704371" w:rsidRDefault="00704371"/>
        </w:tc>
        <w:tc>
          <w:tcPr>
            <w:tcW w:w="100" w:type="dxa"/>
            <w:tcBorders>
              <w:top w:val="single" w:sz="8" w:space="0" w:color="auto"/>
              <w:left w:val="nil"/>
              <w:bottom w:val="nil"/>
              <w:right w:val="nil"/>
            </w:tcBorders>
            <w:vAlign w:val="bottom"/>
          </w:tcPr>
          <w:p w:rsidR="00704371" w:rsidRDefault="00704371"/>
        </w:tc>
        <w:tc>
          <w:tcPr>
            <w:tcW w:w="400" w:type="dxa"/>
            <w:tcBorders>
              <w:top w:val="single" w:sz="8" w:space="0" w:color="auto"/>
              <w:left w:val="nil"/>
              <w:bottom w:val="nil"/>
              <w:right w:val="nil"/>
            </w:tcBorders>
            <w:vAlign w:val="bottom"/>
          </w:tcPr>
          <w:p w:rsidR="00704371" w:rsidRDefault="00704371"/>
        </w:tc>
        <w:tc>
          <w:tcPr>
            <w:tcW w:w="120" w:type="dxa"/>
            <w:tcBorders>
              <w:top w:val="single" w:sz="8" w:space="0" w:color="auto"/>
              <w:left w:val="nil"/>
              <w:bottom w:val="nil"/>
              <w:right w:val="nil"/>
            </w:tcBorders>
            <w:vAlign w:val="bottom"/>
          </w:tcPr>
          <w:p w:rsidR="00704371" w:rsidRDefault="00704371"/>
        </w:tc>
        <w:tc>
          <w:tcPr>
            <w:tcW w:w="100" w:type="dxa"/>
            <w:tcBorders>
              <w:top w:val="single" w:sz="8" w:space="0" w:color="auto"/>
              <w:left w:val="nil"/>
              <w:bottom w:val="nil"/>
              <w:right w:val="nil"/>
            </w:tcBorders>
            <w:vAlign w:val="bottom"/>
          </w:tcPr>
          <w:p w:rsidR="00704371" w:rsidRDefault="00704371"/>
        </w:tc>
        <w:tc>
          <w:tcPr>
            <w:tcW w:w="340" w:type="dxa"/>
            <w:tcBorders>
              <w:top w:val="single" w:sz="8" w:space="0" w:color="auto"/>
              <w:left w:val="nil"/>
              <w:bottom w:val="nil"/>
              <w:right w:val="nil"/>
            </w:tcBorders>
            <w:vAlign w:val="bottom"/>
          </w:tcPr>
          <w:p w:rsidR="00704371" w:rsidRDefault="00704371"/>
        </w:tc>
        <w:tc>
          <w:tcPr>
            <w:tcW w:w="120" w:type="dxa"/>
            <w:tcBorders>
              <w:top w:val="single" w:sz="8" w:space="0" w:color="auto"/>
              <w:left w:val="nil"/>
              <w:bottom w:val="nil"/>
              <w:right w:val="nil"/>
            </w:tcBorders>
            <w:vAlign w:val="bottom"/>
          </w:tcPr>
          <w:p w:rsidR="00704371" w:rsidRDefault="00704371"/>
        </w:tc>
        <w:tc>
          <w:tcPr>
            <w:tcW w:w="100" w:type="dxa"/>
            <w:tcBorders>
              <w:top w:val="single" w:sz="8" w:space="0" w:color="auto"/>
              <w:left w:val="nil"/>
              <w:bottom w:val="nil"/>
              <w:right w:val="nil"/>
            </w:tcBorders>
            <w:vAlign w:val="bottom"/>
          </w:tcPr>
          <w:p w:rsidR="00704371" w:rsidRDefault="00704371"/>
        </w:tc>
        <w:tc>
          <w:tcPr>
            <w:tcW w:w="360" w:type="dxa"/>
            <w:tcBorders>
              <w:top w:val="single" w:sz="8" w:space="0" w:color="auto"/>
              <w:left w:val="nil"/>
              <w:bottom w:val="nil"/>
              <w:right w:val="nil"/>
            </w:tcBorders>
            <w:vAlign w:val="bottom"/>
          </w:tcPr>
          <w:p w:rsidR="00704371" w:rsidRDefault="00704371"/>
        </w:tc>
        <w:tc>
          <w:tcPr>
            <w:tcW w:w="120" w:type="dxa"/>
            <w:tcBorders>
              <w:top w:val="single" w:sz="8" w:space="0" w:color="auto"/>
              <w:left w:val="nil"/>
              <w:bottom w:val="nil"/>
              <w:right w:val="single" w:sz="8" w:space="0" w:color="auto"/>
            </w:tcBorders>
            <w:vAlign w:val="bottom"/>
          </w:tcPr>
          <w:p w:rsidR="00704371" w:rsidRDefault="00704371"/>
        </w:tc>
        <w:tc>
          <w:tcPr>
            <w:tcW w:w="6" w:type="dxa"/>
            <w:vAlign w:val="bottom"/>
          </w:tcPr>
          <w:p w:rsidR="00704371" w:rsidRDefault="00704371">
            <w:pPr>
              <w:rPr>
                <w:sz w:val="2"/>
                <w:szCs w:val="2"/>
              </w:rPr>
            </w:pPr>
          </w:p>
        </w:tc>
      </w:tr>
      <w:tr w:rsidR="00704371" w:rsidTr="00DB7B23">
        <w:trPr>
          <w:trHeight w:val="120"/>
        </w:trPr>
        <w:tc>
          <w:tcPr>
            <w:tcW w:w="120" w:type="dxa"/>
            <w:tcBorders>
              <w:top w:val="nil"/>
              <w:left w:val="single" w:sz="8" w:space="0" w:color="auto"/>
              <w:bottom w:val="nil"/>
              <w:right w:val="nil"/>
            </w:tcBorders>
            <w:vAlign w:val="bottom"/>
          </w:tcPr>
          <w:p w:rsidR="00704371" w:rsidRDefault="00704371">
            <w:pPr>
              <w:rPr>
                <w:sz w:val="10"/>
                <w:szCs w:val="10"/>
              </w:rPr>
            </w:pPr>
          </w:p>
        </w:tc>
        <w:tc>
          <w:tcPr>
            <w:tcW w:w="1620" w:type="dxa"/>
            <w:tcBorders>
              <w:top w:val="nil"/>
              <w:left w:val="nil"/>
              <w:bottom w:val="nil"/>
              <w:right w:val="single" w:sz="8" w:space="0" w:color="auto"/>
            </w:tcBorders>
            <w:vAlign w:val="bottom"/>
          </w:tcPr>
          <w:p w:rsidR="00704371" w:rsidRDefault="00704371">
            <w:pPr>
              <w:rPr>
                <w:sz w:val="10"/>
                <w:szCs w:val="10"/>
              </w:rPr>
            </w:pPr>
          </w:p>
        </w:tc>
        <w:tc>
          <w:tcPr>
            <w:tcW w:w="2160" w:type="dxa"/>
            <w:tcBorders>
              <w:top w:val="nil"/>
              <w:left w:val="nil"/>
              <w:bottom w:val="nil"/>
              <w:right w:val="single" w:sz="8" w:space="0" w:color="auto"/>
            </w:tcBorders>
            <w:vAlign w:val="bottom"/>
          </w:tcPr>
          <w:p w:rsidR="00704371" w:rsidRDefault="00704371">
            <w:pPr>
              <w:rPr>
                <w:sz w:val="10"/>
                <w:szCs w:val="10"/>
              </w:rPr>
            </w:pPr>
          </w:p>
        </w:tc>
        <w:tc>
          <w:tcPr>
            <w:tcW w:w="100" w:type="dxa"/>
            <w:tcBorders>
              <w:top w:val="nil"/>
              <w:left w:val="nil"/>
              <w:bottom w:val="single" w:sz="8" w:space="0" w:color="auto"/>
              <w:right w:val="nil"/>
            </w:tcBorders>
            <w:vAlign w:val="bottom"/>
          </w:tcPr>
          <w:p w:rsidR="00704371" w:rsidRDefault="00704371">
            <w:pPr>
              <w:rPr>
                <w:sz w:val="10"/>
                <w:szCs w:val="10"/>
              </w:rPr>
            </w:pPr>
          </w:p>
        </w:tc>
        <w:tc>
          <w:tcPr>
            <w:tcW w:w="320" w:type="dxa"/>
            <w:tcBorders>
              <w:top w:val="nil"/>
              <w:left w:val="nil"/>
              <w:bottom w:val="single" w:sz="8" w:space="0" w:color="auto"/>
              <w:right w:val="nil"/>
            </w:tcBorders>
            <w:vAlign w:val="bottom"/>
          </w:tcPr>
          <w:p w:rsidR="00704371" w:rsidRDefault="00704371">
            <w:pPr>
              <w:rPr>
                <w:sz w:val="10"/>
                <w:szCs w:val="10"/>
              </w:rPr>
            </w:pPr>
          </w:p>
        </w:tc>
        <w:tc>
          <w:tcPr>
            <w:tcW w:w="120" w:type="dxa"/>
            <w:tcBorders>
              <w:top w:val="nil"/>
              <w:left w:val="nil"/>
              <w:bottom w:val="single" w:sz="8" w:space="0" w:color="auto"/>
              <w:right w:val="nil"/>
            </w:tcBorders>
            <w:vAlign w:val="bottom"/>
          </w:tcPr>
          <w:p w:rsidR="00704371" w:rsidRDefault="00704371">
            <w:pPr>
              <w:rPr>
                <w:sz w:val="10"/>
                <w:szCs w:val="10"/>
              </w:rPr>
            </w:pPr>
          </w:p>
        </w:tc>
        <w:tc>
          <w:tcPr>
            <w:tcW w:w="100" w:type="dxa"/>
            <w:tcBorders>
              <w:top w:val="nil"/>
              <w:left w:val="nil"/>
              <w:bottom w:val="single" w:sz="8" w:space="0" w:color="auto"/>
              <w:right w:val="nil"/>
            </w:tcBorders>
            <w:vAlign w:val="bottom"/>
          </w:tcPr>
          <w:p w:rsidR="00704371" w:rsidRDefault="00704371">
            <w:pPr>
              <w:rPr>
                <w:sz w:val="10"/>
                <w:szCs w:val="10"/>
              </w:rPr>
            </w:pPr>
          </w:p>
        </w:tc>
        <w:tc>
          <w:tcPr>
            <w:tcW w:w="220" w:type="dxa"/>
            <w:tcBorders>
              <w:top w:val="nil"/>
              <w:left w:val="nil"/>
              <w:bottom w:val="single" w:sz="8" w:space="0" w:color="auto"/>
              <w:right w:val="nil"/>
            </w:tcBorders>
            <w:vAlign w:val="bottom"/>
          </w:tcPr>
          <w:p w:rsidR="00704371" w:rsidRDefault="00704371">
            <w:pPr>
              <w:rPr>
                <w:sz w:val="10"/>
                <w:szCs w:val="10"/>
              </w:rPr>
            </w:pPr>
          </w:p>
        </w:tc>
        <w:tc>
          <w:tcPr>
            <w:tcW w:w="120" w:type="dxa"/>
            <w:tcBorders>
              <w:top w:val="nil"/>
              <w:left w:val="nil"/>
              <w:bottom w:val="single" w:sz="8" w:space="0" w:color="auto"/>
              <w:right w:val="nil"/>
            </w:tcBorders>
            <w:vAlign w:val="bottom"/>
          </w:tcPr>
          <w:p w:rsidR="00704371" w:rsidRDefault="00704371">
            <w:pPr>
              <w:rPr>
                <w:sz w:val="10"/>
                <w:szCs w:val="10"/>
              </w:rPr>
            </w:pPr>
          </w:p>
        </w:tc>
        <w:tc>
          <w:tcPr>
            <w:tcW w:w="100" w:type="dxa"/>
            <w:tcBorders>
              <w:top w:val="nil"/>
              <w:left w:val="nil"/>
              <w:bottom w:val="single" w:sz="8" w:space="0" w:color="auto"/>
              <w:right w:val="nil"/>
            </w:tcBorders>
            <w:vAlign w:val="bottom"/>
          </w:tcPr>
          <w:p w:rsidR="00704371" w:rsidRDefault="00704371">
            <w:pPr>
              <w:rPr>
                <w:sz w:val="10"/>
                <w:szCs w:val="10"/>
              </w:rPr>
            </w:pPr>
          </w:p>
        </w:tc>
        <w:tc>
          <w:tcPr>
            <w:tcW w:w="280" w:type="dxa"/>
            <w:tcBorders>
              <w:top w:val="nil"/>
              <w:left w:val="nil"/>
              <w:bottom w:val="single" w:sz="8" w:space="0" w:color="auto"/>
              <w:right w:val="nil"/>
            </w:tcBorders>
            <w:vAlign w:val="bottom"/>
          </w:tcPr>
          <w:p w:rsidR="00704371" w:rsidRDefault="00704371">
            <w:pPr>
              <w:rPr>
                <w:sz w:val="10"/>
                <w:szCs w:val="10"/>
              </w:rPr>
            </w:pPr>
          </w:p>
        </w:tc>
        <w:tc>
          <w:tcPr>
            <w:tcW w:w="120" w:type="dxa"/>
            <w:tcBorders>
              <w:top w:val="nil"/>
              <w:left w:val="nil"/>
              <w:bottom w:val="single" w:sz="8" w:space="0" w:color="auto"/>
              <w:right w:val="nil"/>
            </w:tcBorders>
            <w:vAlign w:val="bottom"/>
          </w:tcPr>
          <w:p w:rsidR="00704371" w:rsidRDefault="00704371">
            <w:pPr>
              <w:rPr>
                <w:sz w:val="10"/>
                <w:szCs w:val="10"/>
              </w:rPr>
            </w:pPr>
          </w:p>
        </w:tc>
        <w:tc>
          <w:tcPr>
            <w:tcW w:w="100" w:type="dxa"/>
            <w:tcBorders>
              <w:top w:val="nil"/>
              <w:left w:val="nil"/>
              <w:bottom w:val="single" w:sz="8" w:space="0" w:color="auto"/>
              <w:right w:val="nil"/>
            </w:tcBorders>
            <w:vAlign w:val="bottom"/>
          </w:tcPr>
          <w:p w:rsidR="00704371" w:rsidRDefault="00704371">
            <w:pPr>
              <w:rPr>
                <w:sz w:val="10"/>
                <w:szCs w:val="10"/>
              </w:rPr>
            </w:pPr>
          </w:p>
        </w:tc>
        <w:tc>
          <w:tcPr>
            <w:tcW w:w="260" w:type="dxa"/>
            <w:tcBorders>
              <w:top w:val="nil"/>
              <w:left w:val="nil"/>
              <w:bottom w:val="single" w:sz="8" w:space="0" w:color="auto"/>
              <w:right w:val="nil"/>
            </w:tcBorders>
            <w:vAlign w:val="bottom"/>
          </w:tcPr>
          <w:p w:rsidR="00704371" w:rsidRDefault="00704371">
            <w:pPr>
              <w:rPr>
                <w:sz w:val="10"/>
                <w:szCs w:val="10"/>
              </w:rPr>
            </w:pPr>
          </w:p>
        </w:tc>
        <w:tc>
          <w:tcPr>
            <w:tcW w:w="120" w:type="dxa"/>
            <w:tcBorders>
              <w:top w:val="nil"/>
              <w:left w:val="nil"/>
              <w:bottom w:val="single" w:sz="8" w:space="0" w:color="auto"/>
              <w:right w:val="nil"/>
            </w:tcBorders>
            <w:vAlign w:val="bottom"/>
          </w:tcPr>
          <w:p w:rsidR="00704371" w:rsidRDefault="00704371">
            <w:pPr>
              <w:rPr>
                <w:sz w:val="10"/>
                <w:szCs w:val="10"/>
              </w:rPr>
            </w:pPr>
          </w:p>
        </w:tc>
        <w:tc>
          <w:tcPr>
            <w:tcW w:w="100" w:type="dxa"/>
            <w:tcBorders>
              <w:top w:val="nil"/>
              <w:left w:val="nil"/>
              <w:bottom w:val="single" w:sz="8" w:space="0" w:color="auto"/>
              <w:right w:val="nil"/>
            </w:tcBorders>
            <w:vAlign w:val="bottom"/>
          </w:tcPr>
          <w:p w:rsidR="00704371" w:rsidRDefault="00704371">
            <w:pPr>
              <w:rPr>
                <w:sz w:val="10"/>
                <w:szCs w:val="10"/>
              </w:rPr>
            </w:pPr>
          </w:p>
        </w:tc>
        <w:tc>
          <w:tcPr>
            <w:tcW w:w="280" w:type="dxa"/>
            <w:tcBorders>
              <w:top w:val="nil"/>
              <w:left w:val="nil"/>
              <w:bottom w:val="single" w:sz="8" w:space="0" w:color="auto"/>
              <w:right w:val="nil"/>
            </w:tcBorders>
            <w:vAlign w:val="bottom"/>
          </w:tcPr>
          <w:p w:rsidR="00704371" w:rsidRDefault="00704371">
            <w:pPr>
              <w:rPr>
                <w:sz w:val="10"/>
                <w:szCs w:val="10"/>
              </w:rPr>
            </w:pPr>
          </w:p>
        </w:tc>
        <w:tc>
          <w:tcPr>
            <w:tcW w:w="120" w:type="dxa"/>
            <w:tcBorders>
              <w:top w:val="nil"/>
              <w:left w:val="nil"/>
              <w:bottom w:val="single" w:sz="8" w:space="0" w:color="auto"/>
              <w:right w:val="nil"/>
            </w:tcBorders>
            <w:vAlign w:val="bottom"/>
          </w:tcPr>
          <w:p w:rsidR="00704371" w:rsidRDefault="00704371">
            <w:pPr>
              <w:rPr>
                <w:sz w:val="10"/>
                <w:szCs w:val="10"/>
              </w:rPr>
            </w:pPr>
          </w:p>
        </w:tc>
        <w:tc>
          <w:tcPr>
            <w:tcW w:w="100" w:type="dxa"/>
            <w:tcBorders>
              <w:top w:val="nil"/>
              <w:left w:val="nil"/>
              <w:bottom w:val="single" w:sz="8" w:space="0" w:color="auto"/>
              <w:right w:val="nil"/>
            </w:tcBorders>
            <w:vAlign w:val="bottom"/>
          </w:tcPr>
          <w:p w:rsidR="00704371" w:rsidRDefault="00704371">
            <w:pPr>
              <w:rPr>
                <w:sz w:val="10"/>
                <w:szCs w:val="10"/>
              </w:rPr>
            </w:pPr>
          </w:p>
        </w:tc>
        <w:tc>
          <w:tcPr>
            <w:tcW w:w="260" w:type="dxa"/>
            <w:tcBorders>
              <w:top w:val="nil"/>
              <w:left w:val="nil"/>
              <w:bottom w:val="single" w:sz="8" w:space="0" w:color="auto"/>
              <w:right w:val="nil"/>
            </w:tcBorders>
            <w:vAlign w:val="bottom"/>
          </w:tcPr>
          <w:p w:rsidR="00704371" w:rsidRDefault="00704371">
            <w:pPr>
              <w:rPr>
                <w:sz w:val="10"/>
                <w:szCs w:val="10"/>
              </w:rPr>
            </w:pPr>
          </w:p>
        </w:tc>
        <w:tc>
          <w:tcPr>
            <w:tcW w:w="140" w:type="dxa"/>
            <w:tcBorders>
              <w:top w:val="nil"/>
              <w:left w:val="nil"/>
              <w:bottom w:val="single" w:sz="8" w:space="0" w:color="auto"/>
              <w:right w:val="nil"/>
            </w:tcBorders>
            <w:vAlign w:val="bottom"/>
          </w:tcPr>
          <w:p w:rsidR="00704371" w:rsidRDefault="00704371">
            <w:pPr>
              <w:rPr>
                <w:sz w:val="10"/>
                <w:szCs w:val="10"/>
              </w:rPr>
            </w:pPr>
          </w:p>
        </w:tc>
        <w:tc>
          <w:tcPr>
            <w:tcW w:w="80" w:type="dxa"/>
            <w:tcBorders>
              <w:top w:val="nil"/>
              <w:left w:val="nil"/>
              <w:bottom w:val="single" w:sz="8" w:space="0" w:color="auto"/>
              <w:right w:val="nil"/>
            </w:tcBorders>
            <w:vAlign w:val="bottom"/>
          </w:tcPr>
          <w:p w:rsidR="00704371" w:rsidRDefault="00704371">
            <w:pPr>
              <w:rPr>
                <w:sz w:val="10"/>
                <w:szCs w:val="10"/>
              </w:rPr>
            </w:pPr>
          </w:p>
        </w:tc>
        <w:tc>
          <w:tcPr>
            <w:tcW w:w="280" w:type="dxa"/>
            <w:tcBorders>
              <w:top w:val="nil"/>
              <w:left w:val="nil"/>
              <w:bottom w:val="single" w:sz="8" w:space="0" w:color="auto"/>
              <w:right w:val="nil"/>
            </w:tcBorders>
            <w:vAlign w:val="bottom"/>
          </w:tcPr>
          <w:p w:rsidR="00704371" w:rsidRDefault="00704371">
            <w:pPr>
              <w:rPr>
                <w:sz w:val="10"/>
                <w:szCs w:val="10"/>
              </w:rPr>
            </w:pPr>
          </w:p>
        </w:tc>
        <w:tc>
          <w:tcPr>
            <w:tcW w:w="120" w:type="dxa"/>
            <w:tcBorders>
              <w:top w:val="nil"/>
              <w:left w:val="nil"/>
              <w:bottom w:val="single" w:sz="8" w:space="0" w:color="auto"/>
              <w:right w:val="nil"/>
            </w:tcBorders>
            <w:vAlign w:val="bottom"/>
          </w:tcPr>
          <w:p w:rsidR="00704371" w:rsidRDefault="00704371">
            <w:pPr>
              <w:rPr>
                <w:sz w:val="10"/>
                <w:szCs w:val="10"/>
              </w:rPr>
            </w:pPr>
          </w:p>
        </w:tc>
        <w:tc>
          <w:tcPr>
            <w:tcW w:w="100" w:type="dxa"/>
            <w:tcBorders>
              <w:top w:val="nil"/>
              <w:left w:val="nil"/>
              <w:bottom w:val="single" w:sz="8" w:space="0" w:color="auto"/>
              <w:right w:val="nil"/>
            </w:tcBorders>
            <w:vAlign w:val="bottom"/>
          </w:tcPr>
          <w:p w:rsidR="00704371" w:rsidRDefault="00704371">
            <w:pPr>
              <w:rPr>
                <w:sz w:val="10"/>
                <w:szCs w:val="10"/>
              </w:rPr>
            </w:pPr>
          </w:p>
        </w:tc>
        <w:tc>
          <w:tcPr>
            <w:tcW w:w="280" w:type="dxa"/>
            <w:tcBorders>
              <w:top w:val="nil"/>
              <w:left w:val="nil"/>
              <w:bottom w:val="single" w:sz="8" w:space="0" w:color="auto"/>
              <w:right w:val="nil"/>
            </w:tcBorders>
            <w:vAlign w:val="bottom"/>
          </w:tcPr>
          <w:p w:rsidR="00704371" w:rsidRDefault="00704371">
            <w:pPr>
              <w:rPr>
                <w:sz w:val="10"/>
                <w:szCs w:val="10"/>
              </w:rPr>
            </w:pPr>
          </w:p>
        </w:tc>
        <w:tc>
          <w:tcPr>
            <w:tcW w:w="120" w:type="dxa"/>
            <w:tcBorders>
              <w:top w:val="nil"/>
              <w:left w:val="nil"/>
              <w:bottom w:val="single" w:sz="8" w:space="0" w:color="auto"/>
              <w:right w:val="nil"/>
            </w:tcBorders>
            <w:vAlign w:val="bottom"/>
          </w:tcPr>
          <w:p w:rsidR="00704371" w:rsidRDefault="00704371">
            <w:pPr>
              <w:rPr>
                <w:sz w:val="10"/>
                <w:szCs w:val="10"/>
              </w:rPr>
            </w:pPr>
          </w:p>
        </w:tc>
        <w:tc>
          <w:tcPr>
            <w:tcW w:w="100" w:type="dxa"/>
            <w:tcBorders>
              <w:top w:val="nil"/>
              <w:left w:val="nil"/>
              <w:bottom w:val="single" w:sz="8" w:space="0" w:color="auto"/>
              <w:right w:val="nil"/>
            </w:tcBorders>
            <w:vAlign w:val="bottom"/>
          </w:tcPr>
          <w:p w:rsidR="00704371" w:rsidRDefault="00704371">
            <w:pPr>
              <w:rPr>
                <w:sz w:val="10"/>
                <w:szCs w:val="10"/>
              </w:rPr>
            </w:pPr>
          </w:p>
        </w:tc>
        <w:tc>
          <w:tcPr>
            <w:tcW w:w="280" w:type="dxa"/>
            <w:tcBorders>
              <w:top w:val="nil"/>
              <w:left w:val="nil"/>
              <w:bottom w:val="single" w:sz="8" w:space="0" w:color="auto"/>
              <w:right w:val="nil"/>
            </w:tcBorders>
            <w:vAlign w:val="bottom"/>
          </w:tcPr>
          <w:p w:rsidR="00704371" w:rsidRDefault="00704371">
            <w:pPr>
              <w:rPr>
                <w:sz w:val="10"/>
                <w:szCs w:val="10"/>
              </w:rPr>
            </w:pPr>
          </w:p>
        </w:tc>
        <w:tc>
          <w:tcPr>
            <w:tcW w:w="120" w:type="dxa"/>
            <w:tcBorders>
              <w:top w:val="nil"/>
              <w:left w:val="nil"/>
              <w:bottom w:val="single" w:sz="8" w:space="0" w:color="auto"/>
              <w:right w:val="nil"/>
            </w:tcBorders>
            <w:vAlign w:val="bottom"/>
          </w:tcPr>
          <w:p w:rsidR="00704371" w:rsidRDefault="00704371">
            <w:pPr>
              <w:rPr>
                <w:sz w:val="10"/>
                <w:szCs w:val="10"/>
              </w:rPr>
            </w:pPr>
          </w:p>
        </w:tc>
        <w:tc>
          <w:tcPr>
            <w:tcW w:w="100" w:type="dxa"/>
            <w:tcBorders>
              <w:top w:val="nil"/>
              <w:left w:val="nil"/>
              <w:bottom w:val="single" w:sz="8" w:space="0" w:color="auto"/>
              <w:right w:val="nil"/>
            </w:tcBorders>
            <w:vAlign w:val="bottom"/>
          </w:tcPr>
          <w:p w:rsidR="00704371" w:rsidRDefault="00704371">
            <w:pPr>
              <w:rPr>
                <w:sz w:val="10"/>
                <w:szCs w:val="10"/>
              </w:rPr>
            </w:pPr>
          </w:p>
        </w:tc>
        <w:tc>
          <w:tcPr>
            <w:tcW w:w="400" w:type="dxa"/>
            <w:tcBorders>
              <w:top w:val="nil"/>
              <w:left w:val="nil"/>
              <w:bottom w:val="single" w:sz="8" w:space="0" w:color="auto"/>
              <w:right w:val="nil"/>
            </w:tcBorders>
            <w:vAlign w:val="bottom"/>
          </w:tcPr>
          <w:p w:rsidR="00704371" w:rsidRDefault="00704371">
            <w:pPr>
              <w:rPr>
                <w:sz w:val="10"/>
                <w:szCs w:val="10"/>
              </w:rPr>
            </w:pPr>
          </w:p>
        </w:tc>
        <w:tc>
          <w:tcPr>
            <w:tcW w:w="120" w:type="dxa"/>
            <w:tcBorders>
              <w:top w:val="nil"/>
              <w:left w:val="nil"/>
              <w:bottom w:val="single" w:sz="8" w:space="0" w:color="auto"/>
              <w:right w:val="nil"/>
            </w:tcBorders>
            <w:vAlign w:val="bottom"/>
          </w:tcPr>
          <w:p w:rsidR="00704371" w:rsidRDefault="00704371">
            <w:pPr>
              <w:rPr>
                <w:sz w:val="10"/>
                <w:szCs w:val="10"/>
              </w:rPr>
            </w:pPr>
          </w:p>
        </w:tc>
        <w:tc>
          <w:tcPr>
            <w:tcW w:w="100" w:type="dxa"/>
            <w:tcBorders>
              <w:top w:val="nil"/>
              <w:left w:val="nil"/>
              <w:bottom w:val="single" w:sz="8" w:space="0" w:color="auto"/>
              <w:right w:val="nil"/>
            </w:tcBorders>
            <w:vAlign w:val="bottom"/>
          </w:tcPr>
          <w:p w:rsidR="00704371" w:rsidRDefault="00704371">
            <w:pPr>
              <w:rPr>
                <w:sz w:val="10"/>
                <w:szCs w:val="10"/>
              </w:rPr>
            </w:pPr>
          </w:p>
        </w:tc>
        <w:tc>
          <w:tcPr>
            <w:tcW w:w="340" w:type="dxa"/>
            <w:tcBorders>
              <w:top w:val="nil"/>
              <w:left w:val="nil"/>
              <w:bottom w:val="single" w:sz="8" w:space="0" w:color="auto"/>
              <w:right w:val="nil"/>
            </w:tcBorders>
            <w:vAlign w:val="bottom"/>
          </w:tcPr>
          <w:p w:rsidR="00704371" w:rsidRDefault="00704371">
            <w:pPr>
              <w:rPr>
                <w:sz w:val="10"/>
                <w:szCs w:val="10"/>
              </w:rPr>
            </w:pPr>
          </w:p>
        </w:tc>
        <w:tc>
          <w:tcPr>
            <w:tcW w:w="120" w:type="dxa"/>
            <w:tcBorders>
              <w:top w:val="nil"/>
              <w:left w:val="nil"/>
              <w:bottom w:val="single" w:sz="8" w:space="0" w:color="auto"/>
              <w:right w:val="nil"/>
            </w:tcBorders>
            <w:vAlign w:val="bottom"/>
          </w:tcPr>
          <w:p w:rsidR="00704371" w:rsidRDefault="00704371">
            <w:pPr>
              <w:rPr>
                <w:sz w:val="10"/>
                <w:szCs w:val="10"/>
              </w:rPr>
            </w:pPr>
          </w:p>
        </w:tc>
        <w:tc>
          <w:tcPr>
            <w:tcW w:w="100" w:type="dxa"/>
            <w:tcBorders>
              <w:top w:val="nil"/>
              <w:left w:val="nil"/>
              <w:bottom w:val="single" w:sz="8" w:space="0" w:color="auto"/>
              <w:right w:val="nil"/>
            </w:tcBorders>
            <w:vAlign w:val="bottom"/>
          </w:tcPr>
          <w:p w:rsidR="00704371" w:rsidRDefault="00704371">
            <w:pPr>
              <w:rPr>
                <w:sz w:val="10"/>
                <w:szCs w:val="10"/>
              </w:rPr>
            </w:pPr>
          </w:p>
        </w:tc>
        <w:tc>
          <w:tcPr>
            <w:tcW w:w="360" w:type="dxa"/>
            <w:tcBorders>
              <w:top w:val="nil"/>
              <w:left w:val="nil"/>
              <w:bottom w:val="single" w:sz="8" w:space="0" w:color="auto"/>
              <w:right w:val="nil"/>
            </w:tcBorders>
            <w:vAlign w:val="bottom"/>
          </w:tcPr>
          <w:p w:rsidR="00704371" w:rsidRDefault="00704371">
            <w:pPr>
              <w:rPr>
                <w:sz w:val="10"/>
                <w:szCs w:val="10"/>
              </w:rPr>
            </w:pPr>
          </w:p>
        </w:tc>
        <w:tc>
          <w:tcPr>
            <w:tcW w:w="120" w:type="dxa"/>
            <w:tcBorders>
              <w:top w:val="nil"/>
              <w:left w:val="nil"/>
              <w:bottom w:val="single" w:sz="8" w:space="0" w:color="auto"/>
              <w:right w:val="single" w:sz="8" w:space="0" w:color="auto"/>
            </w:tcBorders>
            <w:vAlign w:val="bottom"/>
          </w:tcPr>
          <w:p w:rsidR="00704371" w:rsidRDefault="00704371">
            <w:pPr>
              <w:rPr>
                <w:sz w:val="10"/>
                <w:szCs w:val="10"/>
              </w:rPr>
            </w:pPr>
          </w:p>
        </w:tc>
        <w:tc>
          <w:tcPr>
            <w:tcW w:w="6" w:type="dxa"/>
            <w:vAlign w:val="bottom"/>
          </w:tcPr>
          <w:p w:rsidR="00704371" w:rsidRDefault="00704371">
            <w:pPr>
              <w:rPr>
                <w:sz w:val="2"/>
                <w:szCs w:val="2"/>
              </w:rPr>
            </w:pPr>
          </w:p>
        </w:tc>
      </w:tr>
      <w:tr w:rsidR="00704371" w:rsidTr="00DB7B23">
        <w:trPr>
          <w:trHeight w:val="417"/>
        </w:trPr>
        <w:tc>
          <w:tcPr>
            <w:tcW w:w="120" w:type="dxa"/>
            <w:tcBorders>
              <w:top w:val="nil"/>
              <w:left w:val="single" w:sz="8" w:space="0" w:color="auto"/>
              <w:bottom w:val="nil"/>
              <w:right w:val="nil"/>
            </w:tcBorders>
            <w:vAlign w:val="bottom"/>
          </w:tcPr>
          <w:p w:rsidR="00704371" w:rsidRDefault="00704371"/>
        </w:tc>
        <w:tc>
          <w:tcPr>
            <w:tcW w:w="1620" w:type="dxa"/>
            <w:tcBorders>
              <w:top w:val="nil"/>
              <w:left w:val="nil"/>
              <w:bottom w:val="nil"/>
              <w:right w:val="single" w:sz="8" w:space="0" w:color="auto"/>
            </w:tcBorders>
            <w:vAlign w:val="bottom"/>
            <w:hideMark/>
          </w:tcPr>
          <w:p w:rsidR="00704371" w:rsidRDefault="00704371">
            <w:pPr>
              <w:ind w:left="180"/>
              <w:rPr>
                <w:sz w:val="20"/>
                <w:szCs w:val="20"/>
              </w:rPr>
            </w:pPr>
            <w:r>
              <w:rPr>
                <w:b/>
                <w:bCs/>
              </w:rPr>
              <w:t>Vzdelávacia</w:t>
            </w:r>
          </w:p>
        </w:tc>
        <w:tc>
          <w:tcPr>
            <w:tcW w:w="2160" w:type="dxa"/>
            <w:tcBorders>
              <w:top w:val="nil"/>
              <w:left w:val="nil"/>
              <w:bottom w:val="nil"/>
              <w:right w:val="single" w:sz="8" w:space="0" w:color="auto"/>
            </w:tcBorders>
            <w:vAlign w:val="bottom"/>
            <w:hideMark/>
          </w:tcPr>
          <w:p w:rsidR="00704371" w:rsidRDefault="00704371">
            <w:pPr>
              <w:ind w:left="80"/>
              <w:rPr>
                <w:sz w:val="20"/>
                <w:szCs w:val="20"/>
              </w:rPr>
            </w:pPr>
            <w:r>
              <w:rPr>
                <w:b/>
                <w:bCs/>
              </w:rPr>
              <w:t>Vyučovací predmet</w:t>
            </w:r>
          </w:p>
        </w:tc>
        <w:tc>
          <w:tcPr>
            <w:tcW w:w="100" w:type="dxa"/>
            <w:vAlign w:val="bottom"/>
          </w:tcPr>
          <w:p w:rsidR="00704371" w:rsidRDefault="00704371"/>
        </w:tc>
        <w:tc>
          <w:tcPr>
            <w:tcW w:w="440" w:type="dxa"/>
            <w:gridSpan w:val="2"/>
            <w:vMerge w:val="restart"/>
            <w:tcBorders>
              <w:top w:val="nil"/>
              <w:left w:val="nil"/>
              <w:bottom w:val="nil"/>
              <w:right w:val="single" w:sz="8" w:space="0" w:color="auto"/>
            </w:tcBorders>
            <w:textDirection w:val="btLr"/>
            <w:vAlign w:val="bottom"/>
            <w:hideMark/>
          </w:tcPr>
          <w:p w:rsidR="00704371" w:rsidRDefault="00704371">
            <w:pPr>
              <w:ind w:left="69"/>
              <w:rPr>
                <w:sz w:val="20"/>
                <w:szCs w:val="20"/>
              </w:rPr>
            </w:pPr>
            <w:r>
              <w:rPr>
                <w:b/>
                <w:bCs/>
                <w:w w:val="98"/>
                <w:sz w:val="16"/>
                <w:szCs w:val="16"/>
              </w:rPr>
              <w:t>PRÍPRAVNÝ</w:t>
            </w:r>
          </w:p>
        </w:tc>
        <w:tc>
          <w:tcPr>
            <w:tcW w:w="100" w:type="dxa"/>
            <w:vAlign w:val="bottom"/>
          </w:tcPr>
          <w:p w:rsidR="00704371" w:rsidRDefault="00704371"/>
        </w:tc>
        <w:tc>
          <w:tcPr>
            <w:tcW w:w="220" w:type="dxa"/>
            <w:vAlign w:val="bottom"/>
          </w:tcPr>
          <w:p w:rsidR="00704371" w:rsidRDefault="00704371"/>
        </w:tc>
        <w:tc>
          <w:tcPr>
            <w:tcW w:w="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280" w:type="dxa"/>
            <w:vAlign w:val="bottom"/>
          </w:tcPr>
          <w:p w:rsidR="00704371" w:rsidRDefault="00704371"/>
        </w:tc>
        <w:tc>
          <w:tcPr>
            <w:tcW w:w="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260" w:type="dxa"/>
            <w:vAlign w:val="bottom"/>
          </w:tcPr>
          <w:p w:rsidR="00704371" w:rsidRDefault="00704371"/>
        </w:tc>
        <w:tc>
          <w:tcPr>
            <w:tcW w:w="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280" w:type="dxa"/>
            <w:vAlign w:val="bottom"/>
          </w:tcPr>
          <w:p w:rsidR="00704371" w:rsidRDefault="00704371"/>
        </w:tc>
        <w:tc>
          <w:tcPr>
            <w:tcW w:w="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260" w:type="dxa"/>
            <w:vAlign w:val="bottom"/>
          </w:tcPr>
          <w:p w:rsidR="00704371" w:rsidRDefault="00704371"/>
        </w:tc>
        <w:tc>
          <w:tcPr>
            <w:tcW w:w="140" w:type="dxa"/>
            <w:tcBorders>
              <w:top w:val="nil"/>
              <w:left w:val="nil"/>
              <w:bottom w:val="nil"/>
              <w:right w:val="single" w:sz="8" w:space="0" w:color="auto"/>
            </w:tcBorders>
            <w:vAlign w:val="bottom"/>
          </w:tcPr>
          <w:p w:rsidR="00704371" w:rsidRDefault="00704371"/>
        </w:tc>
        <w:tc>
          <w:tcPr>
            <w:tcW w:w="80" w:type="dxa"/>
            <w:vAlign w:val="bottom"/>
          </w:tcPr>
          <w:p w:rsidR="00704371" w:rsidRDefault="00704371"/>
        </w:tc>
        <w:tc>
          <w:tcPr>
            <w:tcW w:w="280" w:type="dxa"/>
            <w:vAlign w:val="bottom"/>
          </w:tcPr>
          <w:p w:rsidR="00704371" w:rsidRDefault="00704371"/>
        </w:tc>
        <w:tc>
          <w:tcPr>
            <w:tcW w:w="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280" w:type="dxa"/>
            <w:vAlign w:val="bottom"/>
          </w:tcPr>
          <w:p w:rsidR="00704371" w:rsidRDefault="00704371"/>
        </w:tc>
        <w:tc>
          <w:tcPr>
            <w:tcW w:w="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280" w:type="dxa"/>
            <w:vAlign w:val="bottom"/>
          </w:tcPr>
          <w:p w:rsidR="00704371" w:rsidRDefault="00704371"/>
        </w:tc>
        <w:tc>
          <w:tcPr>
            <w:tcW w:w="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400" w:type="dxa"/>
            <w:vAlign w:val="bottom"/>
          </w:tcPr>
          <w:p w:rsidR="00704371" w:rsidRDefault="00704371"/>
        </w:tc>
        <w:tc>
          <w:tcPr>
            <w:tcW w:w="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340" w:type="dxa"/>
            <w:vAlign w:val="bottom"/>
          </w:tcPr>
          <w:p w:rsidR="00704371" w:rsidRDefault="00704371"/>
        </w:tc>
        <w:tc>
          <w:tcPr>
            <w:tcW w:w="120" w:type="dxa"/>
            <w:tcBorders>
              <w:top w:val="nil"/>
              <w:left w:val="nil"/>
              <w:bottom w:val="nil"/>
              <w:right w:val="single" w:sz="8" w:space="0" w:color="auto"/>
            </w:tcBorders>
            <w:vAlign w:val="bottom"/>
          </w:tcPr>
          <w:p w:rsidR="00704371" w:rsidRDefault="00704371"/>
        </w:tc>
        <w:tc>
          <w:tcPr>
            <w:tcW w:w="100" w:type="dxa"/>
            <w:shd w:val="clear" w:color="auto" w:fill="D9D9D9"/>
            <w:vAlign w:val="bottom"/>
          </w:tcPr>
          <w:p w:rsidR="00704371" w:rsidRDefault="00704371"/>
        </w:tc>
        <w:tc>
          <w:tcPr>
            <w:tcW w:w="360" w:type="dxa"/>
            <w:shd w:val="clear" w:color="auto" w:fill="D9D9D9"/>
            <w:vAlign w:val="bottom"/>
          </w:tcPr>
          <w:p w:rsidR="00704371" w:rsidRDefault="00704371"/>
        </w:tc>
        <w:tc>
          <w:tcPr>
            <w:tcW w:w="120" w:type="dxa"/>
            <w:tcBorders>
              <w:top w:val="nil"/>
              <w:left w:val="nil"/>
              <w:bottom w:val="nil"/>
              <w:right w:val="single" w:sz="8" w:space="0" w:color="auto"/>
            </w:tcBorders>
            <w:shd w:val="clear" w:color="auto" w:fill="D9D9D9"/>
            <w:vAlign w:val="bottom"/>
          </w:tcPr>
          <w:p w:rsidR="00704371" w:rsidRDefault="00704371"/>
        </w:tc>
        <w:tc>
          <w:tcPr>
            <w:tcW w:w="6" w:type="dxa"/>
            <w:vAlign w:val="bottom"/>
          </w:tcPr>
          <w:p w:rsidR="00704371" w:rsidRDefault="00704371">
            <w:pPr>
              <w:rPr>
                <w:sz w:val="2"/>
                <w:szCs w:val="2"/>
              </w:rPr>
            </w:pPr>
          </w:p>
        </w:tc>
      </w:tr>
      <w:tr w:rsidR="00704371" w:rsidTr="00DB7B23">
        <w:trPr>
          <w:trHeight w:val="254"/>
        </w:trPr>
        <w:tc>
          <w:tcPr>
            <w:tcW w:w="120" w:type="dxa"/>
            <w:tcBorders>
              <w:top w:val="nil"/>
              <w:left w:val="single" w:sz="8" w:space="0" w:color="auto"/>
              <w:bottom w:val="nil"/>
              <w:right w:val="nil"/>
            </w:tcBorders>
            <w:vAlign w:val="bottom"/>
          </w:tcPr>
          <w:p w:rsidR="00704371" w:rsidRDefault="00704371"/>
        </w:tc>
        <w:tc>
          <w:tcPr>
            <w:tcW w:w="1620" w:type="dxa"/>
            <w:tcBorders>
              <w:top w:val="nil"/>
              <w:left w:val="nil"/>
              <w:bottom w:val="nil"/>
              <w:right w:val="single" w:sz="8" w:space="0" w:color="auto"/>
            </w:tcBorders>
            <w:vAlign w:val="bottom"/>
            <w:hideMark/>
          </w:tcPr>
          <w:p w:rsidR="00704371" w:rsidRDefault="00704371">
            <w:pPr>
              <w:ind w:left="440"/>
              <w:rPr>
                <w:sz w:val="20"/>
                <w:szCs w:val="20"/>
              </w:rPr>
            </w:pPr>
            <w:r>
              <w:rPr>
                <w:b/>
                <w:bCs/>
              </w:rPr>
              <w:t>oblasť</w:t>
            </w:r>
          </w:p>
        </w:tc>
        <w:tc>
          <w:tcPr>
            <w:tcW w:w="216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584"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320" w:type="dxa"/>
            <w:gridSpan w:val="2"/>
            <w:vMerge w:val="restart"/>
            <w:vAlign w:val="bottom"/>
            <w:hideMark/>
          </w:tcPr>
          <w:p w:rsidR="00704371" w:rsidRDefault="00704371">
            <w:pPr>
              <w:jc w:val="center"/>
              <w:rPr>
                <w:sz w:val="20"/>
                <w:szCs w:val="20"/>
              </w:rPr>
            </w:pPr>
            <w:r>
              <w:rPr>
                <w:b/>
                <w:bCs/>
              </w:rPr>
              <w:t>1.</w:t>
            </w:r>
          </w:p>
        </w:tc>
        <w:tc>
          <w:tcPr>
            <w:tcW w:w="120" w:type="dxa"/>
            <w:tcBorders>
              <w:top w:val="nil"/>
              <w:left w:val="nil"/>
              <w:bottom w:val="nil"/>
              <w:right w:val="single" w:sz="8" w:space="0" w:color="auto"/>
            </w:tcBorders>
            <w:vAlign w:val="bottom"/>
          </w:tcPr>
          <w:p w:rsidR="00704371" w:rsidRDefault="00704371"/>
        </w:tc>
        <w:tc>
          <w:tcPr>
            <w:tcW w:w="380" w:type="dxa"/>
            <w:gridSpan w:val="2"/>
            <w:vMerge w:val="restart"/>
            <w:vAlign w:val="bottom"/>
            <w:hideMark/>
          </w:tcPr>
          <w:p w:rsidR="00704371" w:rsidRDefault="00704371">
            <w:pPr>
              <w:jc w:val="center"/>
              <w:rPr>
                <w:sz w:val="20"/>
                <w:szCs w:val="20"/>
              </w:rPr>
            </w:pPr>
            <w:r>
              <w:rPr>
                <w:b/>
                <w:bCs/>
                <w:w w:val="96"/>
              </w:rPr>
              <w:t>2.</w:t>
            </w:r>
          </w:p>
        </w:tc>
        <w:tc>
          <w:tcPr>
            <w:tcW w:w="120" w:type="dxa"/>
            <w:tcBorders>
              <w:top w:val="nil"/>
              <w:left w:val="nil"/>
              <w:bottom w:val="nil"/>
              <w:right w:val="single" w:sz="8" w:space="0" w:color="auto"/>
            </w:tcBorders>
            <w:vAlign w:val="bottom"/>
          </w:tcPr>
          <w:p w:rsidR="00704371" w:rsidRDefault="00704371"/>
        </w:tc>
        <w:tc>
          <w:tcPr>
            <w:tcW w:w="360" w:type="dxa"/>
            <w:gridSpan w:val="2"/>
            <w:vMerge w:val="restart"/>
            <w:vAlign w:val="bottom"/>
            <w:hideMark/>
          </w:tcPr>
          <w:p w:rsidR="00704371" w:rsidRDefault="00704371">
            <w:pPr>
              <w:jc w:val="center"/>
              <w:rPr>
                <w:sz w:val="20"/>
                <w:szCs w:val="20"/>
              </w:rPr>
            </w:pPr>
            <w:r>
              <w:rPr>
                <w:b/>
                <w:bCs/>
              </w:rPr>
              <w:t>3.</w:t>
            </w:r>
          </w:p>
        </w:tc>
        <w:tc>
          <w:tcPr>
            <w:tcW w:w="120" w:type="dxa"/>
            <w:tcBorders>
              <w:top w:val="nil"/>
              <w:left w:val="nil"/>
              <w:bottom w:val="nil"/>
              <w:right w:val="single" w:sz="8" w:space="0" w:color="auto"/>
            </w:tcBorders>
            <w:vAlign w:val="bottom"/>
          </w:tcPr>
          <w:p w:rsidR="00704371" w:rsidRDefault="00704371"/>
        </w:tc>
        <w:tc>
          <w:tcPr>
            <w:tcW w:w="380" w:type="dxa"/>
            <w:gridSpan w:val="2"/>
            <w:vMerge w:val="restart"/>
            <w:vAlign w:val="bottom"/>
            <w:hideMark/>
          </w:tcPr>
          <w:p w:rsidR="00704371" w:rsidRDefault="00704371">
            <w:pPr>
              <w:jc w:val="center"/>
              <w:rPr>
                <w:sz w:val="20"/>
                <w:szCs w:val="20"/>
              </w:rPr>
            </w:pPr>
            <w:r>
              <w:rPr>
                <w:b/>
                <w:bCs/>
                <w:w w:val="96"/>
              </w:rPr>
              <w:t>4.</w:t>
            </w:r>
          </w:p>
        </w:tc>
        <w:tc>
          <w:tcPr>
            <w:tcW w:w="120" w:type="dxa"/>
            <w:tcBorders>
              <w:top w:val="nil"/>
              <w:left w:val="nil"/>
              <w:bottom w:val="nil"/>
              <w:right w:val="single" w:sz="8" w:space="0" w:color="auto"/>
            </w:tcBorders>
            <w:vAlign w:val="bottom"/>
          </w:tcPr>
          <w:p w:rsidR="00704371" w:rsidRDefault="00704371"/>
        </w:tc>
        <w:tc>
          <w:tcPr>
            <w:tcW w:w="360" w:type="dxa"/>
            <w:gridSpan w:val="2"/>
            <w:vMerge w:val="restart"/>
            <w:vAlign w:val="bottom"/>
            <w:hideMark/>
          </w:tcPr>
          <w:p w:rsidR="00704371" w:rsidRDefault="00704371">
            <w:pPr>
              <w:jc w:val="center"/>
              <w:rPr>
                <w:sz w:val="20"/>
                <w:szCs w:val="20"/>
              </w:rPr>
            </w:pPr>
            <w:r>
              <w:rPr>
                <w:b/>
                <w:bCs/>
              </w:rPr>
              <w:t>5.</w:t>
            </w:r>
          </w:p>
        </w:tc>
        <w:tc>
          <w:tcPr>
            <w:tcW w:w="140" w:type="dxa"/>
            <w:tcBorders>
              <w:top w:val="nil"/>
              <w:left w:val="nil"/>
              <w:bottom w:val="nil"/>
              <w:right w:val="single" w:sz="8" w:space="0" w:color="auto"/>
            </w:tcBorders>
            <w:vAlign w:val="bottom"/>
          </w:tcPr>
          <w:p w:rsidR="00704371" w:rsidRDefault="00704371"/>
        </w:tc>
        <w:tc>
          <w:tcPr>
            <w:tcW w:w="360" w:type="dxa"/>
            <w:gridSpan w:val="2"/>
            <w:vMerge w:val="restart"/>
            <w:vAlign w:val="bottom"/>
            <w:hideMark/>
          </w:tcPr>
          <w:p w:rsidR="00704371" w:rsidRDefault="00704371">
            <w:pPr>
              <w:jc w:val="center"/>
              <w:rPr>
                <w:sz w:val="20"/>
                <w:szCs w:val="20"/>
              </w:rPr>
            </w:pPr>
            <w:r>
              <w:rPr>
                <w:b/>
                <w:bCs/>
                <w:w w:val="96"/>
              </w:rPr>
              <w:t>6.</w:t>
            </w:r>
          </w:p>
        </w:tc>
        <w:tc>
          <w:tcPr>
            <w:tcW w:w="120" w:type="dxa"/>
            <w:tcBorders>
              <w:top w:val="nil"/>
              <w:left w:val="nil"/>
              <w:bottom w:val="nil"/>
              <w:right w:val="single" w:sz="8" w:space="0" w:color="auto"/>
            </w:tcBorders>
            <w:vAlign w:val="bottom"/>
          </w:tcPr>
          <w:p w:rsidR="00704371" w:rsidRDefault="00704371"/>
        </w:tc>
        <w:tc>
          <w:tcPr>
            <w:tcW w:w="380" w:type="dxa"/>
            <w:gridSpan w:val="2"/>
            <w:vMerge w:val="restart"/>
            <w:vAlign w:val="bottom"/>
            <w:hideMark/>
          </w:tcPr>
          <w:p w:rsidR="00704371" w:rsidRDefault="00704371">
            <w:pPr>
              <w:jc w:val="center"/>
              <w:rPr>
                <w:sz w:val="20"/>
                <w:szCs w:val="20"/>
              </w:rPr>
            </w:pPr>
            <w:r>
              <w:rPr>
                <w:b/>
                <w:bCs/>
                <w:w w:val="96"/>
              </w:rPr>
              <w:t>7.</w:t>
            </w:r>
          </w:p>
        </w:tc>
        <w:tc>
          <w:tcPr>
            <w:tcW w:w="120" w:type="dxa"/>
            <w:tcBorders>
              <w:top w:val="nil"/>
              <w:left w:val="nil"/>
              <w:bottom w:val="nil"/>
              <w:right w:val="single" w:sz="8" w:space="0" w:color="auto"/>
            </w:tcBorders>
            <w:vAlign w:val="bottom"/>
          </w:tcPr>
          <w:p w:rsidR="00704371" w:rsidRDefault="00704371"/>
        </w:tc>
        <w:tc>
          <w:tcPr>
            <w:tcW w:w="380" w:type="dxa"/>
            <w:gridSpan w:val="2"/>
            <w:vMerge w:val="restart"/>
            <w:vAlign w:val="bottom"/>
            <w:hideMark/>
          </w:tcPr>
          <w:p w:rsidR="00704371" w:rsidRDefault="00704371">
            <w:pPr>
              <w:jc w:val="center"/>
              <w:rPr>
                <w:sz w:val="20"/>
                <w:szCs w:val="20"/>
              </w:rPr>
            </w:pPr>
            <w:r>
              <w:rPr>
                <w:b/>
                <w:bCs/>
                <w:w w:val="96"/>
              </w:rPr>
              <w:t>8.</w:t>
            </w:r>
          </w:p>
        </w:tc>
        <w:tc>
          <w:tcPr>
            <w:tcW w:w="120" w:type="dxa"/>
            <w:tcBorders>
              <w:top w:val="nil"/>
              <w:left w:val="nil"/>
              <w:bottom w:val="nil"/>
              <w:right w:val="single" w:sz="8" w:space="0" w:color="auto"/>
            </w:tcBorders>
            <w:vAlign w:val="bottom"/>
          </w:tcPr>
          <w:p w:rsidR="00704371" w:rsidRDefault="00704371"/>
        </w:tc>
        <w:tc>
          <w:tcPr>
            <w:tcW w:w="500" w:type="dxa"/>
            <w:gridSpan w:val="2"/>
            <w:vMerge w:val="restart"/>
            <w:vAlign w:val="bottom"/>
            <w:hideMark/>
          </w:tcPr>
          <w:p w:rsidR="00704371" w:rsidRDefault="00704371">
            <w:pPr>
              <w:jc w:val="center"/>
              <w:rPr>
                <w:sz w:val="20"/>
                <w:szCs w:val="20"/>
              </w:rPr>
            </w:pPr>
            <w:r>
              <w:rPr>
                <w:b/>
                <w:bCs/>
                <w:w w:val="96"/>
              </w:rPr>
              <w:t>9.</w:t>
            </w:r>
          </w:p>
        </w:tc>
        <w:tc>
          <w:tcPr>
            <w:tcW w:w="120" w:type="dxa"/>
            <w:tcBorders>
              <w:top w:val="nil"/>
              <w:left w:val="nil"/>
              <w:bottom w:val="nil"/>
              <w:right w:val="single" w:sz="8" w:space="0" w:color="auto"/>
            </w:tcBorders>
            <w:vAlign w:val="bottom"/>
          </w:tcPr>
          <w:p w:rsidR="00704371" w:rsidRDefault="00704371"/>
        </w:tc>
        <w:tc>
          <w:tcPr>
            <w:tcW w:w="440" w:type="dxa"/>
            <w:gridSpan w:val="2"/>
            <w:vMerge w:val="restart"/>
            <w:vAlign w:val="bottom"/>
            <w:hideMark/>
          </w:tcPr>
          <w:p w:rsidR="00704371" w:rsidRDefault="00704371">
            <w:pPr>
              <w:jc w:val="center"/>
              <w:rPr>
                <w:sz w:val="20"/>
                <w:szCs w:val="20"/>
              </w:rPr>
            </w:pPr>
            <w:r>
              <w:rPr>
                <w:b/>
                <w:bCs/>
              </w:rPr>
              <w:t>10.</w:t>
            </w:r>
          </w:p>
        </w:tc>
        <w:tc>
          <w:tcPr>
            <w:tcW w:w="120" w:type="dxa"/>
            <w:tcBorders>
              <w:top w:val="nil"/>
              <w:left w:val="nil"/>
              <w:bottom w:val="nil"/>
              <w:right w:val="single" w:sz="8" w:space="0" w:color="auto"/>
            </w:tcBorders>
            <w:vAlign w:val="bottom"/>
          </w:tcPr>
          <w:p w:rsidR="00704371" w:rsidRDefault="00704371"/>
        </w:tc>
        <w:tc>
          <w:tcPr>
            <w:tcW w:w="100" w:type="dxa"/>
            <w:shd w:val="clear" w:color="auto" w:fill="D9D9D9"/>
            <w:vAlign w:val="bottom"/>
          </w:tcPr>
          <w:p w:rsidR="00704371" w:rsidRDefault="00704371"/>
        </w:tc>
        <w:tc>
          <w:tcPr>
            <w:tcW w:w="360" w:type="dxa"/>
            <w:vMerge w:val="restart"/>
            <w:shd w:val="clear" w:color="auto" w:fill="D9D9D9"/>
            <w:vAlign w:val="bottom"/>
            <w:hideMark/>
          </w:tcPr>
          <w:p w:rsidR="00704371" w:rsidRDefault="00704371">
            <w:pPr>
              <w:jc w:val="center"/>
              <w:rPr>
                <w:sz w:val="20"/>
                <w:szCs w:val="20"/>
              </w:rPr>
            </w:pPr>
            <w:r>
              <w:rPr>
                <w:b/>
                <w:bCs/>
              </w:rPr>
              <w:t>∑</w:t>
            </w:r>
          </w:p>
        </w:tc>
        <w:tc>
          <w:tcPr>
            <w:tcW w:w="120" w:type="dxa"/>
            <w:tcBorders>
              <w:top w:val="nil"/>
              <w:left w:val="nil"/>
              <w:bottom w:val="nil"/>
              <w:right w:val="single" w:sz="8" w:space="0" w:color="auto"/>
            </w:tcBorders>
            <w:shd w:val="clear" w:color="auto" w:fill="D9D9D9"/>
            <w:vAlign w:val="bottom"/>
          </w:tcPr>
          <w:p w:rsidR="00704371" w:rsidRDefault="00704371"/>
        </w:tc>
        <w:tc>
          <w:tcPr>
            <w:tcW w:w="6" w:type="dxa"/>
            <w:vAlign w:val="bottom"/>
          </w:tcPr>
          <w:p w:rsidR="00704371" w:rsidRDefault="00704371">
            <w:pPr>
              <w:rPr>
                <w:sz w:val="2"/>
                <w:szCs w:val="2"/>
              </w:rPr>
            </w:pPr>
          </w:p>
        </w:tc>
      </w:tr>
      <w:tr w:rsidR="00704371" w:rsidTr="00DB7B23">
        <w:trPr>
          <w:trHeight w:val="122"/>
        </w:trPr>
        <w:tc>
          <w:tcPr>
            <w:tcW w:w="120" w:type="dxa"/>
            <w:tcBorders>
              <w:top w:val="nil"/>
              <w:left w:val="single" w:sz="8" w:space="0" w:color="auto"/>
              <w:bottom w:val="nil"/>
              <w:right w:val="nil"/>
            </w:tcBorders>
            <w:vAlign w:val="bottom"/>
          </w:tcPr>
          <w:p w:rsidR="00704371" w:rsidRDefault="00704371">
            <w:pPr>
              <w:rPr>
                <w:sz w:val="10"/>
                <w:szCs w:val="10"/>
              </w:rPr>
            </w:pPr>
          </w:p>
        </w:tc>
        <w:tc>
          <w:tcPr>
            <w:tcW w:w="1620" w:type="dxa"/>
            <w:tcBorders>
              <w:top w:val="nil"/>
              <w:left w:val="nil"/>
              <w:bottom w:val="nil"/>
              <w:right w:val="single" w:sz="8" w:space="0" w:color="auto"/>
            </w:tcBorders>
            <w:vAlign w:val="bottom"/>
          </w:tcPr>
          <w:p w:rsidR="00704371" w:rsidRDefault="00704371">
            <w:pPr>
              <w:rPr>
                <w:sz w:val="10"/>
                <w:szCs w:val="10"/>
              </w:rPr>
            </w:pPr>
          </w:p>
        </w:tc>
        <w:tc>
          <w:tcPr>
            <w:tcW w:w="2160" w:type="dxa"/>
            <w:tcBorders>
              <w:top w:val="nil"/>
              <w:left w:val="nil"/>
              <w:bottom w:val="nil"/>
              <w:right w:val="single" w:sz="8" w:space="0" w:color="auto"/>
            </w:tcBorders>
            <w:vAlign w:val="bottom"/>
          </w:tcPr>
          <w:p w:rsidR="00704371" w:rsidRDefault="00704371">
            <w:pPr>
              <w:rPr>
                <w:sz w:val="10"/>
                <w:szCs w:val="10"/>
              </w:rPr>
            </w:pPr>
          </w:p>
        </w:tc>
        <w:tc>
          <w:tcPr>
            <w:tcW w:w="100" w:type="dxa"/>
            <w:vAlign w:val="bottom"/>
          </w:tcPr>
          <w:p w:rsidR="00704371" w:rsidRDefault="00704371">
            <w:pPr>
              <w:rPr>
                <w:sz w:val="10"/>
                <w:szCs w:val="10"/>
              </w:rPr>
            </w:pPr>
          </w:p>
        </w:tc>
        <w:tc>
          <w:tcPr>
            <w:tcW w:w="584"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540" w:type="dxa"/>
            <w:gridSpan w:val="2"/>
            <w:vMerge/>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6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12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pPr>
              <w:rPr>
                <w:sz w:val="10"/>
                <w:szCs w:val="10"/>
              </w:rPr>
            </w:pPr>
          </w:p>
        </w:tc>
        <w:tc>
          <w:tcPr>
            <w:tcW w:w="6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90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100" w:type="dxa"/>
            <w:shd w:val="clear" w:color="auto" w:fill="D9D9D9"/>
            <w:vAlign w:val="bottom"/>
          </w:tcPr>
          <w:p w:rsidR="00704371" w:rsidRDefault="00704371">
            <w:pPr>
              <w:rPr>
                <w:sz w:val="10"/>
                <w:szCs w:val="10"/>
              </w:rPr>
            </w:pPr>
          </w:p>
        </w:tc>
        <w:tc>
          <w:tcPr>
            <w:tcW w:w="36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shd w:val="clear" w:color="auto" w:fill="D9D9D9"/>
            <w:vAlign w:val="bottom"/>
          </w:tcPr>
          <w:p w:rsidR="00704371" w:rsidRDefault="00704371">
            <w:pPr>
              <w:rPr>
                <w:sz w:val="10"/>
                <w:szCs w:val="10"/>
              </w:rPr>
            </w:pPr>
          </w:p>
        </w:tc>
        <w:tc>
          <w:tcPr>
            <w:tcW w:w="6" w:type="dxa"/>
            <w:vAlign w:val="bottom"/>
          </w:tcPr>
          <w:p w:rsidR="00704371" w:rsidRDefault="00704371">
            <w:pPr>
              <w:rPr>
                <w:sz w:val="2"/>
                <w:szCs w:val="2"/>
              </w:rPr>
            </w:pPr>
          </w:p>
        </w:tc>
      </w:tr>
      <w:tr w:rsidR="00704371" w:rsidTr="00DB7B23">
        <w:trPr>
          <w:trHeight w:val="352"/>
        </w:trPr>
        <w:tc>
          <w:tcPr>
            <w:tcW w:w="120" w:type="dxa"/>
            <w:tcBorders>
              <w:top w:val="nil"/>
              <w:left w:val="single" w:sz="8" w:space="0" w:color="auto"/>
              <w:bottom w:val="nil"/>
              <w:right w:val="nil"/>
            </w:tcBorders>
            <w:vAlign w:val="bottom"/>
          </w:tcPr>
          <w:p w:rsidR="00704371" w:rsidRDefault="00704371"/>
        </w:tc>
        <w:tc>
          <w:tcPr>
            <w:tcW w:w="1620" w:type="dxa"/>
            <w:tcBorders>
              <w:top w:val="nil"/>
              <w:left w:val="nil"/>
              <w:bottom w:val="nil"/>
              <w:right w:val="single" w:sz="8" w:space="0" w:color="auto"/>
            </w:tcBorders>
            <w:vAlign w:val="bottom"/>
          </w:tcPr>
          <w:p w:rsidR="00704371" w:rsidRDefault="00704371"/>
        </w:tc>
        <w:tc>
          <w:tcPr>
            <w:tcW w:w="216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584"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00" w:type="dxa"/>
            <w:vAlign w:val="bottom"/>
          </w:tcPr>
          <w:p w:rsidR="00704371" w:rsidRDefault="00704371"/>
        </w:tc>
        <w:tc>
          <w:tcPr>
            <w:tcW w:w="220" w:type="dxa"/>
            <w:vAlign w:val="bottom"/>
          </w:tcPr>
          <w:p w:rsidR="00704371" w:rsidRDefault="00704371"/>
        </w:tc>
        <w:tc>
          <w:tcPr>
            <w:tcW w:w="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280" w:type="dxa"/>
            <w:vAlign w:val="bottom"/>
          </w:tcPr>
          <w:p w:rsidR="00704371" w:rsidRDefault="00704371"/>
        </w:tc>
        <w:tc>
          <w:tcPr>
            <w:tcW w:w="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260" w:type="dxa"/>
            <w:vAlign w:val="bottom"/>
          </w:tcPr>
          <w:p w:rsidR="00704371" w:rsidRDefault="00704371"/>
        </w:tc>
        <w:tc>
          <w:tcPr>
            <w:tcW w:w="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280" w:type="dxa"/>
            <w:vAlign w:val="bottom"/>
          </w:tcPr>
          <w:p w:rsidR="00704371" w:rsidRDefault="00704371"/>
        </w:tc>
        <w:tc>
          <w:tcPr>
            <w:tcW w:w="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260" w:type="dxa"/>
            <w:vAlign w:val="bottom"/>
          </w:tcPr>
          <w:p w:rsidR="00704371" w:rsidRDefault="00704371"/>
        </w:tc>
        <w:tc>
          <w:tcPr>
            <w:tcW w:w="140" w:type="dxa"/>
            <w:tcBorders>
              <w:top w:val="nil"/>
              <w:left w:val="nil"/>
              <w:bottom w:val="nil"/>
              <w:right w:val="single" w:sz="8" w:space="0" w:color="auto"/>
            </w:tcBorders>
            <w:vAlign w:val="bottom"/>
          </w:tcPr>
          <w:p w:rsidR="00704371" w:rsidRDefault="00704371"/>
        </w:tc>
        <w:tc>
          <w:tcPr>
            <w:tcW w:w="80" w:type="dxa"/>
            <w:vAlign w:val="bottom"/>
          </w:tcPr>
          <w:p w:rsidR="00704371" w:rsidRDefault="00704371"/>
        </w:tc>
        <w:tc>
          <w:tcPr>
            <w:tcW w:w="280" w:type="dxa"/>
            <w:vAlign w:val="bottom"/>
          </w:tcPr>
          <w:p w:rsidR="00704371" w:rsidRDefault="00704371"/>
        </w:tc>
        <w:tc>
          <w:tcPr>
            <w:tcW w:w="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280" w:type="dxa"/>
            <w:vAlign w:val="bottom"/>
          </w:tcPr>
          <w:p w:rsidR="00704371" w:rsidRDefault="00704371"/>
        </w:tc>
        <w:tc>
          <w:tcPr>
            <w:tcW w:w="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280" w:type="dxa"/>
            <w:vAlign w:val="bottom"/>
          </w:tcPr>
          <w:p w:rsidR="00704371" w:rsidRDefault="00704371"/>
        </w:tc>
        <w:tc>
          <w:tcPr>
            <w:tcW w:w="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400" w:type="dxa"/>
            <w:vAlign w:val="bottom"/>
          </w:tcPr>
          <w:p w:rsidR="00704371" w:rsidRDefault="00704371"/>
        </w:tc>
        <w:tc>
          <w:tcPr>
            <w:tcW w:w="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340" w:type="dxa"/>
            <w:vAlign w:val="bottom"/>
          </w:tcPr>
          <w:p w:rsidR="00704371" w:rsidRDefault="00704371"/>
        </w:tc>
        <w:tc>
          <w:tcPr>
            <w:tcW w:w="120" w:type="dxa"/>
            <w:tcBorders>
              <w:top w:val="nil"/>
              <w:left w:val="nil"/>
              <w:bottom w:val="nil"/>
              <w:right w:val="single" w:sz="8" w:space="0" w:color="auto"/>
            </w:tcBorders>
            <w:vAlign w:val="bottom"/>
          </w:tcPr>
          <w:p w:rsidR="00704371" w:rsidRDefault="00704371"/>
        </w:tc>
        <w:tc>
          <w:tcPr>
            <w:tcW w:w="100" w:type="dxa"/>
            <w:shd w:val="clear" w:color="auto" w:fill="D9D9D9"/>
            <w:vAlign w:val="bottom"/>
          </w:tcPr>
          <w:p w:rsidR="00704371" w:rsidRDefault="00704371"/>
        </w:tc>
        <w:tc>
          <w:tcPr>
            <w:tcW w:w="360" w:type="dxa"/>
            <w:shd w:val="clear" w:color="auto" w:fill="D9D9D9"/>
            <w:vAlign w:val="bottom"/>
          </w:tcPr>
          <w:p w:rsidR="00704371" w:rsidRDefault="00704371"/>
        </w:tc>
        <w:tc>
          <w:tcPr>
            <w:tcW w:w="120" w:type="dxa"/>
            <w:tcBorders>
              <w:top w:val="nil"/>
              <w:left w:val="nil"/>
              <w:bottom w:val="nil"/>
              <w:right w:val="single" w:sz="8" w:space="0" w:color="auto"/>
            </w:tcBorders>
            <w:shd w:val="clear" w:color="auto" w:fill="D9D9D9"/>
            <w:vAlign w:val="bottom"/>
          </w:tcPr>
          <w:p w:rsidR="00704371" w:rsidRDefault="00704371"/>
        </w:tc>
        <w:tc>
          <w:tcPr>
            <w:tcW w:w="6" w:type="dxa"/>
            <w:vAlign w:val="bottom"/>
          </w:tcPr>
          <w:p w:rsidR="00704371" w:rsidRDefault="00704371">
            <w:pPr>
              <w:rPr>
                <w:sz w:val="2"/>
                <w:szCs w:val="2"/>
              </w:rPr>
            </w:pPr>
          </w:p>
        </w:tc>
      </w:tr>
      <w:tr w:rsidR="00704371" w:rsidTr="00DB7B23">
        <w:trPr>
          <w:trHeight w:val="213"/>
        </w:trPr>
        <w:tc>
          <w:tcPr>
            <w:tcW w:w="120" w:type="dxa"/>
            <w:tcBorders>
              <w:top w:val="nil"/>
              <w:left w:val="single" w:sz="8" w:space="0" w:color="auto"/>
              <w:bottom w:val="single" w:sz="8" w:space="0" w:color="auto"/>
              <w:right w:val="nil"/>
            </w:tcBorders>
            <w:vAlign w:val="bottom"/>
          </w:tcPr>
          <w:p w:rsidR="00704371" w:rsidRDefault="00704371">
            <w:pPr>
              <w:rPr>
                <w:sz w:val="18"/>
                <w:szCs w:val="18"/>
              </w:rPr>
            </w:pPr>
          </w:p>
        </w:tc>
        <w:tc>
          <w:tcPr>
            <w:tcW w:w="1620" w:type="dxa"/>
            <w:tcBorders>
              <w:top w:val="nil"/>
              <w:left w:val="nil"/>
              <w:bottom w:val="single" w:sz="8" w:space="0" w:color="auto"/>
              <w:right w:val="single" w:sz="8" w:space="0" w:color="auto"/>
            </w:tcBorders>
            <w:vAlign w:val="bottom"/>
          </w:tcPr>
          <w:p w:rsidR="00704371" w:rsidRDefault="00704371">
            <w:pPr>
              <w:rPr>
                <w:sz w:val="18"/>
                <w:szCs w:val="18"/>
              </w:rPr>
            </w:pPr>
          </w:p>
        </w:tc>
        <w:tc>
          <w:tcPr>
            <w:tcW w:w="2160" w:type="dxa"/>
            <w:tcBorders>
              <w:top w:val="nil"/>
              <w:left w:val="nil"/>
              <w:bottom w:val="single" w:sz="8" w:space="0" w:color="auto"/>
              <w:right w:val="single" w:sz="8" w:space="0" w:color="auto"/>
            </w:tcBorders>
            <w:vAlign w:val="bottom"/>
          </w:tcPr>
          <w:p w:rsidR="00704371" w:rsidRDefault="00704371">
            <w:pPr>
              <w:rPr>
                <w:sz w:val="18"/>
                <w:szCs w:val="18"/>
              </w:rPr>
            </w:pPr>
          </w:p>
        </w:tc>
        <w:tc>
          <w:tcPr>
            <w:tcW w:w="100" w:type="dxa"/>
            <w:tcBorders>
              <w:top w:val="nil"/>
              <w:left w:val="nil"/>
              <w:bottom w:val="single" w:sz="8" w:space="0" w:color="auto"/>
              <w:right w:val="nil"/>
            </w:tcBorders>
            <w:vAlign w:val="bottom"/>
          </w:tcPr>
          <w:p w:rsidR="00704371" w:rsidRDefault="00704371">
            <w:pPr>
              <w:rPr>
                <w:sz w:val="18"/>
                <w:szCs w:val="18"/>
              </w:rPr>
            </w:pPr>
          </w:p>
        </w:tc>
        <w:tc>
          <w:tcPr>
            <w:tcW w:w="320" w:type="dxa"/>
            <w:tcBorders>
              <w:top w:val="nil"/>
              <w:left w:val="nil"/>
              <w:bottom w:val="single" w:sz="8" w:space="0" w:color="auto"/>
              <w:right w:val="nil"/>
            </w:tcBorders>
            <w:vAlign w:val="bottom"/>
          </w:tcPr>
          <w:p w:rsidR="00704371" w:rsidRDefault="00704371">
            <w:pPr>
              <w:rPr>
                <w:sz w:val="18"/>
                <w:szCs w:val="18"/>
              </w:rPr>
            </w:pPr>
          </w:p>
        </w:tc>
        <w:tc>
          <w:tcPr>
            <w:tcW w:w="120" w:type="dxa"/>
            <w:tcBorders>
              <w:top w:val="nil"/>
              <w:left w:val="nil"/>
              <w:bottom w:val="single" w:sz="8" w:space="0" w:color="auto"/>
              <w:right w:val="single" w:sz="8" w:space="0" w:color="auto"/>
            </w:tcBorders>
            <w:vAlign w:val="bottom"/>
          </w:tcPr>
          <w:p w:rsidR="00704371" w:rsidRDefault="00704371">
            <w:pPr>
              <w:rPr>
                <w:sz w:val="18"/>
                <w:szCs w:val="18"/>
              </w:rPr>
            </w:pPr>
          </w:p>
        </w:tc>
        <w:tc>
          <w:tcPr>
            <w:tcW w:w="100" w:type="dxa"/>
            <w:tcBorders>
              <w:top w:val="nil"/>
              <w:left w:val="nil"/>
              <w:bottom w:val="single" w:sz="8" w:space="0" w:color="auto"/>
              <w:right w:val="nil"/>
            </w:tcBorders>
            <w:vAlign w:val="bottom"/>
          </w:tcPr>
          <w:p w:rsidR="00704371" w:rsidRDefault="00704371">
            <w:pPr>
              <w:rPr>
                <w:sz w:val="18"/>
                <w:szCs w:val="18"/>
              </w:rPr>
            </w:pPr>
          </w:p>
        </w:tc>
        <w:tc>
          <w:tcPr>
            <w:tcW w:w="220" w:type="dxa"/>
            <w:tcBorders>
              <w:top w:val="nil"/>
              <w:left w:val="nil"/>
              <w:bottom w:val="single" w:sz="8" w:space="0" w:color="auto"/>
              <w:right w:val="nil"/>
            </w:tcBorders>
            <w:vAlign w:val="bottom"/>
          </w:tcPr>
          <w:p w:rsidR="00704371" w:rsidRDefault="00704371">
            <w:pPr>
              <w:rPr>
                <w:sz w:val="18"/>
                <w:szCs w:val="18"/>
              </w:rPr>
            </w:pPr>
          </w:p>
        </w:tc>
        <w:tc>
          <w:tcPr>
            <w:tcW w:w="120" w:type="dxa"/>
            <w:tcBorders>
              <w:top w:val="nil"/>
              <w:left w:val="nil"/>
              <w:bottom w:val="single" w:sz="8" w:space="0" w:color="auto"/>
              <w:right w:val="single" w:sz="8" w:space="0" w:color="auto"/>
            </w:tcBorders>
            <w:vAlign w:val="bottom"/>
          </w:tcPr>
          <w:p w:rsidR="00704371" w:rsidRDefault="00704371">
            <w:pPr>
              <w:rPr>
                <w:sz w:val="18"/>
                <w:szCs w:val="18"/>
              </w:rPr>
            </w:pPr>
          </w:p>
        </w:tc>
        <w:tc>
          <w:tcPr>
            <w:tcW w:w="100" w:type="dxa"/>
            <w:tcBorders>
              <w:top w:val="nil"/>
              <w:left w:val="nil"/>
              <w:bottom w:val="single" w:sz="8" w:space="0" w:color="auto"/>
              <w:right w:val="nil"/>
            </w:tcBorders>
            <w:vAlign w:val="bottom"/>
          </w:tcPr>
          <w:p w:rsidR="00704371" w:rsidRDefault="00704371">
            <w:pPr>
              <w:rPr>
                <w:sz w:val="18"/>
                <w:szCs w:val="18"/>
              </w:rPr>
            </w:pPr>
          </w:p>
        </w:tc>
        <w:tc>
          <w:tcPr>
            <w:tcW w:w="280" w:type="dxa"/>
            <w:tcBorders>
              <w:top w:val="nil"/>
              <w:left w:val="nil"/>
              <w:bottom w:val="single" w:sz="8" w:space="0" w:color="auto"/>
              <w:right w:val="nil"/>
            </w:tcBorders>
            <w:vAlign w:val="bottom"/>
          </w:tcPr>
          <w:p w:rsidR="00704371" w:rsidRDefault="00704371">
            <w:pPr>
              <w:rPr>
                <w:sz w:val="18"/>
                <w:szCs w:val="18"/>
              </w:rPr>
            </w:pPr>
          </w:p>
        </w:tc>
        <w:tc>
          <w:tcPr>
            <w:tcW w:w="120" w:type="dxa"/>
            <w:tcBorders>
              <w:top w:val="nil"/>
              <w:left w:val="nil"/>
              <w:bottom w:val="single" w:sz="8" w:space="0" w:color="auto"/>
              <w:right w:val="single" w:sz="8" w:space="0" w:color="auto"/>
            </w:tcBorders>
            <w:vAlign w:val="bottom"/>
          </w:tcPr>
          <w:p w:rsidR="00704371" w:rsidRDefault="00704371">
            <w:pPr>
              <w:rPr>
                <w:sz w:val="18"/>
                <w:szCs w:val="18"/>
              </w:rPr>
            </w:pPr>
          </w:p>
        </w:tc>
        <w:tc>
          <w:tcPr>
            <w:tcW w:w="100" w:type="dxa"/>
            <w:tcBorders>
              <w:top w:val="nil"/>
              <w:left w:val="nil"/>
              <w:bottom w:val="single" w:sz="8" w:space="0" w:color="auto"/>
              <w:right w:val="nil"/>
            </w:tcBorders>
            <w:vAlign w:val="bottom"/>
          </w:tcPr>
          <w:p w:rsidR="00704371" w:rsidRDefault="00704371">
            <w:pPr>
              <w:rPr>
                <w:sz w:val="18"/>
                <w:szCs w:val="18"/>
              </w:rPr>
            </w:pPr>
          </w:p>
        </w:tc>
        <w:tc>
          <w:tcPr>
            <w:tcW w:w="260" w:type="dxa"/>
            <w:tcBorders>
              <w:top w:val="nil"/>
              <w:left w:val="nil"/>
              <w:bottom w:val="single" w:sz="8" w:space="0" w:color="auto"/>
              <w:right w:val="nil"/>
            </w:tcBorders>
            <w:vAlign w:val="bottom"/>
          </w:tcPr>
          <w:p w:rsidR="00704371" w:rsidRDefault="00704371">
            <w:pPr>
              <w:rPr>
                <w:sz w:val="18"/>
                <w:szCs w:val="18"/>
              </w:rPr>
            </w:pPr>
          </w:p>
        </w:tc>
        <w:tc>
          <w:tcPr>
            <w:tcW w:w="120" w:type="dxa"/>
            <w:tcBorders>
              <w:top w:val="nil"/>
              <w:left w:val="nil"/>
              <w:bottom w:val="single" w:sz="8" w:space="0" w:color="auto"/>
              <w:right w:val="single" w:sz="8" w:space="0" w:color="auto"/>
            </w:tcBorders>
            <w:vAlign w:val="bottom"/>
          </w:tcPr>
          <w:p w:rsidR="00704371" w:rsidRDefault="00704371">
            <w:pPr>
              <w:rPr>
                <w:sz w:val="18"/>
                <w:szCs w:val="18"/>
              </w:rPr>
            </w:pPr>
          </w:p>
        </w:tc>
        <w:tc>
          <w:tcPr>
            <w:tcW w:w="100" w:type="dxa"/>
            <w:tcBorders>
              <w:top w:val="nil"/>
              <w:left w:val="nil"/>
              <w:bottom w:val="single" w:sz="8" w:space="0" w:color="auto"/>
              <w:right w:val="nil"/>
            </w:tcBorders>
            <w:vAlign w:val="bottom"/>
          </w:tcPr>
          <w:p w:rsidR="00704371" w:rsidRDefault="00704371">
            <w:pPr>
              <w:rPr>
                <w:sz w:val="18"/>
                <w:szCs w:val="18"/>
              </w:rPr>
            </w:pPr>
          </w:p>
        </w:tc>
        <w:tc>
          <w:tcPr>
            <w:tcW w:w="280" w:type="dxa"/>
            <w:tcBorders>
              <w:top w:val="nil"/>
              <w:left w:val="nil"/>
              <w:bottom w:val="single" w:sz="8" w:space="0" w:color="auto"/>
              <w:right w:val="nil"/>
            </w:tcBorders>
            <w:vAlign w:val="bottom"/>
          </w:tcPr>
          <w:p w:rsidR="00704371" w:rsidRDefault="00704371">
            <w:pPr>
              <w:rPr>
                <w:sz w:val="18"/>
                <w:szCs w:val="18"/>
              </w:rPr>
            </w:pPr>
          </w:p>
        </w:tc>
        <w:tc>
          <w:tcPr>
            <w:tcW w:w="120" w:type="dxa"/>
            <w:tcBorders>
              <w:top w:val="nil"/>
              <w:left w:val="nil"/>
              <w:bottom w:val="single" w:sz="8" w:space="0" w:color="auto"/>
              <w:right w:val="single" w:sz="8" w:space="0" w:color="auto"/>
            </w:tcBorders>
            <w:vAlign w:val="bottom"/>
          </w:tcPr>
          <w:p w:rsidR="00704371" w:rsidRDefault="00704371">
            <w:pPr>
              <w:rPr>
                <w:sz w:val="18"/>
                <w:szCs w:val="18"/>
              </w:rPr>
            </w:pPr>
          </w:p>
        </w:tc>
        <w:tc>
          <w:tcPr>
            <w:tcW w:w="100" w:type="dxa"/>
            <w:tcBorders>
              <w:top w:val="nil"/>
              <w:left w:val="nil"/>
              <w:bottom w:val="single" w:sz="8" w:space="0" w:color="auto"/>
              <w:right w:val="nil"/>
            </w:tcBorders>
            <w:vAlign w:val="bottom"/>
          </w:tcPr>
          <w:p w:rsidR="00704371" w:rsidRDefault="00704371">
            <w:pPr>
              <w:rPr>
                <w:sz w:val="18"/>
                <w:szCs w:val="18"/>
              </w:rPr>
            </w:pPr>
          </w:p>
        </w:tc>
        <w:tc>
          <w:tcPr>
            <w:tcW w:w="260" w:type="dxa"/>
            <w:tcBorders>
              <w:top w:val="nil"/>
              <w:left w:val="nil"/>
              <w:bottom w:val="single" w:sz="8" w:space="0" w:color="auto"/>
              <w:right w:val="nil"/>
            </w:tcBorders>
            <w:vAlign w:val="bottom"/>
          </w:tcPr>
          <w:p w:rsidR="00704371" w:rsidRDefault="00704371">
            <w:pPr>
              <w:rPr>
                <w:sz w:val="18"/>
                <w:szCs w:val="18"/>
              </w:rPr>
            </w:pPr>
          </w:p>
        </w:tc>
        <w:tc>
          <w:tcPr>
            <w:tcW w:w="140" w:type="dxa"/>
            <w:tcBorders>
              <w:top w:val="nil"/>
              <w:left w:val="nil"/>
              <w:bottom w:val="single" w:sz="8" w:space="0" w:color="auto"/>
              <w:right w:val="single" w:sz="8" w:space="0" w:color="auto"/>
            </w:tcBorders>
            <w:vAlign w:val="bottom"/>
          </w:tcPr>
          <w:p w:rsidR="00704371" w:rsidRDefault="00704371">
            <w:pPr>
              <w:rPr>
                <w:sz w:val="18"/>
                <w:szCs w:val="18"/>
              </w:rPr>
            </w:pPr>
          </w:p>
        </w:tc>
        <w:tc>
          <w:tcPr>
            <w:tcW w:w="80" w:type="dxa"/>
            <w:tcBorders>
              <w:top w:val="nil"/>
              <w:left w:val="nil"/>
              <w:bottom w:val="single" w:sz="8" w:space="0" w:color="auto"/>
              <w:right w:val="nil"/>
            </w:tcBorders>
            <w:vAlign w:val="bottom"/>
          </w:tcPr>
          <w:p w:rsidR="00704371" w:rsidRDefault="00704371">
            <w:pPr>
              <w:rPr>
                <w:sz w:val="18"/>
                <w:szCs w:val="18"/>
              </w:rPr>
            </w:pPr>
          </w:p>
        </w:tc>
        <w:tc>
          <w:tcPr>
            <w:tcW w:w="280" w:type="dxa"/>
            <w:tcBorders>
              <w:top w:val="nil"/>
              <w:left w:val="nil"/>
              <w:bottom w:val="single" w:sz="8" w:space="0" w:color="auto"/>
              <w:right w:val="nil"/>
            </w:tcBorders>
            <w:vAlign w:val="bottom"/>
          </w:tcPr>
          <w:p w:rsidR="00704371" w:rsidRDefault="00704371">
            <w:pPr>
              <w:rPr>
                <w:sz w:val="18"/>
                <w:szCs w:val="18"/>
              </w:rPr>
            </w:pPr>
          </w:p>
        </w:tc>
        <w:tc>
          <w:tcPr>
            <w:tcW w:w="120" w:type="dxa"/>
            <w:tcBorders>
              <w:top w:val="nil"/>
              <w:left w:val="nil"/>
              <w:bottom w:val="single" w:sz="8" w:space="0" w:color="auto"/>
              <w:right w:val="single" w:sz="8" w:space="0" w:color="auto"/>
            </w:tcBorders>
            <w:vAlign w:val="bottom"/>
          </w:tcPr>
          <w:p w:rsidR="00704371" w:rsidRDefault="00704371">
            <w:pPr>
              <w:rPr>
                <w:sz w:val="18"/>
                <w:szCs w:val="18"/>
              </w:rPr>
            </w:pPr>
          </w:p>
        </w:tc>
        <w:tc>
          <w:tcPr>
            <w:tcW w:w="100" w:type="dxa"/>
            <w:tcBorders>
              <w:top w:val="nil"/>
              <w:left w:val="nil"/>
              <w:bottom w:val="single" w:sz="8" w:space="0" w:color="auto"/>
              <w:right w:val="nil"/>
            </w:tcBorders>
            <w:vAlign w:val="bottom"/>
          </w:tcPr>
          <w:p w:rsidR="00704371" w:rsidRDefault="00704371">
            <w:pPr>
              <w:rPr>
                <w:sz w:val="18"/>
                <w:szCs w:val="18"/>
              </w:rPr>
            </w:pPr>
          </w:p>
        </w:tc>
        <w:tc>
          <w:tcPr>
            <w:tcW w:w="280" w:type="dxa"/>
            <w:tcBorders>
              <w:top w:val="nil"/>
              <w:left w:val="nil"/>
              <w:bottom w:val="single" w:sz="8" w:space="0" w:color="auto"/>
              <w:right w:val="nil"/>
            </w:tcBorders>
            <w:vAlign w:val="bottom"/>
          </w:tcPr>
          <w:p w:rsidR="00704371" w:rsidRDefault="00704371">
            <w:pPr>
              <w:rPr>
                <w:sz w:val="18"/>
                <w:szCs w:val="18"/>
              </w:rPr>
            </w:pPr>
          </w:p>
        </w:tc>
        <w:tc>
          <w:tcPr>
            <w:tcW w:w="120" w:type="dxa"/>
            <w:tcBorders>
              <w:top w:val="nil"/>
              <w:left w:val="nil"/>
              <w:bottom w:val="single" w:sz="8" w:space="0" w:color="auto"/>
              <w:right w:val="single" w:sz="8" w:space="0" w:color="auto"/>
            </w:tcBorders>
            <w:vAlign w:val="bottom"/>
          </w:tcPr>
          <w:p w:rsidR="00704371" w:rsidRDefault="00704371">
            <w:pPr>
              <w:rPr>
                <w:sz w:val="18"/>
                <w:szCs w:val="18"/>
              </w:rPr>
            </w:pPr>
          </w:p>
        </w:tc>
        <w:tc>
          <w:tcPr>
            <w:tcW w:w="100" w:type="dxa"/>
            <w:tcBorders>
              <w:top w:val="nil"/>
              <w:left w:val="nil"/>
              <w:bottom w:val="single" w:sz="8" w:space="0" w:color="auto"/>
              <w:right w:val="nil"/>
            </w:tcBorders>
            <w:vAlign w:val="bottom"/>
          </w:tcPr>
          <w:p w:rsidR="00704371" w:rsidRDefault="00704371">
            <w:pPr>
              <w:rPr>
                <w:sz w:val="18"/>
                <w:szCs w:val="18"/>
              </w:rPr>
            </w:pPr>
          </w:p>
        </w:tc>
        <w:tc>
          <w:tcPr>
            <w:tcW w:w="280" w:type="dxa"/>
            <w:tcBorders>
              <w:top w:val="nil"/>
              <w:left w:val="nil"/>
              <w:bottom w:val="single" w:sz="8" w:space="0" w:color="auto"/>
              <w:right w:val="nil"/>
            </w:tcBorders>
            <w:vAlign w:val="bottom"/>
          </w:tcPr>
          <w:p w:rsidR="00704371" w:rsidRDefault="00704371">
            <w:pPr>
              <w:rPr>
                <w:sz w:val="18"/>
                <w:szCs w:val="18"/>
              </w:rPr>
            </w:pPr>
          </w:p>
        </w:tc>
        <w:tc>
          <w:tcPr>
            <w:tcW w:w="120" w:type="dxa"/>
            <w:tcBorders>
              <w:top w:val="nil"/>
              <w:left w:val="nil"/>
              <w:bottom w:val="single" w:sz="8" w:space="0" w:color="auto"/>
              <w:right w:val="single" w:sz="8" w:space="0" w:color="auto"/>
            </w:tcBorders>
            <w:vAlign w:val="bottom"/>
          </w:tcPr>
          <w:p w:rsidR="00704371" w:rsidRDefault="00704371">
            <w:pPr>
              <w:rPr>
                <w:sz w:val="18"/>
                <w:szCs w:val="18"/>
              </w:rPr>
            </w:pPr>
          </w:p>
        </w:tc>
        <w:tc>
          <w:tcPr>
            <w:tcW w:w="100" w:type="dxa"/>
            <w:tcBorders>
              <w:top w:val="nil"/>
              <w:left w:val="nil"/>
              <w:bottom w:val="single" w:sz="8" w:space="0" w:color="auto"/>
              <w:right w:val="nil"/>
            </w:tcBorders>
            <w:vAlign w:val="bottom"/>
          </w:tcPr>
          <w:p w:rsidR="00704371" w:rsidRDefault="00704371">
            <w:pPr>
              <w:rPr>
                <w:sz w:val="18"/>
                <w:szCs w:val="18"/>
              </w:rPr>
            </w:pPr>
          </w:p>
        </w:tc>
        <w:tc>
          <w:tcPr>
            <w:tcW w:w="400" w:type="dxa"/>
            <w:tcBorders>
              <w:top w:val="nil"/>
              <w:left w:val="nil"/>
              <w:bottom w:val="single" w:sz="8" w:space="0" w:color="auto"/>
              <w:right w:val="nil"/>
            </w:tcBorders>
            <w:vAlign w:val="bottom"/>
          </w:tcPr>
          <w:p w:rsidR="00704371" w:rsidRDefault="00704371">
            <w:pPr>
              <w:rPr>
                <w:sz w:val="18"/>
                <w:szCs w:val="18"/>
              </w:rPr>
            </w:pPr>
          </w:p>
        </w:tc>
        <w:tc>
          <w:tcPr>
            <w:tcW w:w="120" w:type="dxa"/>
            <w:tcBorders>
              <w:top w:val="nil"/>
              <w:left w:val="nil"/>
              <w:bottom w:val="single" w:sz="8" w:space="0" w:color="auto"/>
              <w:right w:val="single" w:sz="8" w:space="0" w:color="auto"/>
            </w:tcBorders>
            <w:vAlign w:val="bottom"/>
          </w:tcPr>
          <w:p w:rsidR="00704371" w:rsidRDefault="00704371">
            <w:pPr>
              <w:rPr>
                <w:sz w:val="18"/>
                <w:szCs w:val="18"/>
              </w:rPr>
            </w:pPr>
          </w:p>
        </w:tc>
        <w:tc>
          <w:tcPr>
            <w:tcW w:w="100" w:type="dxa"/>
            <w:tcBorders>
              <w:top w:val="nil"/>
              <w:left w:val="nil"/>
              <w:bottom w:val="single" w:sz="8" w:space="0" w:color="auto"/>
              <w:right w:val="nil"/>
            </w:tcBorders>
            <w:vAlign w:val="bottom"/>
          </w:tcPr>
          <w:p w:rsidR="00704371" w:rsidRDefault="00704371">
            <w:pPr>
              <w:rPr>
                <w:sz w:val="18"/>
                <w:szCs w:val="18"/>
              </w:rPr>
            </w:pPr>
          </w:p>
        </w:tc>
        <w:tc>
          <w:tcPr>
            <w:tcW w:w="340" w:type="dxa"/>
            <w:tcBorders>
              <w:top w:val="nil"/>
              <w:left w:val="nil"/>
              <w:bottom w:val="single" w:sz="8" w:space="0" w:color="auto"/>
              <w:right w:val="nil"/>
            </w:tcBorders>
            <w:vAlign w:val="bottom"/>
          </w:tcPr>
          <w:p w:rsidR="00704371" w:rsidRDefault="00704371">
            <w:pPr>
              <w:rPr>
                <w:sz w:val="18"/>
                <w:szCs w:val="18"/>
              </w:rPr>
            </w:pPr>
          </w:p>
        </w:tc>
        <w:tc>
          <w:tcPr>
            <w:tcW w:w="120" w:type="dxa"/>
            <w:tcBorders>
              <w:top w:val="nil"/>
              <w:left w:val="nil"/>
              <w:bottom w:val="single" w:sz="8" w:space="0" w:color="auto"/>
              <w:right w:val="single" w:sz="8" w:space="0" w:color="auto"/>
            </w:tcBorders>
            <w:vAlign w:val="bottom"/>
          </w:tcPr>
          <w:p w:rsidR="00704371" w:rsidRDefault="00704371">
            <w:pPr>
              <w:rPr>
                <w:sz w:val="18"/>
                <w:szCs w:val="18"/>
              </w:rPr>
            </w:pPr>
          </w:p>
        </w:tc>
        <w:tc>
          <w:tcPr>
            <w:tcW w:w="100" w:type="dxa"/>
            <w:tcBorders>
              <w:top w:val="nil"/>
              <w:left w:val="nil"/>
              <w:bottom w:val="single" w:sz="8" w:space="0" w:color="auto"/>
              <w:right w:val="nil"/>
            </w:tcBorders>
            <w:shd w:val="clear" w:color="auto" w:fill="D9D9D9"/>
            <w:vAlign w:val="bottom"/>
          </w:tcPr>
          <w:p w:rsidR="00704371" w:rsidRDefault="00704371">
            <w:pPr>
              <w:rPr>
                <w:sz w:val="18"/>
                <w:szCs w:val="18"/>
              </w:rPr>
            </w:pPr>
          </w:p>
        </w:tc>
        <w:tc>
          <w:tcPr>
            <w:tcW w:w="360" w:type="dxa"/>
            <w:tcBorders>
              <w:top w:val="nil"/>
              <w:left w:val="nil"/>
              <w:bottom w:val="single" w:sz="8" w:space="0" w:color="auto"/>
              <w:right w:val="nil"/>
            </w:tcBorders>
            <w:shd w:val="clear" w:color="auto" w:fill="D9D9D9"/>
            <w:vAlign w:val="bottom"/>
          </w:tcPr>
          <w:p w:rsidR="00704371" w:rsidRDefault="00704371">
            <w:pPr>
              <w:rPr>
                <w:sz w:val="18"/>
                <w:szCs w:val="18"/>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8"/>
                <w:szCs w:val="18"/>
              </w:rPr>
            </w:pPr>
          </w:p>
        </w:tc>
        <w:tc>
          <w:tcPr>
            <w:tcW w:w="6" w:type="dxa"/>
            <w:vAlign w:val="bottom"/>
          </w:tcPr>
          <w:p w:rsidR="00704371" w:rsidRDefault="00704371">
            <w:pPr>
              <w:rPr>
                <w:sz w:val="2"/>
                <w:szCs w:val="2"/>
              </w:rPr>
            </w:pPr>
          </w:p>
        </w:tc>
      </w:tr>
      <w:tr w:rsidR="00704371" w:rsidTr="00DB7B23">
        <w:trPr>
          <w:trHeight w:val="20"/>
        </w:trPr>
        <w:tc>
          <w:tcPr>
            <w:tcW w:w="120" w:type="dxa"/>
            <w:tcBorders>
              <w:top w:val="nil"/>
              <w:left w:val="single" w:sz="8" w:space="0" w:color="auto"/>
              <w:bottom w:val="nil"/>
              <w:right w:val="nil"/>
            </w:tcBorders>
            <w:vAlign w:val="bottom"/>
          </w:tcPr>
          <w:p w:rsidR="00704371" w:rsidRDefault="00704371">
            <w:pPr>
              <w:spacing w:line="20" w:lineRule="exact"/>
              <w:rPr>
                <w:sz w:val="2"/>
                <w:szCs w:val="2"/>
              </w:rPr>
            </w:pPr>
          </w:p>
        </w:tc>
        <w:tc>
          <w:tcPr>
            <w:tcW w:w="16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2160" w:type="dxa"/>
            <w:vMerge w:val="restart"/>
            <w:tcBorders>
              <w:top w:val="nil"/>
              <w:left w:val="nil"/>
              <w:bottom w:val="nil"/>
              <w:right w:val="single" w:sz="8" w:space="0" w:color="auto"/>
            </w:tcBorders>
            <w:vAlign w:val="bottom"/>
            <w:hideMark/>
          </w:tcPr>
          <w:p w:rsidR="00704371" w:rsidRDefault="00704371">
            <w:pPr>
              <w:spacing w:line="247" w:lineRule="exact"/>
              <w:ind w:left="80"/>
              <w:rPr>
                <w:sz w:val="20"/>
                <w:szCs w:val="20"/>
              </w:rPr>
            </w:pPr>
            <w:r>
              <w:t>rozvíjanie</w:t>
            </w:r>
          </w:p>
        </w:tc>
        <w:tc>
          <w:tcPr>
            <w:tcW w:w="100" w:type="dxa"/>
            <w:vAlign w:val="bottom"/>
          </w:tcPr>
          <w:p w:rsidR="00704371" w:rsidRDefault="00704371">
            <w:pPr>
              <w:spacing w:line="20" w:lineRule="exact"/>
              <w:rPr>
                <w:sz w:val="2"/>
                <w:szCs w:val="2"/>
              </w:rPr>
            </w:pPr>
          </w:p>
        </w:tc>
        <w:tc>
          <w:tcPr>
            <w:tcW w:w="320" w:type="dxa"/>
            <w:vAlign w:val="bottom"/>
          </w:tcPr>
          <w:p w:rsidR="00704371" w:rsidRDefault="00704371">
            <w:pPr>
              <w:spacing w:line="20" w:lineRule="exact"/>
              <w:rPr>
                <w:sz w:val="2"/>
                <w:szCs w:val="2"/>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100" w:type="dxa"/>
            <w:vAlign w:val="bottom"/>
          </w:tcPr>
          <w:p w:rsidR="00704371" w:rsidRDefault="00704371">
            <w:pPr>
              <w:spacing w:line="20" w:lineRule="exact"/>
              <w:rPr>
                <w:sz w:val="2"/>
                <w:szCs w:val="2"/>
              </w:rPr>
            </w:pPr>
          </w:p>
        </w:tc>
        <w:tc>
          <w:tcPr>
            <w:tcW w:w="220" w:type="dxa"/>
            <w:vAlign w:val="bottom"/>
          </w:tcPr>
          <w:p w:rsidR="00704371" w:rsidRDefault="00704371">
            <w:pPr>
              <w:spacing w:line="20" w:lineRule="exact"/>
              <w:rPr>
                <w:sz w:val="2"/>
                <w:szCs w:val="2"/>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100" w:type="dxa"/>
            <w:vAlign w:val="bottom"/>
          </w:tcPr>
          <w:p w:rsidR="00704371" w:rsidRDefault="00704371">
            <w:pPr>
              <w:spacing w:line="20" w:lineRule="exact"/>
              <w:rPr>
                <w:sz w:val="2"/>
                <w:szCs w:val="2"/>
              </w:rPr>
            </w:pPr>
          </w:p>
        </w:tc>
        <w:tc>
          <w:tcPr>
            <w:tcW w:w="280" w:type="dxa"/>
            <w:vAlign w:val="bottom"/>
          </w:tcPr>
          <w:p w:rsidR="00704371" w:rsidRDefault="00704371">
            <w:pPr>
              <w:spacing w:line="20" w:lineRule="exact"/>
              <w:rPr>
                <w:sz w:val="2"/>
                <w:szCs w:val="2"/>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100" w:type="dxa"/>
            <w:vAlign w:val="bottom"/>
          </w:tcPr>
          <w:p w:rsidR="00704371" w:rsidRDefault="00704371">
            <w:pPr>
              <w:spacing w:line="20" w:lineRule="exact"/>
              <w:rPr>
                <w:sz w:val="2"/>
                <w:szCs w:val="2"/>
              </w:rPr>
            </w:pPr>
          </w:p>
        </w:tc>
        <w:tc>
          <w:tcPr>
            <w:tcW w:w="260" w:type="dxa"/>
            <w:vAlign w:val="bottom"/>
          </w:tcPr>
          <w:p w:rsidR="00704371" w:rsidRDefault="00704371">
            <w:pPr>
              <w:spacing w:line="20" w:lineRule="exact"/>
              <w:rPr>
                <w:sz w:val="2"/>
                <w:szCs w:val="2"/>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100" w:type="dxa"/>
            <w:vAlign w:val="bottom"/>
          </w:tcPr>
          <w:p w:rsidR="00704371" w:rsidRDefault="00704371">
            <w:pPr>
              <w:spacing w:line="20" w:lineRule="exact"/>
              <w:rPr>
                <w:sz w:val="2"/>
                <w:szCs w:val="2"/>
              </w:rPr>
            </w:pPr>
          </w:p>
        </w:tc>
        <w:tc>
          <w:tcPr>
            <w:tcW w:w="280" w:type="dxa"/>
            <w:vAlign w:val="bottom"/>
          </w:tcPr>
          <w:p w:rsidR="00704371" w:rsidRDefault="00704371">
            <w:pPr>
              <w:spacing w:line="20" w:lineRule="exact"/>
              <w:rPr>
                <w:sz w:val="2"/>
                <w:szCs w:val="2"/>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100" w:type="dxa"/>
            <w:vAlign w:val="bottom"/>
          </w:tcPr>
          <w:p w:rsidR="00704371" w:rsidRDefault="00704371">
            <w:pPr>
              <w:spacing w:line="20" w:lineRule="exact"/>
              <w:rPr>
                <w:sz w:val="2"/>
                <w:szCs w:val="2"/>
              </w:rPr>
            </w:pPr>
          </w:p>
        </w:tc>
        <w:tc>
          <w:tcPr>
            <w:tcW w:w="260" w:type="dxa"/>
            <w:vAlign w:val="bottom"/>
          </w:tcPr>
          <w:p w:rsidR="00704371" w:rsidRDefault="00704371">
            <w:pPr>
              <w:spacing w:line="20" w:lineRule="exact"/>
              <w:rPr>
                <w:sz w:val="2"/>
                <w:szCs w:val="2"/>
              </w:rPr>
            </w:pPr>
          </w:p>
        </w:tc>
        <w:tc>
          <w:tcPr>
            <w:tcW w:w="14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80" w:type="dxa"/>
            <w:vAlign w:val="bottom"/>
          </w:tcPr>
          <w:p w:rsidR="00704371" w:rsidRDefault="00704371">
            <w:pPr>
              <w:spacing w:line="20" w:lineRule="exact"/>
              <w:rPr>
                <w:sz w:val="2"/>
                <w:szCs w:val="2"/>
              </w:rPr>
            </w:pPr>
          </w:p>
        </w:tc>
        <w:tc>
          <w:tcPr>
            <w:tcW w:w="280" w:type="dxa"/>
            <w:vAlign w:val="bottom"/>
          </w:tcPr>
          <w:p w:rsidR="00704371" w:rsidRDefault="00704371">
            <w:pPr>
              <w:spacing w:line="20" w:lineRule="exact"/>
              <w:rPr>
                <w:sz w:val="2"/>
                <w:szCs w:val="2"/>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100" w:type="dxa"/>
            <w:vAlign w:val="bottom"/>
          </w:tcPr>
          <w:p w:rsidR="00704371" w:rsidRDefault="00704371">
            <w:pPr>
              <w:spacing w:line="20" w:lineRule="exact"/>
              <w:rPr>
                <w:sz w:val="2"/>
                <w:szCs w:val="2"/>
              </w:rPr>
            </w:pPr>
          </w:p>
        </w:tc>
        <w:tc>
          <w:tcPr>
            <w:tcW w:w="280" w:type="dxa"/>
            <w:vAlign w:val="bottom"/>
          </w:tcPr>
          <w:p w:rsidR="00704371" w:rsidRDefault="00704371">
            <w:pPr>
              <w:spacing w:line="20" w:lineRule="exact"/>
              <w:rPr>
                <w:sz w:val="2"/>
                <w:szCs w:val="2"/>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100" w:type="dxa"/>
            <w:vAlign w:val="bottom"/>
          </w:tcPr>
          <w:p w:rsidR="00704371" w:rsidRDefault="00704371">
            <w:pPr>
              <w:spacing w:line="20" w:lineRule="exact"/>
              <w:rPr>
                <w:sz w:val="2"/>
                <w:szCs w:val="2"/>
              </w:rPr>
            </w:pPr>
          </w:p>
        </w:tc>
        <w:tc>
          <w:tcPr>
            <w:tcW w:w="280" w:type="dxa"/>
            <w:vAlign w:val="bottom"/>
          </w:tcPr>
          <w:p w:rsidR="00704371" w:rsidRDefault="00704371">
            <w:pPr>
              <w:spacing w:line="20" w:lineRule="exact"/>
              <w:rPr>
                <w:sz w:val="2"/>
                <w:szCs w:val="2"/>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100" w:type="dxa"/>
            <w:vAlign w:val="bottom"/>
          </w:tcPr>
          <w:p w:rsidR="00704371" w:rsidRDefault="00704371">
            <w:pPr>
              <w:spacing w:line="20" w:lineRule="exact"/>
              <w:rPr>
                <w:sz w:val="2"/>
                <w:szCs w:val="2"/>
              </w:rPr>
            </w:pPr>
          </w:p>
        </w:tc>
        <w:tc>
          <w:tcPr>
            <w:tcW w:w="400" w:type="dxa"/>
            <w:vAlign w:val="bottom"/>
          </w:tcPr>
          <w:p w:rsidR="00704371" w:rsidRDefault="00704371">
            <w:pPr>
              <w:spacing w:line="20" w:lineRule="exact"/>
              <w:rPr>
                <w:sz w:val="2"/>
                <w:szCs w:val="2"/>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100" w:type="dxa"/>
            <w:vAlign w:val="bottom"/>
          </w:tcPr>
          <w:p w:rsidR="00704371" w:rsidRDefault="00704371">
            <w:pPr>
              <w:spacing w:line="20" w:lineRule="exact"/>
              <w:rPr>
                <w:sz w:val="2"/>
                <w:szCs w:val="2"/>
              </w:rPr>
            </w:pPr>
          </w:p>
        </w:tc>
        <w:tc>
          <w:tcPr>
            <w:tcW w:w="340" w:type="dxa"/>
            <w:vAlign w:val="bottom"/>
          </w:tcPr>
          <w:p w:rsidR="00704371" w:rsidRDefault="00704371">
            <w:pPr>
              <w:spacing w:line="20" w:lineRule="exact"/>
              <w:rPr>
                <w:sz w:val="2"/>
                <w:szCs w:val="2"/>
              </w:rPr>
            </w:pP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100" w:type="dxa"/>
            <w:shd w:val="clear" w:color="auto" w:fill="D9D9D9"/>
            <w:vAlign w:val="bottom"/>
          </w:tcPr>
          <w:p w:rsidR="00704371" w:rsidRDefault="00704371">
            <w:pPr>
              <w:spacing w:line="20" w:lineRule="exact"/>
              <w:rPr>
                <w:sz w:val="2"/>
                <w:szCs w:val="2"/>
              </w:rPr>
            </w:pPr>
          </w:p>
        </w:tc>
        <w:tc>
          <w:tcPr>
            <w:tcW w:w="360" w:type="dxa"/>
            <w:shd w:val="clear" w:color="auto" w:fill="D9D9D9"/>
            <w:vAlign w:val="bottom"/>
          </w:tcPr>
          <w:p w:rsidR="00704371" w:rsidRDefault="00704371">
            <w:pPr>
              <w:spacing w:line="20" w:lineRule="exact"/>
              <w:rPr>
                <w:sz w:val="2"/>
                <w:szCs w:val="2"/>
              </w:rPr>
            </w:pPr>
          </w:p>
        </w:tc>
        <w:tc>
          <w:tcPr>
            <w:tcW w:w="120" w:type="dxa"/>
            <w:tcBorders>
              <w:top w:val="nil"/>
              <w:left w:val="nil"/>
              <w:bottom w:val="nil"/>
              <w:right w:val="single" w:sz="8" w:space="0" w:color="auto"/>
            </w:tcBorders>
            <w:shd w:val="clear" w:color="auto" w:fill="D9D9D9"/>
            <w:vAlign w:val="bottom"/>
          </w:tcPr>
          <w:p w:rsidR="00704371" w:rsidRDefault="00704371">
            <w:pPr>
              <w:spacing w:line="20" w:lineRule="exact"/>
              <w:rPr>
                <w:sz w:val="2"/>
                <w:szCs w:val="2"/>
              </w:rPr>
            </w:pPr>
          </w:p>
        </w:tc>
        <w:tc>
          <w:tcPr>
            <w:tcW w:w="6" w:type="dxa"/>
            <w:vAlign w:val="bottom"/>
          </w:tcPr>
          <w:p w:rsidR="00704371" w:rsidRDefault="00704371">
            <w:pPr>
              <w:spacing w:line="20" w:lineRule="exact"/>
              <w:rPr>
                <w:sz w:val="2"/>
                <w:szCs w:val="2"/>
              </w:rPr>
            </w:pPr>
          </w:p>
        </w:tc>
      </w:tr>
      <w:tr w:rsidR="00704371" w:rsidTr="00DB7B23">
        <w:trPr>
          <w:trHeight w:val="228"/>
        </w:trPr>
        <w:tc>
          <w:tcPr>
            <w:tcW w:w="120" w:type="dxa"/>
            <w:tcBorders>
              <w:top w:val="nil"/>
              <w:left w:val="single" w:sz="8" w:space="0" w:color="auto"/>
              <w:bottom w:val="nil"/>
              <w:right w:val="nil"/>
            </w:tcBorders>
            <w:vAlign w:val="bottom"/>
          </w:tcPr>
          <w:p w:rsidR="00704371" w:rsidRDefault="00704371">
            <w:pPr>
              <w:rPr>
                <w:sz w:val="19"/>
                <w:szCs w:val="19"/>
              </w:rPr>
            </w:pPr>
          </w:p>
        </w:tc>
        <w:tc>
          <w:tcPr>
            <w:tcW w:w="1620" w:type="dxa"/>
            <w:tcBorders>
              <w:top w:val="nil"/>
              <w:left w:val="nil"/>
              <w:bottom w:val="nil"/>
              <w:right w:val="single" w:sz="8" w:space="0" w:color="auto"/>
            </w:tcBorders>
            <w:vAlign w:val="bottom"/>
          </w:tcPr>
          <w:p w:rsidR="00704371" w:rsidRDefault="00704371">
            <w:pPr>
              <w:rPr>
                <w:sz w:val="19"/>
                <w:szCs w:val="19"/>
              </w:rPr>
            </w:pPr>
          </w:p>
        </w:tc>
        <w:tc>
          <w:tcPr>
            <w:tcW w:w="2160" w:type="dxa"/>
            <w:vMerge/>
            <w:tcBorders>
              <w:top w:val="nil"/>
              <w:left w:val="nil"/>
              <w:bottom w:val="nil"/>
              <w:right w:val="single" w:sz="8" w:space="0" w:color="auto"/>
            </w:tcBorders>
            <w:vAlign w:val="center"/>
            <w:hideMark/>
          </w:tcPr>
          <w:p w:rsidR="00704371" w:rsidRDefault="00704371">
            <w:pPr>
              <w:rPr>
                <w:sz w:val="20"/>
                <w:szCs w:val="20"/>
              </w:rPr>
            </w:pPr>
          </w:p>
        </w:tc>
        <w:tc>
          <w:tcPr>
            <w:tcW w:w="100" w:type="dxa"/>
            <w:vAlign w:val="bottom"/>
          </w:tcPr>
          <w:p w:rsidR="00704371" w:rsidRDefault="00704371">
            <w:pPr>
              <w:rPr>
                <w:sz w:val="19"/>
                <w:szCs w:val="19"/>
              </w:rPr>
            </w:pPr>
          </w:p>
        </w:tc>
        <w:tc>
          <w:tcPr>
            <w:tcW w:w="320" w:type="dxa"/>
            <w:vAlign w:val="bottom"/>
          </w:tcPr>
          <w:p w:rsidR="00704371" w:rsidRDefault="00704371">
            <w:pPr>
              <w:rPr>
                <w:sz w:val="19"/>
                <w:szCs w:val="19"/>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100" w:type="dxa"/>
            <w:vAlign w:val="bottom"/>
          </w:tcPr>
          <w:p w:rsidR="00704371" w:rsidRDefault="00704371">
            <w:pPr>
              <w:rPr>
                <w:sz w:val="19"/>
                <w:szCs w:val="19"/>
              </w:rPr>
            </w:pPr>
          </w:p>
        </w:tc>
        <w:tc>
          <w:tcPr>
            <w:tcW w:w="220" w:type="dxa"/>
            <w:vAlign w:val="bottom"/>
          </w:tcPr>
          <w:p w:rsidR="00704371" w:rsidRDefault="00704371">
            <w:pPr>
              <w:rPr>
                <w:sz w:val="19"/>
                <w:szCs w:val="19"/>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100" w:type="dxa"/>
            <w:vAlign w:val="bottom"/>
          </w:tcPr>
          <w:p w:rsidR="00704371" w:rsidRDefault="00704371">
            <w:pPr>
              <w:rPr>
                <w:sz w:val="19"/>
                <w:szCs w:val="19"/>
              </w:rPr>
            </w:pPr>
          </w:p>
        </w:tc>
        <w:tc>
          <w:tcPr>
            <w:tcW w:w="280" w:type="dxa"/>
            <w:vAlign w:val="bottom"/>
          </w:tcPr>
          <w:p w:rsidR="00704371" w:rsidRDefault="00704371">
            <w:pPr>
              <w:rPr>
                <w:sz w:val="19"/>
                <w:szCs w:val="19"/>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100" w:type="dxa"/>
            <w:vAlign w:val="bottom"/>
          </w:tcPr>
          <w:p w:rsidR="00704371" w:rsidRDefault="00704371">
            <w:pPr>
              <w:rPr>
                <w:sz w:val="19"/>
                <w:szCs w:val="19"/>
              </w:rPr>
            </w:pPr>
          </w:p>
        </w:tc>
        <w:tc>
          <w:tcPr>
            <w:tcW w:w="260" w:type="dxa"/>
            <w:vAlign w:val="bottom"/>
          </w:tcPr>
          <w:p w:rsidR="00704371" w:rsidRDefault="00704371">
            <w:pPr>
              <w:rPr>
                <w:sz w:val="19"/>
                <w:szCs w:val="19"/>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100" w:type="dxa"/>
            <w:vAlign w:val="bottom"/>
          </w:tcPr>
          <w:p w:rsidR="00704371" w:rsidRDefault="00704371">
            <w:pPr>
              <w:rPr>
                <w:sz w:val="19"/>
                <w:szCs w:val="19"/>
              </w:rPr>
            </w:pPr>
          </w:p>
        </w:tc>
        <w:tc>
          <w:tcPr>
            <w:tcW w:w="280" w:type="dxa"/>
            <w:vAlign w:val="bottom"/>
          </w:tcPr>
          <w:p w:rsidR="00704371" w:rsidRDefault="00704371">
            <w:pPr>
              <w:rPr>
                <w:sz w:val="19"/>
                <w:szCs w:val="19"/>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100" w:type="dxa"/>
            <w:vAlign w:val="bottom"/>
          </w:tcPr>
          <w:p w:rsidR="00704371" w:rsidRDefault="00704371">
            <w:pPr>
              <w:rPr>
                <w:sz w:val="19"/>
                <w:szCs w:val="19"/>
              </w:rPr>
            </w:pPr>
          </w:p>
        </w:tc>
        <w:tc>
          <w:tcPr>
            <w:tcW w:w="260" w:type="dxa"/>
            <w:vAlign w:val="bottom"/>
          </w:tcPr>
          <w:p w:rsidR="00704371" w:rsidRDefault="00704371">
            <w:pPr>
              <w:rPr>
                <w:sz w:val="19"/>
                <w:szCs w:val="19"/>
              </w:rPr>
            </w:pPr>
          </w:p>
        </w:tc>
        <w:tc>
          <w:tcPr>
            <w:tcW w:w="140" w:type="dxa"/>
            <w:tcBorders>
              <w:top w:val="nil"/>
              <w:left w:val="nil"/>
              <w:bottom w:val="nil"/>
              <w:right w:val="single" w:sz="8" w:space="0" w:color="auto"/>
            </w:tcBorders>
            <w:vAlign w:val="bottom"/>
          </w:tcPr>
          <w:p w:rsidR="00704371" w:rsidRDefault="00704371">
            <w:pPr>
              <w:rPr>
                <w:sz w:val="19"/>
                <w:szCs w:val="19"/>
              </w:rPr>
            </w:pPr>
          </w:p>
        </w:tc>
        <w:tc>
          <w:tcPr>
            <w:tcW w:w="80" w:type="dxa"/>
            <w:vAlign w:val="bottom"/>
          </w:tcPr>
          <w:p w:rsidR="00704371" w:rsidRDefault="00704371">
            <w:pPr>
              <w:rPr>
                <w:sz w:val="19"/>
                <w:szCs w:val="19"/>
              </w:rPr>
            </w:pPr>
          </w:p>
        </w:tc>
        <w:tc>
          <w:tcPr>
            <w:tcW w:w="280" w:type="dxa"/>
            <w:vAlign w:val="bottom"/>
          </w:tcPr>
          <w:p w:rsidR="00704371" w:rsidRDefault="00704371">
            <w:pPr>
              <w:rPr>
                <w:sz w:val="19"/>
                <w:szCs w:val="19"/>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100" w:type="dxa"/>
            <w:vAlign w:val="bottom"/>
          </w:tcPr>
          <w:p w:rsidR="00704371" w:rsidRDefault="00704371">
            <w:pPr>
              <w:rPr>
                <w:sz w:val="19"/>
                <w:szCs w:val="19"/>
              </w:rPr>
            </w:pPr>
          </w:p>
        </w:tc>
        <w:tc>
          <w:tcPr>
            <w:tcW w:w="280" w:type="dxa"/>
            <w:vAlign w:val="bottom"/>
          </w:tcPr>
          <w:p w:rsidR="00704371" w:rsidRDefault="00704371">
            <w:pPr>
              <w:rPr>
                <w:sz w:val="19"/>
                <w:szCs w:val="19"/>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100" w:type="dxa"/>
            <w:vAlign w:val="bottom"/>
          </w:tcPr>
          <w:p w:rsidR="00704371" w:rsidRDefault="00704371">
            <w:pPr>
              <w:rPr>
                <w:sz w:val="19"/>
                <w:szCs w:val="19"/>
              </w:rPr>
            </w:pPr>
          </w:p>
        </w:tc>
        <w:tc>
          <w:tcPr>
            <w:tcW w:w="280" w:type="dxa"/>
            <w:vAlign w:val="bottom"/>
          </w:tcPr>
          <w:p w:rsidR="00704371" w:rsidRDefault="00704371">
            <w:pPr>
              <w:rPr>
                <w:sz w:val="19"/>
                <w:szCs w:val="19"/>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100" w:type="dxa"/>
            <w:vAlign w:val="bottom"/>
          </w:tcPr>
          <w:p w:rsidR="00704371" w:rsidRDefault="00704371">
            <w:pPr>
              <w:rPr>
                <w:sz w:val="19"/>
                <w:szCs w:val="19"/>
              </w:rPr>
            </w:pPr>
          </w:p>
        </w:tc>
        <w:tc>
          <w:tcPr>
            <w:tcW w:w="400" w:type="dxa"/>
            <w:vAlign w:val="bottom"/>
          </w:tcPr>
          <w:p w:rsidR="00704371" w:rsidRDefault="00704371">
            <w:pPr>
              <w:rPr>
                <w:sz w:val="19"/>
                <w:szCs w:val="19"/>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100" w:type="dxa"/>
            <w:vAlign w:val="bottom"/>
          </w:tcPr>
          <w:p w:rsidR="00704371" w:rsidRDefault="00704371">
            <w:pPr>
              <w:rPr>
                <w:sz w:val="19"/>
                <w:szCs w:val="19"/>
              </w:rPr>
            </w:pPr>
          </w:p>
        </w:tc>
        <w:tc>
          <w:tcPr>
            <w:tcW w:w="340" w:type="dxa"/>
            <w:vAlign w:val="bottom"/>
          </w:tcPr>
          <w:p w:rsidR="00704371" w:rsidRDefault="00704371">
            <w:pPr>
              <w:rPr>
                <w:sz w:val="19"/>
                <w:szCs w:val="19"/>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100" w:type="dxa"/>
            <w:shd w:val="clear" w:color="auto" w:fill="D9D9D9"/>
            <w:vAlign w:val="bottom"/>
          </w:tcPr>
          <w:p w:rsidR="00704371" w:rsidRDefault="00704371">
            <w:pPr>
              <w:rPr>
                <w:sz w:val="19"/>
                <w:szCs w:val="19"/>
              </w:rPr>
            </w:pPr>
          </w:p>
        </w:tc>
        <w:tc>
          <w:tcPr>
            <w:tcW w:w="360" w:type="dxa"/>
            <w:shd w:val="clear" w:color="auto" w:fill="D9D9D9"/>
            <w:vAlign w:val="bottom"/>
          </w:tcPr>
          <w:p w:rsidR="00704371" w:rsidRDefault="00704371">
            <w:pPr>
              <w:rPr>
                <w:sz w:val="19"/>
                <w:szCs w:val="19"/>
              </w:rPr>
            </w:pPr>
          </w:p>
        </w:tc>
        <w:tc>
          <w:tcPr>
            <w:tcW w:w="120" w:type="dxa"/>
            <w:tcBorders>
              <w:top w:val="nil"/>
              <w:left w:val="nil"/>
              <w:bottom w:val="nil"/>
              <w:right w:val="single" w:sz="8" w:space="0" w:color="auto"/>
            </w:tcBorders>
            <w:shd w:val="clear" w:color="auto" w:fill="D9D9D9"/>
            <w:vAlign w:val="bottom"/>
          </w:tcPr>
          <w:p w:rsidR="00704371" w:rsidRDefault="00704371">
            <w:pPr>
              <w:rPr>
                <w:sz w:val="19"/>
                <w:szCs w:val="19"/>
              </w:rPr>
            </w:pPr>
          </w:p>
        </w:tc>
        <w:tc>
          <w:tcPr>
            <w:tcW w:w="6" w:type="dxa"/>
            <w:vAlign w:val="bottom"/>
          </w:tcPr>
          <w:p w:rsidR="00704371" w:rsidRDefault="00704371">
            <w:pPr>
              <w:rPr>
                <w:sz w:val="2"/>
                <w:szCs w:val="2"/>
              </w:rPr>
            </w:pPr>
          </w:p>
        </w:tc>
      </w:tr>
      <w:tr w:rsidR="00704371" w:rsidTr="00DB7B23">
        <w:trPr>
          <w:trHeight w:val="257"/>
        </w:trPr>
        <w:tc>
          <w:tcPr>
            <w:tcW w:w="120" w:type="dxa"/>
            <w:tcBorders>
              <w:top w:val="nil"/>
              <w:left w:val="single" w:sz="8" w:space="0" w:color="auto"/>
              <w:bottom w:val="nil"/>
              <w:right w:val="nil"/>
            </w:tcBorders>
            <w:vAlign w:val="bottom"/>
          </w:tcPr>
          <w:p w:rsidR="00704371" w:rsidRDefault="00704371"/>
        </w:tc>
        <w:tc>
          <w:tcPr>
            <w:tcW w:w="1620" w:type="dxa"/>
            <w:tcBorders>
              <w:top w:val="nil"/>
              <w:left w:val="nil"/>
              <w:bottom w:val="nil"/>
              <w:right w:val="single" w:sz="8" w:space="0" w:color="auto"/>
            </w:tcBorders>
            <w:vAlign w:val="bottom"/>
          </w:tcPr>
          <w:p w:rsidR="00704371" w:rsidRDefault="00704371"/>
        </w:tc>
        <w:tc>
          <w:tcPr>
            <w:tcW w:w="2160" w:type="dxa"/>
            <w:tcBorders>
              <w:top w:val="nil"/>
              <w:left w:val="nil"/>
              <w:bottom w:val="nil"/>
              <w:right w:val="single" w:sz="8" w:space="0" w:color="auto"/>
            </w:tcBorders>
            <w:vAlign w:val="bottom"/>
            <w:hideMark/>
          </w:tcPr>
          <w:p w:rsidR="00704371" w:rsidRDefault="00704371">
            <w:pPr>
              <w:spacing w:line="252" w:lineRule="exact"/>
              <w:ind w:left="80"/>
              <w:rPr>
                <w:sz w:val="20"/>
                <w:szCs w:val="20"/>
              </w:rPr>
            </w:pPr>
            <w:r>
              <w:t>komunikačnej</w:t>
            </w:r>
          </w:p>
        </w:tc>
        <w:tc>
          <w:tcPr>
            <w:tcW w:w="420" w:type="dxa"/>
            <w:gridSpan w:val="2"/>
            <w:vAlign w:val="bottom"/>
            <w:hideMark/>
          </w:tcPr>
          <w:p w:rsidR="00704371" w:rsidRDefault="00704371">
            <w:pPr>
              <w:spacing w:line="252" w:lineRule="exact"/>
              <w:jc w:val="center"/>
              <w:rPr>
                <w:sz w:val="20"/>
                <w:szCs w:val="20"/>
              </w:rPr>
            </w:pPr>
            <w:r>
              <w:rPr>
                <w:w w:val="90"/>
              </w:rPr>
              <w:t>4</w:t>
            </w:r>
          </w:p>
        </w:tc>
        <w:tc>
          <w:tcPr>
            <w:tcW w:w="120" w:type="dxa"/>
            <w:tcBorders>
              <w:top w:val="nil"/>
              <w:left w:val="nil"/>
              <w:bottom w:val="nil"/>
              <w:right w:val="single" w:sz="8" w:space="0" w:color="auto"/>
            </w:tcBorders>
            <w:vAlign w:val="bottom"/>
          </w:tcPr>
          <w:p w:rsidR="00704371" w:rsidRDefault="00704371"/>
        </w:tc>
        <w:tc>
          <w:tcPr>
            <w:tcW w:w="320" w:type="dxa"/>
            <w:gridSpan w:val="2"/>
            <w:vAlign w:val="bottom"/>
            <w:hideMark/>
          </w:tcPr>
          <w:p w:rsidR="00704371" w:rsidRDefault="00704371">
            <w:pPr>
              <w:spacing w:line="252" w:lineRule="exact"/>
              <w:jc w:val="center"/>
              <w:rPr>
                <w:sz w:val="20"/>
                <w:szCs w:val="20"/>
              </w:rPr>
            </w:pPr>
            <w:r>
              <w:rPr>
                <w:w w:val="90"/>
              </w:rPr>
              <w:t>4</w:t>
            </w:r>
          </w:p>
        </w:tc>
        <w:tc>
          <w:tcPr>
            <w:tcW w:w="120" w:type="dxa"/>
            <w:tcBorders>
              <w:top w:val="nil"/>
              <w:left w:val="nil"/>
              <w:bottom w:val="nil"/>
              <w:right w:val="single" w:sz="8" w:space="0" w:color="auto"/>
            </w:tcBorders>
            <w:vAlign w:val="bottom"/>
          </w:tcPr>
          <w:p w:rsidR="00704371" w:rsidRDefault="00704371"/>
        </w:tc>
        <w:tc>
          <w:tcPr>
            <w:tcW w:w="380" w:type="dxa"/>
            <w:gridSpan w:val="2"/>
            <w:vAlign w:val="bottom"/>
            <w:hideMark/>
          </w:tcPr>
          <w:p w:rsidR="00704371" w:rsidRDefault="00704371">
            <w:pPr>
              <w:spacing w:line="252" w:lineRule="exact"/>
              <w:jc w:val="center"/>
              <w:rPr>
                <w:sz w:val="20"/>
                <w:szCs w:val="20"/>
              </w:rPr>
            </w:pPr>
            <w:r>
              <w:t>4</w:t>
            </w:r>
          </w:p>
        </w:tc>
        <w:tc>
          <w:tcPr>
            <w:tcW w:w="120" w:type="dxa"/>
            <w:tcBorders>
              <w:top w:val="nil"/>
              <w:left w:val="nil"/>
              <w:bottom w:val="nil"/>
              <w:right w:val="single" w:sz="8" w:space="0" w:color="auto"/>
            </w:tcBorders>
            <w:vAlign w:val="bottom"/>
          </w:tcPr>
          <w:p w:rsidR="00704371" w:rsidRDefault="00704371"/>
        </w:tc>
        <w:tc>
          <w:tcPr>
            <w:tcW w:w="360" w:type="dxa"/>
            <w:gridSpan w:val="2"/>
            <w:vAlign w:val="bottom"/>
            <w:hideMark/>
          </w:tcPr>
          <w:p w:rsidR="00704371" w:rsidRDefault="00704371">
            <w:pPr>
              <w:spacing w:line="252" w:lineRule="exact"/>
              <w:jc w:val="center"/>
              <w:rPr>
                <w:sz w:val="20"/>
                <w:szCs w:val="20"/>
              </w:rPr>
            </w:pPr>
            <w:r>
              <w:rPr>
                <w:w w:val="90"/>
              </w:rPr>
              <w:t>4</w:t>
            </w:r>
          </w:p>
        </w:tc>
        <w:tc>
          <w:tcPr>
            <w:tcW w:w="120" w:type="dxa"/>
            <w:tcBorders>
              <w:top w:val="nil"/>
              <w:left w:val="nil"/>
              <w:bottom w:val="nil"/>
              <w:right w:val="single" w:sz="8" w:space="0" w:color="auto"/>
            </w:tcBorders>
            <w:vAlign w:val="bottom"/>
          </w:tcPr>
          <w:p w:rsidR="00704371" w:rsidRDefault="00704371"/>
        </w:tc>
        <w:tc>
          <w:tcPr>
            <w:tcW w:w="380" w:type="dxa"/>
            <w:gridSpan w:val="2"/>
            <w:vAlign w:val="bottom"/>
            <w:hideMark/>
          </w:tcPr>
          <w:p w:rsidR="00704371" w:rsidRDefault="00704371">
            <w:pPr>
              <w:spacing w:line="252" w:lineRule="exact"/>
              <w:jc w:val="center"/>
              <w:rPr>
                <w:sz w:val="20"/>
                <w:szCs w:val="20"/>
              </w:rPr>
            </w:pPr>
            <w:r>
              <w:t>4</w:t>
            </w:r>
          </w:p>
        </w:tc>
        <w:tc>
          <w:tcPr>
            <w:tcW w:w="120" w:type="dxa"/>
            <w:tcBorders>
              <w:top w:val="nil"/>
              <w:left w:val="nil"/>
              <w:bottom w:val="nil"/>
              <w:right w:val="single" w:sz="8" w:space="0" w:color="auto"/>
            </w:tcBorders>
            <w:vAlign w:val="bottom"/>
          </w:tcPr>
          <w:p w:rsidR="00704371" w:rsidRDefault="00704371"/>
        </w:tc>
        <w:tc>
          <w:tcPr>
            <w:tcW w:w="360" w:type="dxa"/>
            <w:gridSpan w:val="2"/>
            <w:vAlign w:val="bottom"/>
            <w:hideMark/>
          </w:tcPr>
          <w:p w:rsidR="00704371" w:rsidRDefault="00704371">
            <w:pPr>
              <w:spacing w:line="252" w:lineRule="exact"/>
              <w:jc w:val="center"/>
              <w:rPr>
                <w:sz w:val="20"/>
                <w:szCs w:val="20"/>
              </w:rPr>
            </w:pPr>
            <w:r>
              <w:rPr>
                <w:w w:val="90"/>
              </w:rPr>
              <w:t>3</w:t>
            </w:r>
          </w:p>
        </w:tc>
        <w:tc>
          <w:tcPr>
            <w:tcW w:w="140" w:type="dxa"/>
            <w:tcBorders>
              <w:top w:val="nil"/>
              <w:left w:val="nil"/>
              <w:bottom w:val="nil"/>
              <w:right w:val="single" w:sz="8" w:space="0" w:color="auto"/>
            </w:tcBorders>
            <w:vAlign w:val="bottom"/>
          </w:tcPr>
          <w:p w:rsidR="00704371" w:rsidRDefault="00704371"/>
        </w:tc>
        <w:tc>
          <w:tcPr>
            <w:tcW w:w="360" w:type="dxa"/>
            <w:gridSpan w:val="2"/>
            <w:vAlign w:val="bottom"/>
            <w:hideMark/>
          </w:tcPr>
          <w:p w:rsidR="00704371" w:rsidRDefault="00704371">
            <w:pPr>
              <w:spacing w:line="252" w:lineRule="exact"/>
              <w:jc w:val="center"/>
              <w:rPr>
                <w:sz w:val="20"/>
                <w:szCs w:val="20"/>
              </w:rPr>
            </w:pPr>
            <w:r>
              <w:t>3</w:t>
            </w:r>
          </w:p>
        </w:tc>
        <w:tc>
          <w:tcPr>
            <w:tcW w:w="120" w:type="dxa"/>
            <w:tcBorders>
              <w:top w:val="nil"/>
              <w:left w:val="nil"/>
              <w:bottom w:val="nil"/>
              <w:right w:val="single" w:sz="8" w:space="0" w:color="auto"/>
            </w:tcBorders>
            <w:vAlign w:val="bottom"/>
          </w:tcPr>
          <w:p w:rsidR="00704371" w:rsidRDefault="00704371"/>
        </w:tc>
        <w:tc>
          <w:tcPr>
            <w:tcW w:w="380" w:type="dxa"/>
            <w:gridSpan w:val="2"/>
            <w:vAlign w:val="bottom"/>
            <w:hideMark/>
          </w:tcPr>
          <w:p w:rsidR="00704371" w:rsidRDefault="00704371">
            <w:pPr>
              <w:spacing w:line="252" w:lineRule="exact"/>
              <w:jc w:val="center"/>
              <w:rPr>
                <w:sz w:val="20"/>
                <w:szCs w:val="20"/>
              </w:rPr>
            </w:pPr>
            <w:r>
              <w:t>3</w:t>
            </w:r>
          </w:p>
        </w:tc>
        <w:tc>
          <w:tcPr>
            <w:tcW w:w="120" w:type="dxa"/>
            <w:tcBorders>
              <w:top w:val="nil"/>
              <w:left w:val="nil"/>
              <w:bottom w:val="nil"/>
              <w:right w:val="single" w:sz="8" w:space="0" w:color="auto"/>
            </w:tcBorders>
            <w:vAlign w:val="bottom"/>
          </w:tcPr>
          <w:p w:rsidR="00704371" w:rsidRDefault="00704371"/>
        </w:tc>
        <w:tc>
          <w:tcPr>
            <w:tcW w:w="380" w:type="dxa"/>
            <w:gridSpan w:val="2"/>
            <w:vAlign w:val="bottom"/>
            <w:hideMark/>
          </w:tcPr>
          <w:p w:rsidR="00704371" w:rsidRDefault="00704371">
            <w:pPr>
              <w:spacing w:line="252" w:lineRule="exact"/>
              <w:jc w:val="center"/>
              <w:rPr>
                <w:sz w:val="20"/>
                <w:szCs w:val="20"/>
              </w:rPr>
            </w:pPr>
            <w:r>
              <w:t>3</w:t>
            </w:r>
          </w:p>
        </w:tc>
        <w:tc>
          <w:tcPr>
            <w:tcW w:w="120" w:type="dxa"/>
            <w:tcBorders>
              <w:top w:val="nil"/>
              <w:left w:val="nil"/>
              <w:bottom w:val="nil"/>
              <w:right w:val="single" w:sz="8" w:space="0" w:color="auto"/>
            </w:tcBorders>
            <w:vAlign w:val="bottom"/>
          </w:tcPr>
          <w:p w:rsidR="00704371" w:rsidRDefault="00704371"/>
        </w:tc>
        <w:tc>
          <w:tcPr>
            <w:tcW w:w="500" w:type="dxa"/>
            <w:gridSpan w:val="2"/>
            <w:vAlign w:val="bottom"/>
            <w:hideMark/>
          </w:tcPr>
          <w:p w:rsidR="00704371" w:rsidRDefault="00704371">
            <w:pPr>
              <w:spacing w:line="252" w:lineRule="exact"/>
              <w:jc w:val="center"/>
              <w:rPr>
                <w:sz w:val="20"/>
                <w:szCs w:val="20"/>
              </w:rPr>
            </w:pPr>
            <w:r>
              <w:t>3</w:t>
            </w:r>
          </w:p>
        </w:tc>
        <w:tc>
          <w:tcPr>
            <w:tcW w:w="120" w:type="dxa"/>
            <w:tcBorders>
              <w:top w:val="nil"/>
              <w:left w:val="nil"/>
              <w:bottom w:val="nil"/>
              <w:right w:val="single" w:sz="8" w:space="0" w:color="auto"/>
            </w:tcBorders>
            <w:vAlign w:val="bottom"/>
          </w:tcPr>
          <w:p w:rsidR="00704371" w:rsidRDefault="00704371"/>
        </w:tc>
        <w:tc>
          <w:tcPr>
            <w:tcW w:w="440" w:type="dxa"/>
            <w:gridSpan w:val="2"/>
            <w:vAlign w:val="bottom"/>
            <w:hideMark/>
          </w:tcPr>
          <w:p w:rsidR="00704371" w:rsidRDefault="00704371">
            <w:pPr>
              <w:spacing w:line="252" w:lineRule="exact"/>
              <w:jc w:val="center"/>
              <w:rPr>
                <w:sz w:val="20"/>
                <w:szCs w:val="20"/>
              </w:rPr>
            </w:pPr>
            <w:r>
              <w:rPr>
                <w:w w:val="90"/>
              </w:rPr>
              <w:t>3</w:t>
            </w:r>
          </w:p>
        </w:tc>
        <w:tc>
          <w:tcPr>
            <w:tcW w:w="120" w:type="dxa"/>
            <w:tcBorders>
              <w:top w:val="nil"/>
              <w:left w:val="nil"/>
              <w:bottom w:val="nil"/>
              <w:right w:val="single" w:sz="8" w:space="0" w:color="auto"/>
            </w:tcBorders>
            <w:vAlign w:val="bottom"/>
          </w:tcPr>
          <w:p w:rsidR="00704371" w:rsidRDefault="00704371"/>
        </w:tc>
        <w:tc>
          <w:tcPr>
            <w:tcW w:w="100" w:type="dxa"/>
            <w:shd w:val="clear" w:color="auto" w:fill="D9D9D9"/>
            <w:vAlign w:val="bottom"/>
          </w:tcPr>
          <w:p w:rsidR="00704371" w:rsidRDefault="00704371"/>
        </w:tc>
        <w:tc>
          <w:tcPr>
            <w:tcW w:w="360" w:type="dxa"/>
            <w:shd w:val="clear" w:color="auto" w:fill="D9D9D9"/>
            <w:vAlign w:val="bottom"/>
            <w:hideMark/>
          </w:tcPr>
          <w:p w:rsidR="00704371" w:rsidRDefault="00704371">
            <w:pPr>
              <w:jc w:val="center"/>
              <w:rPr>
                <w:sz w:val="20"/>
                <w:szCs w:val="20"/>
              </w:rPr>
            </w:pPr>
            <w:r>
              <w:rPr>
                <w:b/>
                <w:bCs/>
                <w:w w:val="99"/>
              </w:rPr>
              <w:t>38</w:t>
            </w:r>
          </w:p>
        </w:tc>
        <w:tc>
          <w:tcPr>
            <w:tcW w:w="120" w:type="dxa"/>
            <w:tcBorders>
              <w:top w:val="nil"/>
              <w:left w:val="nil"/>
              <w:bottom w:val="nil"/>
              <w:right w:val="single" w:sz="8" w:space="0" w:color="auto"/>
            </w:tcBorders>
            <w:shd w:val="clear" w:color="auto" w:fill="D9D9D9"/>
            <w:vAlign w:val="bottom"/>
          </w:tcPr>
          <w:p w:rsidR="00704371" w:rsidRDefault="00704371"/>
        </w:tc>
        <w:tc>
          <w:tcPr>
            <w:tcW w:w="6" w:type="dxa"/>
            <w:vAlign w:val="bottom"/>
          </w:tcPr>
          <w:p w:rsidR="00704371" w:rsidRDefault="00704371">
            <w:pPr>
              <w:rPr>
                <w:sz w:val="2"/>
                <w:szCs w:val="2"/>
              </w:rPr>
            </w:pPr>
          </w:p>
        </w:tc>
      </w:tr>
      <w:tr w:rsidR="00704371" w:rsidTr="00DB7B23">
        <w:trPr>
          <w:trHeight w:val="253"/>
        </w:trPr>
        <w:tc>
          <w:tcPr>
            <w:tcW w:w="120" w:type="dxa"/>
            <w:tcBorders>
              <w:top w:val="nil"/>
              <w:left w:val="single" w:sz="8" w:space="0" w:color="auto"/>
              <w:bottom w:val="nil"/>
              <w:right w:val="nil"/>
            </w:tcBorders>
            <w:vAlign w:val="bottom"/>
          </w:tcPr>
          <w:p w:rsidR="00704371" w:rsidRDefault="00704371"/>
        </w:tc>
        <w:tc>
          <w:tcPr>
            <w:tcW w:w="1620" w:type="dxa"/>
            <w:tcBorders>
              <w:top w:val="nil"/>
              <w:left w:val="nil"/>
              <w:bottom w:val="nil"/>
              <w:right w:val="single" w:sz="8" w:space="0" w:color="auto"/>
            </w:tcBorders>
            <w:vAlign w:val="bottom"/>
          </w:tcPr>
          <w:p w:rsidR="00704371" w:rsidRDefault="00704371"/>
        </w:tc>
        <w:tc>
          <w:tcPr>
            <w:tcW w:w="2160" w:type="dxa"/>
            <w:tcBorders>
              <w:top w:val="nil"/>
              <w:left w:val="nil"/>
              <w:bottom w:val="single" w:sz="8" w:space="0" w:color="auto"/>
              <w:right w:val="single" w:sz="8" w:space="0" w:color="auto"/>
            </w:tcBorders>
            <w:vAlign w:val="bottom"/>
            <w:hideMark/>
          </w:tcPr>
          <w:p w:rsidR="00704371" w:rsidRDefault="00704371">
            <w:pPr>
              <w:spacing w:line="249" w:lineRule="exact"/>
              <w:ind w:left="80"/>
              <w:rPr>
                <w:sz w:val="20"/>
                <w:szCs w:val="20"/>
              </w:rPr>
            </w:pPr>
            <w:r>
              <w:t>schopnosti</w:t>
            </w:r>
          </w:p>
        </w:tc>
        <w:tc>
          <w:tcPr>
            <w:tcW w:w="100" w:type="dxa"/>
            <w:tcBorders>
              <w:top w:val="nil"/>
              <w:left w:val="nil"/>
              <w:bottom w:val="single" w:sz="8" w:space="0" w:color="auto"/>
              <w:right w:val="nil"/>
            </w:tcBorders>
            <w:vAlign w:val="bottom"/>
          </w:tcPr>
          <w:p w:rsidR="00704371" w:rsidRDefault="00704371"/>
        </w:tc>
        <w:tc>
          <w:tcPr>
            <w:tcW w:w="320" w:type="dxa"/>
            <w:tcBorders>
              <w:top w:val="nil"/>
              <w:left w:val="nil"/>
              <w:bottom w:val="single" w:sz="8" w:space="0" w:color="auto"/>
              <w:right w:val="nil"/>
            </w:tcBorders>
            <w:vAlign w:val="bottom"/>
          </w:tcPr>
          <w:p w:rsidR="00704371" w:rsidRDefault="00704371"/>
        </w:tc>
        <w:tc>
          <w:tcPr>
            <w:tcW w:w="120" w:type="dxa"/>
            <w:tcBorders>
              <w:top w:val="nil"/>
              <w:left w:val="nil"/>
              <w:bottom w:val="single" w:sz="8" w:space="0" w:color="auto"/>
              <w:right w:val="single" w:sz="8" w:space="0" w:color="auto"/>
            </w:tcBorders>
            <w:vAlign w:val="bottom"/>
          </w:tcPr>
          <w:p w:rsidR="00704371" w:rsidRDefault="00704371"/>
        </w:tc>
        <w:tc>
          <w:tcPr>
            <w:tcW w:w="100" w:type="dxa"/>
            <w:tcBorders>
              <w:top w:val="nil"/>
              <w:left w:val="nil"/>
              <w:bottom w:val="single" w:sz="8" w:space="0" w:color="auto"/>
              <w:right w:val="nil"/>
            </w:tcBorders>
            <w:vAlign w:val="bottom"/>
          </w:tcPr>
          <w:p w:rsidR="00704371" w:rsidRDefault="00704371"/>
        </w:tc>
        <w:tc>
          <w:tcPr>
            <w:tcW w:w="220" w:type="dxa"/>
            <w:tcBorders>
              <w:top w:val="nil"/>
              <w:left w:val="nil"/>
              <w:bottom w:val="single" w:sz="8" w:space="0" w:color="auto"/>
              <w:right w:val="nil"/>
            </w:tcBorders>
            <w:vAlign w:val="bottom"/>
          </w:tcPr>
          <w:p w:rsidR="00704371" w:rsidRDefault="00704371"/>
        </w:tc>
        <w:tc>
          <w:tcPr>
            <w:tcW w:w="120" w:type="dxa"/>
            <w:tcBorders>
              <w:top w:val="nil"/>
              <w:left w:val="nil"/>
              <w:bottom w:val="single" w:sz="8" w:space="0" w:color="auto"/>
              <w:right w:val="single" w:sz="8" w:space="0" w:color="auto"/>
            </w:tcBorders>
            <w:vAlign w:val="bottom"/>
          </w:tcPr>
          <w:p w:rsidR="00704371" w:rsidRDefault="00704371"/>
        </w:tc>
        <w:tc>
          <w:tcPr>
            <w:tcW w:w="100" w:type="dxa"/>
            <w:tcBorders>
              <w:top w:val="nil"/>
              <w:left w:val="nil"/>
              <w:bottom w:val="single" w:sz="8" w:space="0" w:color="auto"/>
              <w:right w:val="nil"/>
            </w:tcBorders>
            <w:vAlign w:val="bottom"/>
          </w:tcPr>
          <w:p w:rsidR="00704371" w:rsidRDefault="00704371"/>
        </w:tc>
        <w:tc>
          <w:tcPr>
            <w:tcW w:w="280" w:type="dxa"/>
            <w:tcBorders>
              <w:top w:val="nil"/>
              <w:left w:val="nil"/>
              <w:bottom w:val="single" w:sz="8" w:space="0" w:color="auto"/>
              <w:right w:val="nil"/>
            </w:tcBorders>
            <w:vAlign w:val="bottom"/>
          </w:tcPr>
          <w:p w:rsidR="00704371" w:rsidRDefault="00704371"/>
        </w:tc>
        <w:tc>
          <w:tcPr>
            <w:tcW w:w="120" w:type="dxa"/>
            <w:tcBorders>
              <w:top w:val="nil"/>
              <w:left w:val="nil"/>
              <w:bottom w:val="single" w:sz="8" w:space="0" w:color="auto"/>
              <w:right w:val="single" w:sz="8" w:space="0" w:color="auto"/>
            </w:tcBorders>
            <w:vAlign w:val="bottom"/>
          </w:tcPr>
          <w:p w:rsidR="00704371" w:rsidRDefault="00704371"/>
        </w:tc>
        <w:tc>
          <w:tcPr>
            <w:tcW w:w="100" w:type="dxa"/>
            <w:tcBorders>
              <w:top w:val="nil"/>
              <w:left w:val="nil"/>
              <w:bottom w:val="single" w:sz="8" w:space="0" w:color="auto"/>
              <w:right w:val="nil"/>
            </w:tcBorders>
            <w:vAlign w:val="bottom"/>
          </w:tcPr>
          <w:p w:rsidR="00704371" w:rsidRDefault="00704371"/>
        </w:tc>
        <w:tc>
          <w:tcPr>
            <w:tcW w:w="260" w:type="dxa"/>
            <w:tcBorders>
              <w:top w:val="nil"/>
              <w:left w:val="nil"/>
              <w:bottom w:val="single" w:sz="8" w:space="0" w:color="auto"/>
              <w:right w:val="nil"/>
            </w:tcBorders>
            <w:vAlign w:val="bottom"/>
          </w:tcPr>
          <w:p w:rsidR="00704371" w:rsidRDefault="00704371"/>
        </w:tc>
        <w:tc>
          <w:tcPr>
            <w:tcW w:w="120" w:type="dxa"/>
            <w:tcBorders>
              <w:top w:val="nil"/>
              <w:left w:val="nil"/>
              <w:bottom w:val="single" w:sz="8" w:space="0" w:color="auto"/>
              <w:right w:val="single" w:sz="8" w:space="0" w:color="auto"/>
            </w:tcBorders>
            <w:vAlign w:val="bottom"/>
          </w:tcPr>
          <w:p w:rsidR="00704371" w:rsidRDefault="00704371"/>
        </w:tc>
        <w:tc>
          <w:tcPr>
            <w:tcW w:w="100" w:type="dxa"/>
            <w:tcBorders>
              <w:top w:val="nil"/>
              <w:left w:val="nil"/>
              <w:bottom w:val="single" w:sz="8" w:space="0" w:color="auto"/>
              <w:right w:val="nil"/>
            </w:tcBorders>
            <w:vAlign w:val="bottom"/>
          </w:tcPr>
          <w:p w:rsidR="00704371" w:rsidRDefault="00704371"/>
        </w:tc>
        <w:tc>
          <w:tcPr>
            <w:tcW w:w="280" w:type="dxa"/>
            <w:tcBorders>
              <w:top w:val="nil"/>
              <w:left w:val="nil"/>
              <w:bottom w:val="single" w:sz="8" w:space="0" w:color="auto"/>
              <w:right w:val="nil"/>
            </w:tcBorders>
            <w:vAlign w:val="bottom"/>
          </w:tcPr>
          <w:p w:rsidR="00704371" w:rsidRDefault="00704371"/>
        </w:tc>
        <w:tc>
          <w:tcPr>
            <w:tcW w:w="120" w:type="dxa"/>
            <w:tcBorders>
              <w:top w:val="nil"/>
              <w:left w:val="nil"/>
              <w:bottom w:val="single" w:sz="8" w:space="0" w:color="auto"/>
              <w:right w:val="single" w:sz="8" w:space="0" w:color="auto"/>
            </w:tcBorders>
            <w:vAlign w:val="bottom"/>
          </w:tcPr>
          <w:p w:rsidR="00704371" w:rsidRDefault="00704371"/>
        </w:tc>
        <w:tc>
          <w:tcPr>
            <w:tcW w:w="100" w:type="dxa"/>
            <w:tcBorders>
              <w:top w:val="nil"/>
              <w:left w:val="nil"/>
              <w:bottom w:val="single" w:sz="8" w:space="0" w:color="auto"/>
              <w:right w:val="nil"/>
            </w:tcBorders>
            <w:vAlign w:val="bottom"/>
          </w:tcPr>
          <w:p w:rsidR="00704371" w:rsidRDefault="00704371"/>
        </w:tc>
        <w:tc>
          <w:tcPr>
            <w:tcW w:w="260" w:type="dxa"/>
            <w:tcBorders>
              <w:top w:val="nil"/>
              <w:left w:val="nil"/>
              <w:bottom w:val="single" w:sz="8" w:space="0" w:color="auto"/>
              <w:right w:val="nil"/>
            </w:tcBorders>
            <w:vAlign w:val="bottom"/>
          </w:tcPr>
          <w:p w:rsidR="00704371" w:rsidRDefault="00704371"/>
        </w:tc>
        <w:tc>
          <w:tcPr>
            <w:tcW w:w="140" w:type="dxa"/>
            <w:tcBorders>
              <w:top w:val="nil"/>
              <w:left w:val="nil"/>
              <w:bottom w:val="single" w:sz="8" w:space="0" w:color="auto"/>
              <w:right w:val="single" w:sz="8" w:space="0" w:color="auto"/>
            </w:tcBorders>
            <w:vAlign w:val="bottom"/>
          </w:tcPr>
          <w:p w:rsidR="00704371" w:rsidRDefault="00704371"/>
        </w:tc>
        <w:tc>
          <w:tcPr>
            <w:tcW w:w="80" w:type="dxa"/>
            <w:tcBorders>
              <w:top w:val="nil"/>
              <w:left w:val="nil"/>
              <w:bottom w:val="single" w:sz="8" w:space="0" w:color="auto"/>
              <w:right w:val="nil"/>
            </w:tcBorders>
            <w:vAlign w:val="bottom"/>
          </w:tcPr>
          <w:p w:rsidR="00704371" w:rsidRDefault="00704371"/>
        </w:tc>
        <w:tc>
          <w:tcPr>
            <w:tcW w:w="280" w:type="dxa"/>
            <w:tcBorders>
              <w:top w:val="nil"/>
              <w:left w:val="nil"/>
              <w:bottom w:val="single" w:sz="8" w:space="0" w:color="auto"/>
              <w:right w:val="nil"/>
            </w:tcBorders>
            <w:vAlign w:val="bottom"/>
          </w:tcPr>
          <w:p w:rsidR="00704371" w:rsidRDefault="00704371"/>
        </w:tc>
        <w:tc>
          <w:tcPr>
            <w:tcW w:w="120" w:type="dxa"/>
            <w:tcBorders>
              <w:top w:val="nil"/>
              <w:left w:val="nil"/>
              <w:bottom w:val="single" w:sz="8" w:space="0" w:color="auto"/>
              <w:right w:val="single" w:sz="8" w:space="0" w:color="auto"/>
            </w:tcBorders>
            <w:vAlign w:val="bottom"/>
          </w:tcPr>
          <w:p w:rsidR="00704371" w:rsidRDefault="00704371"/>
        </w:tc>
        <w:tc>
          <w:tcPr>
            <w:tcW w:w="100" w:type="dxa"/>
            <w:tcBorders>
              <w:top w:val="nil"/>
              <w:left w:val="nil"/>
              <w:bottom w:val="single" w:sz="8" w:space="0" w:color="auto"/>
              <w:right w:val="nil"/>
            </w:tcBorders>
            <w:vAlign w:val="bottom"/>
          </w:tcPr>
          <w:p w:rsidR="00704371" w:rsidRDefault="00704371"/>
        </w:tc>
        <w:tc>
          <w:tcPr>
            <w:tcW w:w="280" w:type="dxa"/>
            <w:tcBorders>
              <w:top w:val="nil"/>
              <w:left w:val="nil"/>
              <w:bottom w:val="single" w:sz="8" w:space="0" w:color="auto"/>
              <w:right w:val="nil"/>
            </w:tcBorders>
            <w:vAlign w:val="bottom"/>
          </w:tcPr>
          <w:p w:rsidR="00704371" w:rsidRDefault="00704371"/>
        </w:tc>
        <w:tc>
          <w:tcPr>
            <w:tcW w:w="120" w:type="dxa"/>
            <w:tcBorders>
              <w:top w:val="nil"/>
              <w:left w:val="nil"/>
              <w:bottom w:val="single" w:sz="8" w:space="0" w:color="auto"/>
              <w:right w:val="single" w:sz="8" w:space="0" w:color="auto"/>
            </w:tcBorders>
            <w:vAlign w:val="bottom"/>
          </w:tcPr>
          <w:p w:rsidR="00704371" w:rsidRDefault="00704371"/>
        </w:tc>
        <w:tc>
          <w:tcPr>
            <w:tcW w:w="100" w:type="dxa"/>
            <w:tcBorders>
              <w:top w:val="nil"/>
              <w:left w:val="nil"/>
              <w:bottom w:val="single" w:sz="8" w:space="0" w:color="auto"/>
              <w:right w:val="nil"/>
            </w:tcBorders>
            <w:vAlign w:val="bottom"/>
          </w:tcPr>
          <w:p w:rsidR="00704371" w:rsidRDefault="00704371"/>
        </w:tc>
        <w:tc>
          <w:tcPr>
            <w:tcW w:w="280" w:type="dxa"/>
            <w:tcBorders>
              <w:top w:val="nil"/>
              <w:left w:val="nil"/>
              <w:bottom w:val="single" w:sz="8" w:space="0" w:color="auto"/>
              <w:right w:val="nil"/>
            </w:tcBorders>
            <w:vAlign w:val="bottom"/>
          </w:tcPr>
          <w:p w:rsidR="00704371" w:rsidRDefault="00704371"/>
        </w:tc>
        <w:tc>
          <w:tcPr>
            <w:tcW w:w="120" w:type="dxa"/>
            <w:tcBorders>
              <w:top w:val="nil"/>
              <w:left w:val="nil"/>
              <w:bottom w:val="single" w:sz="8" w:space="0" w:color="auto"/>
              <w:right w:val="single" w:sz="8" w:space="0" w:color="auto"/>
            </w:tcBorders>
            <w:vAlign w:val="bottom"/>
          </w:tcPr>
          <w:p w:rsidR="00704371" w:rsidRDefault="00704371"/>
        </w:tc>
        <w:tc>
          <w:tcPr>
            <w:tcW w:w="100" w:type="dxa"/>
            <w:tcBorders>
              <w:top w:val="nil"/>
              <w:left w:val="nil"/>
              <w:bottom w:val="single" w:sz="8" w:space="0" w:color="auto"/>
              <w:right w:val="nil"/>
            </w:tcBorders>
            <w:vAlign w:val="bottom"/>
          </w:tcPr>
          <w:p w:rsidR="00704371" w:rsidRDefault="00704371"/>
        </w:tc>
        <w:tc>
          <w:tcPr>
            <w:tcW w:w="400" w:type="dxa"/>
            <w:tcBorders>
              <w:top w:val="nil"/>
              <w:left w:val="nil"/>
              <w:bottom w:val="single" w:sz="8" w:space="0" w:color="auto"/>
              <w:right w:val="nil"/>
            </w:tcBorders>
            <w:vAlign w:val="bottom"/>
          </w:tcPr>
          <w:p w:rsidR="00704371" w:rsidRDefault="00704371"/>
        </w:tc>
        <w:tc>
          <w:tcPr>
            <w:tcW w:w="120" w:type="dxa"/>
            <w:tcBorders>
              <w:top w:val="nil"/>
              <w:left w:val="nil"/>
              <w:bottom w:val="single" w:sz="8" w:space="0" w:color="auto"/>
              <w:right w:val="single" w:sz="8" w:space="0" w:color="auto"/>
            </w:tcBorders>
            <w:vAlign w:val="bottom"/>
          </w:tcPr>
          <w:p w:rsidR="00704371" w:rsidRDefault="00704371"/>
        </w:tc>
        <w:tc>
          <w:tcPr>
            <w:tcW w:w="100" w:type="dxa"/>
            <w:tcBorders>
              <w:top w:val="nil"/>
              <w:left w:val="nil"/>
              <w:bottom w:val="single" w:sz="8" w:space="0" w:color="auto"/>
              <w:right w:val="nil"/>
            </w:tcBorders>
            <w:vAlign w:val="bottom"/>
          </w:tcPr>
          <w:p w:rsidR="00704371" w:rsidRDefault="00704371"/>
        </w:tc>
        <w:tc>
          <w:tcPr>
            <w:tcW w:w="340" w:type="dxa"/>
            <w:tcBorders>
              <w:top w:val="nil"/>
              <w:left w:val="nil"/>
              <w:bottom w:val="single" w:sz="8" w:space="0" w:color="auto"/>
              <w:right w:val="nil"/>
            </w:tcBorders>
            <w:vAlign w:val="bottom"/>
          </w:tcPr>
          <w:p w:rsidR="00704371" w:rsidRDefault="00704371"/>
        </w:tc>
        <w:tc>
          <w:tcPr>
            <w:tcW w:w="120" w:type="dxa"/>
            <w:tcBorders>
              <w:top w:val="nil"/>
              <w:left w:val="nil"/>
              <w:bottom w:val="single" w:sz="8" w:space="0" w:color="auto"/>
              <w:right w:val="single" w:sz="8" w:space="0" w:color="auto"/>
            </w:tcBorders>
            <w:vAlign w:val="bottom"/>
          </w:tcPr>
          <w:p w:rsidR="00704371" w:rsidRDefault="00704371"/>
        </w:tc>
        <w:tc>
          <w:tcPr>
            <w:tcW w:w="100" w:type="dxa"/>
            <w:tcBorders>
              <w:top w:val="nil"/>
              <w:left w:val="nil"/>
              <w:bottom w:val="single" w:sz="8" w:space="0" w:color="auto"/>
              <w:right w:val="nil"/>
            </w:tcBorders>
            <w:shd w:val="clear" w:color="auto" w:fill="D9D9D9"/>
            <w:vAlign w:val="bottom"/>
          </w:tcPr>
          <w:p w:rsidR="00704371" w:rsidRDefault="00704371"/>
        </w:tc>
        <w:tc>
          <w:tcPr>
            <w:tcW w:w="360" w:type="dxa"/>
            <w:tcBorders>
              <w:top w:val="nil"/>
              <w:left w:val="nil"/>
              <w:bottom w:val="single" w:sz="8" w:space="0" w:color="auto"/>
              <w:right w:val="nil"/>
            </w:tcBorders>
            <w:shd w:val="clear" w:color="auto" w:fill="D9D9D9"/>
            <w:vAlign w:val="bottom"/>
          </w:tcPr>
          <w:p w:rsidR="00704371" w:rsidRDefault="00704371"/>
        </w:tc>
        <w:tc>
          <w:tcPr>
            <w:tcW w:w="120" w:type="dxa"/>
            <w:tcBorders>
              <w:top w:val="nil"/>
              <w:left w:val="nil"/>
              <w:bottom w:val="single" w:sz="8" w:space="0" w:color="auto"/>
              <w:right w:val="single" w:sz="8" w:space="0" w:color="auto"/>
            </w:tcBorders>
            <w:shd w:val="clear" w:color="auto" w:fill="D9D9D9"/>
            <w:vAlign w:val="bottom"/>
          </w:tcPr>
          <w:p w:rsidR="00704371" w:rsidRDefault="00704371"/>
        </w:tc>
        <w:tc>
          <w:tcPr>
            <w:tcW w:w="6" w:type="dxa"/>
            <w:vAlign w:val="bottom"/>
          </w:tcPr>
          <w:p w:rsidR="00704371" w:rsidRDefault="00704371">
            <w:pPr>
              <w:rPr>
                <w:sz w:val="2"/>
                <w:szCs w:val="2"/>
              </w:rPr>
            </w:pPr>
          </w:p>
        </w:tc>
      </w:tr>
      <w:tr w:rsidR="00704371" w:rsidTr="00DB7B23">
        <w:trPr>
          <w:trHeight w:val="274"/>
        </w:trPr>
        <w:tc>
          <w:tcPr>
            <w:tcW w:w="120" w:type="dxa"/>
            <w:tcBorders>
              <w:top w:val="nil"/>
              <w:left w:val="single" w:sz="8" w:space="0" w:color="auto"/>
              <w:bottom w:val="nil"/>
              <w:right w:val="nil"/>
            </w:tcBorders>
            <w:vAlign w:val="bottom"/>
          </w:tcPr>
          <w:p w:rsidR="00704371" w:rsidRDefault="00704371">
            <w:pPr>
              <w:rPr>
                <w:sz w:val="23"/>
                <w:szCs w:val="23"/>
              </w:rPr>
            </w:pPr>
          </w:p>
        </w:tc>
        <w:tc>
          <w:tcPr>
            <w:tcW w:w="1620" w:type="dxa"/>
            <w:tcBorders>
              <w:top w:val="nil"/>
              <w:left w:val="nil"/>
              <w:bottom w:val="nil"/>
              <w:right w:val="single" w:sz="8" w:space="0" w:color="auto"/>
            </w:tcBorders>
            <w:vAlign w:val="bottom"/>
            <w:hideMark/>
          </w:tcPr>
          <w:p w:rsidR="00704371" w:rsidRDefault="00704371">
            <w:pPr>
              <w:rPr>
                <w:sz w:val="20"/>
                <w:szCs w:val="20"/>
              </w:rPr>
            </w:pPr>
            <w:r>
              <w:rPr>
                <w:b/>
                <w:bCs/>
              </w:rPr>
              <w:t>Jazyk</w:t>
            </w:r>
          </w:p>
        </w:tc>
        <w:tc>
          <w:tcPr>
            <w:tcW w:w="2160" w:type="dxa"/>
            <w:tcBorders>
              <w:top w:val="nil"/>
              <w:left w:val="nil"/>
              <w:bottom w:val="nil"/>
              <w:right w:val="single" w:sz="8" w:space="0" w:color="auto"/>
            </w:tcBorders>
            <w:vAlign w:val="bottom"/>
            <w:hideMark/>
          </w:tcPr>
          <w:p w:rsidR="00704371" w:rsidRDefault="00704371">
            <w:pPr>
              <w:ind w:left="80"/>
              <w:rPr>
                <w:sz w:val="20"/>
                <w:szCs w:val="20"/>
              </w:rPr>
            </w:pPr>
            <w:r>
              <w:t>rozvíjanie sociálnych</w:t>
            </w:r>
          </w:p>
        </w:tc>
        <w:tc>
          <w:tcPr>
            <w:tcW w:w="420" w:type="dxa"/>
            <w:gridSpan w:val="2"/>
            <w:vMerge w:val="restart"/>
            <w:vAlign w:val="bottom"/>
            <w:hideMark/>
          </w:tcPr>
          <w:p w:rsidR="00704371" w:rsidRDefault="00704371">
            <w:pPr>
              <w:jc w:val="center"/>
              <w:rPr>
                <w:sz w:val="20"/>
                <w:szCs w:val="20"/>
              </w:rPr>
            </w:pPr>
            <w:r>
              <w:rPr>
                <w:w w:val="90"/>
              </w:rPr>
              <w:t>2</w:t>
            </w:r>
          </w:p>
        </w:tc>
        <w:tc>
          <w:tcPr>
            <w:tcW w:w="120" w:type="dxa"/>
            <w:tcBorders>
              <w:top w:val="nil"/>
              <w:left w:val="nil"/>
              <w:bottom w:val="nil"/>
              <w:right w:val="single" w:sz="8" w:space="0" w:color="auto"/>
            </w:tcBorders>
            <w:vAlign w:val="bottom"/>
          </w:tcPr>
          <w:p w:rsidR="00704371" w:rsidRDefault="00704371">
            <w:pPr>
              <w:rPr>
                <w:sz w:val="23"/>
                <w:szCs w:val="23"/>
              </w:rPr>
            </w:pPr>
          </w:p>
        </w:tc>
        <w:tc>
          <w:tcPr>
            <w:tcW w:w="320" w:type="dxa"/>
            <w:gridSpan w:val="2"/>
            <w:vMerge w:val="restart"/>
            <w:vAlign w:val="bottom"/>
            <w:hideMark/>
          </w:tcPr>
          <w:p w:rsidR="00704371" w:rsidRDefault="00704371">
            <w:pPr>
              <w:jc w:val="center"/>
              <w:rPr>
                <w:sz w:val="20"/>
                <w:szCs w:val="20"/>
              </w:rPr>
            </w:pPr>
            <w:r>
              <w:rPr>
                <w:w w:val="90"/>
              </w:rPr>
              <w:t>2</w:t>
            </w:r>
          </w:p>
        </w:tc>
        <w:tc>
          <w:tcPr>
            <w:tcW w:w="120" w:type="dxa"/>
            <w:tcBorders>
              <w:top w:val="nil"/>
              <w:left w:val="nil"/>
              <w:bottom w:val="nil"/>
              <w:right w:val="single" w:sz="8" w:space="0" w:color="auto"/>
            </w:tcBorders>
            <w:vAlign w:val="bottom"/>
          </w:tcPr>
          <w:p w:rsidR="00704371" w:rsidRDefault="00704371">
            <w:pPr>
              <w:rPr>
                <w:sz w:val="23"/>
                <w:szCs w:val="23"/>
              </w:rPr>
            </w:pPr>
          </w:p>
        </w:tc>
        <w:tc>
          <w:tcPr>
            <w:tcW w:w="380" w:type="dxa"/>
            <w:gridSpan w:val="2"/>
            <w:vMerge w:val="restart"/>
            <w:vAlign w:val="bottom"/>
            <w:hideMark/>
          </w:tcPr>
          <w:p w:rsidR="00704371" w:rsidRDefault="00704371">
            <w:pPr>
              <w:jc w:val="center"/>
              <w:rPr>
                <w:sz w:val="20"/>
                <w:szCs w:val="20"/>
              </w:rPr>
            </w:pPr>
            <w:r>
              <w:t>2</w:t>
            </w:r>
          </w:p>
        </w:tc>
        <w:tc>
          <w:tcPr>
            <w:tcW w:w="120" w:type="dxa"/>
            <w:tcBorders>
              <w:top w:val="nil"/>
              <w:left w:val="nil"/>
              <w:bottom w:val="nil"/>
              <w:right w:val="single" w:sz="8" w:space="0" w:color="auto"/>
            </w:tcBorders>
            <w:vAlign w:val="bottom"/>
          </w:tcPr>
          <w:p w:rsidR="00704371" w:rsidRDefault="00704371">
            <w:pPr>
              <w:rPr>
                <w:sz w:val="23"/>
                <w:szCs w:val="23"/>
              </w:rPr>
            </w:pPr>
          </w:p>
        </w:tc>
        <w:tc>
          <w:tcPr>
            <w:tcW w:w="360" w:type="dxa"/>
            <w:gridSpan w:val="2"/>
            <w:vMerge w:val="restart"/>
            <w:vAlign w:val="bottom"/>
            <w:hideMark/>
          </w:tcPr>
          <w:p w:rsidR="00704371" w:rsidRDefault="00704371">
            <w:pPr>
              <w:jc w:val="center"/>
              <w:rPr>
                <w:sz w:val="20"/>
                <w:szCs w:val="20"/>
              </w:rPr>
            </w:pPr>
            <w:r>
              <w:rPr>
                <w:w w:val="90"/>
              </w:rPr>
              <w:t>2</w:t>
            </w:r>
          </w:p>
        </w:tc>
        <w:tc>
          <w:tcPr>
            <w:tcW w:w="120" w:type="dxa"/>
            <w:tcBorders>
              <w:top w:val="nil"/>
              <w:left w:val="nil"/>
              <w:bottom w:val="nil"/>
              <w:right w:val="single" w:sz="8" w:space="0" w:color="auto"/>
            </w:tcBorders>
            <w:vAlign w:val="bottom"/>
          </w:tcPr>
          <w:p w:rsidR="00704371" w:rsidRDefault="00704371">
            <w:pPr>
              <w:rPr>
                <w:sz w:val="23"/>
                <w:szCs w:val="23"/>
              </w:rPr>
            </w:pPr>
          </w:p>
        </w:tc>
        <w:tc>
          <w:tcPr>
            <w:tcW w:w="380" w:type="dxa"/>
            <w:gridSpan w:val="2"/>
            <w:vMerge w:val="restart"/>
            <w:vAlign w:val="bottom"/>
            <w:hideMark/>
          </w:tcPr>
          <w:p w:rsidR="00704371" w:rsidRDefault="00704371">
            <w:pPr>
              <w:jc w:val="center"/>
              <w:rPr>
                <w:sz w:val="20"/>
                <w:szCs w:val="20"/>
              </w:rPr>
            </w:pPr>
            <w:r>
              <w:t>2</w:t>
            </w:r>
          </w:p>
        </w:tc>
        <w:tc>
          <w:tcPr>
            <w:tcW w:w="120" w:type="dxa"/>
            <w:tcBorders>
              <w:top w:val="nil"/>
              <w:left w:val="nil"/>
              <w:bottom w:val="nil"/>
              <w:right w:val="single" w:sz="8" w:space="0" w:color="auto"/>
            </w:tcBorders>
            <w:vAlign w:val="bottom"/>
          </w:tcPr>
          <w:p w:rsidR="00704371" w:rsidRDefault="00704371">
            <w:pPr>
              <w:rPr>
                <w:sz w:val="23"/>
                <w:szCs w:val="23"/>
              </w:rPr>
            </w:pPr>
          </w:p>
        </w:tc>
        <w:tc>
          <w:tcPr>
            <w:tcW w:w="360" w:type="dxa"/>
            <w:gridSpan w:val="2"/>
            <w:vMerge w:val="restart"/>
            <w:vAlign w:val="bottom"/>
            <w:hideMark/>
          </w:tcPr>
          <w:p w:rsidR="00704371" w:rsidRDefault="00704371">
            <w:pPr>
              <w:jc w:val="center"/>
              <w:rPr>
                <w:sz w:val="20"/>
                <w:szCs w:val="20"/>
              </w:rPr>
            </w:pPr>
            <w:r>
              <w:rPr>
                <w:w w:val="90"/>
              </w:rPr>
              <w:t>2</w:t>
            </w:r>
          </w:p>
        </w:tc>
        <w:tc>
          <w:tcPr>
            <w:tcW w:w="140" w:type="dxa"/>
            <w:tcBorders>
              <w:top w:val="nil"/>
              <w:left w:val="nil"/>
              <w:bottom w:val="nil"/>
              <w:right w:val="single" w:sz="8" w:space="0" w:color="auto"/>
            </w:tcBorders>
            <w:vAlign w:val="bottom"/>
          </w:tcPr>
          <w:p w:rsidR="00704371" w:rsidRDefault="00704371">
            <w:pPr>
              <w:rPr>
                <w:sz w:val="23"/>
                <w:szCs w:val="23"/>
              </w:rPr>
            </w:pPr>
          </w:p>
        </w:tc>
        <w:tc>
          <w:tcPr>
            <w:tcW w:w="360" w:type="dxa"/>
            <w:gridSpan w:val="2"/>
            <w:vMerge w:val="restart"/>
            <w:vAlign w:val="bottom"/>
            <w:hideMark/>
          </w:tcPr>
          <w:p w:rsidR="00704371" w:rsidRDefault="00704371">
            <w:pPr>
              <w:jc w:val="center"/>
              <w:rPr>
                <w:sz w:val="20"/>
                <w:szCs w:val="20"/>
              </w:rPr>
            </w:pPr>
            <w:r>
              <w:t>2</w:t>
            </w:r>
          </w:p>
        </w:tc>
        <w:tc>
          <w:tcPr>
            <w:tcW w:w="120" w:type="dxa"/>
            <w:tcBorders>
              <w:top w:val="nil"/>
              <w:left w:val="nil"/>
              <w:bottom w:val="nil"/>
              <w:right w:val="single" w:sz="8" w:space="0" w:color="auto"/>
            </w:tcBorders>
            <w:vAlign w:val="bottom"/>
          </w:tcPr>
          <w:p w:rsidR="00704371" w:rsidRDefault="00704371">
            <w:pPr>
              <w:rPr>
                <w:sz w:val="23"/>
                <w:szCs w:val="23"/>
              </w:rPr>
            </w:pPr>
          </w:p>
        </w:tc>
        <w:tc>
          <w:tcPr>
            <w:tcW w:w="380" w:type="dxa"/>
            <w:gridSpan w:val="2"/>
            <w:vMerge w:val="restart"/>
            <w:vAlign w:val="bottom"/>
            <w:hideMark/>
          </w:tcPr>
          <w:p w:rsidR="00704371" w:rsidRDefault="00704371">
            <w:pPr>
              <w:jc w:val="center"/>
              <w:rPr>
                <w:sz w:val="20"/>
                <w:szCs w:val="20"/>
              </w:rPr>
            </w:pPr>
            <w:r>
              <w:t>1</w:t>
            </w:r>
          </w:p>
        </w:tc>
        <w:tc>
          <w:tcPr>
            <w:tcW w:w="120" w:type="dxa"/>
            <w:tcBorders>
              <w:top w:val="nil"/>
              <w:left w:val="nil"/>
              <w:bottom w:val="nil"/>
              <w:right w:val="single" w:sz="8" w:space="0" w:color="auto"/>
            </w:tcBorders>
            <w:vAlign w:val="bottom"/>
          </w:tcPr>
          <w:p w:rsidR="00704371" w:rsidRDefault="00704371">
            <w:pPr>
              <w:rPr>
                <w:sz w:val="23"/>
                <w:szCs w:val="23"/>
              </w:rPr>
            </w:pPr>
          </w:p>
        </w:tc>
        <w:tc>
          <w:tcPr>
            <w:tcW w:w="380" w:type="dxa"/>
            <w:gridSpan w:val="2"/>
            <w:vMerge w:val="restart"/>
            <w:vAlign w:val="bottom"/>
            <w:hideMark/>
          </w:tcPr>
          <w:p w:rsidR="00704371" w:rsidRDefault="00704371">
            <w:pPr>
              <w:jc w:val="center"/>
              <w:rPr>
                <w:sz w:val="20"/>
                <w:szCs w:val="20"/>
              </w:rPr>
            </w:pPr>
            <w:r>
              <w:t>1</w:t>
            </w:r>
          </w:p>
        </w:tc>
        <w:tc>
          <w:tcPr>
            <w:tcW w:w="120" w:type="dxa"/>
            <w:tcBorders>
              <w:top w:val="nil"/>
              <w:left w:val="nil"/>
              <w:bottom w:val="nil"/>
              <w:right w:val="single" w:sz="8" w:space="0" w:color="auto"/>
            </w:tcBorders>
            <w:vAlign w:val="bottom"/>
          </w:tcPr>
          <w:p w:rsidR="00704371" w:rsidRDefault="00704371">
            <w:pPr>
              <w:rPr>
                <w:sz w:val="23"/>
                <w:szCs w:val="23"/>
              </w:rPr>
            </w:pPr>
          </w:p>
        </w:tc>
        <w:tc>
          <w:tcPr>
            <w:tcW w:w="500" w:type="dxa"/>
            <w:gridSpan w:val="2"/>
            <w:vMerge w:val="restart"/>
            <w:vAlign w:val="bottom"/>
            <w:hideMark/>
          </w:tcPr>
          <w:p w:rsidR="00704371" w:rsidRDefault="00704371">
            <w:pPr>
              <w:jc w:val="center"/>
              <w:rPr>
                <w:sz w:val="20"/>
                <w:szCs w:val="20"/>
              </w:rPr>
            </w:pPr>
            <w:r>
              <w:t>1</w:t>
            </w:r>
          </w:p>
        </w:tc>
        <w:tc>
          <w:tcPr>
            <w:tcW w:w="120" w:type="dxa"/>
            <w:tcBorders>
              <w:top w:val="nil"/>
              <w:left w:val="nil"/>
              <w:bottom w:val="nil"/>
              <w:right w:val="single" w:sz="8" w:space="0" w:color="auto"/>
            </w:tcBorders>
            <w:vAlign w:val="bottom"/>
          </w:tcPr>
          <w:p w:rsidR="00704371" w:rsidRDefault="00704371">
            <w:pPr>
              <w:rPr>
                <w:sz w:val="23"/>
                <w:szCs w:val="23"/>
              </w:rPr>
            </w:pPr>
          </w:p>
        </w:tc>
        <w:tc>
          <w:tcPr>
            <w:tcW w:w="440" w:type="dxa"/>
            <w:gridSpan w:val="2"/>
            <w:vMerge w:val="restart"/>
            <w:vAlign w:val="bottom"/>
            <w:hideMark/>
          </w:tcPr>
          <w:p w:rsidR="00704371" w:rsidRDefault="00704371">
            <w:pPr>
              <w:jc w:val="center"/>
              <w:rPr>
                <w:sz w:val="20"/>
                <w:szCs w:val="20"/>
              </w:rPr>
            </w:pPr>
            <w:r>
              <w:rPr>
                <w:w w:val="90"/>
              </w:rPr>
              <w:t>1</w:t>
            </w:r>
          </w:p>
        </w:tc>
        <w:tc>
          <w:tcPr>
            <w:tcW w:w="120" w:type="dxa"/>
            <w:tcBorders>
              <w:top w:val="nil"/>
              <w:left w:val="nil"/>
              <w:bottom w:val="nil"/>
              <w:right w:val="single" w:sz="8" w:space="0" w:color="auto"/>
            </w:tcBorders>
            <w:vAlign w:val="bottom"/>
          </w:tcPr>
          <w:p w:rsidR="00704371" w:rsidRDefault="00704371">
            <w:pPr>
              <w:rPr>
                <w:sz w:val="23"/>
                <w:szCs w:val="23"/>
              </w:rPr>
            </w:pPr>
          </w:p>
        </w:tc>
        <w:tc>
          <w:tcPr>
            <w:tcW w:w="100" w:type="dxa"/>
            <w:shd w:val="clear" w:color="auto" w:fill="D9D9D9"/>
            <w:vAlign w:val="bottom"/>
          </w:tcPr>
          <w:p w:rsidR="00704371" w:rsidRDefault="00704371">
            <w:pPr>
              <w:rPr>
                <w:sz w:val="23"/>
                <w:szCs w:val="23"/>
              </w:rPr>
            </w:pPr>
          </w:p>
        </w:tc>
        <w:tc>
          <w:tcPr>
            <w:tcW w:w="360" w:type="dxa"/>
            <w:vMerge w:val="restart"/>
            <w:shd w:val="clear" w:color="auto" w:fill="D9D9D9"/>
            <w:vAlign w:val="bottom"/>
            <w:hideMark/>
          </w:tcPr>
          <w:p w:rsidR="00704371" w:rsidRDefault="00704371">
            <w:pPr>
              <w:jc w:val="center"/>
              <w:rPr>
                <w:sz w:val="20"/>
                <w:szCs w:val="20"/>
              </w:rPr>
            </w:pPr>
            <w:r>
              <w:rPr>
                <w:b/>
                <w:bCs/>
                <w:w w:val="99"/>
              </w:rPr>
              <w:t>18</w:t>
            </w:r>
          </w:p>
        </w:tc>
        <w:tc>
          <w:tcPr>
            <w:tcW w:w="120" w:type="dxa"/>
            <w:tcBorders>
              <w:top w:val="nil"/>
              <w:left w:val="nil"/>
              <w:bottom w:val="nil"/>
              <w:right w:val="single" w:sz="8" w:space="0" w:color="auto"/>
            </w:tcBorders>
            <w:shd w:val="clear" w:color="auto" w:fill="D9D9D9"/>
            <w:vAlign w:val="bottom"/>
          </w:tcPr>
          <w:p w:rsidR="00704371" w:rsidRDefault="00704371">
            <w:pPr>
              <w:rPr>
                <w:sz w:val="23"/>
                <w:szCs w:val="23"/>
              </w:rPr>
            </w:pPr>
          </w:p>
        </w:tc>
        <w:tc>
          <w:tcPr>
            <w:tcW w:w="6" w:type="dxa"/>
            <w:vAlign w:val="bottom"/>
          </w:tcPr>
          <w:p w:rsidR="00704371" w:rsidRDefault="00704371">
            <w:pPr>
              <w:rPr>
                <w:sz w:val="2"/>
                <w:szCs w:val="2"/>
              </w:rPr>
            </w:pPr>
          </w:p>
        </w:tc>
      </w:tr>
      <w:tr w:rsidR="00704371" w:rsidTr="00DB7B23">
        <w:trPr>
          <w:trHeight w:val="127"/>
        </w:trPr>
        <w:tc>
          <w:tcPr>
            <w:tcW w:w="120" w:type="dxa"/>
            <w:tcBorders>
              <w:top w:val="nil"/>
              <w:left w:val="single" w:sz="8" w:space="0" w:color="auto"/>
              <w:bottom w:val="nil"/>
              <w:right w:val="nil"/>
            </w:tcBorders>
            <w:vAlign w:val="bottom"/>
          </w:tcPr>
          <w:p w:rsidR="00704371" w:rsidRDefault="00704371">
            <w:pPr>
              <w:rPr>
                <w:sz w:val="11"/>
                <w:szCs w:val="11"/>
              </w:rPr>
            </w:pPr>
          </w:p>
        </w:tc>
        <w:tc>
          <w:tcPr>
            <w:tcW w:w="1620" w:type="dxa"/>
            <w:vMerge w:val="restart"/>
            <w:tcBorders>
              <w:top w:val="nil"/>
              <w:left w:val="nil"/>
              <w:bottom w:val="nil"/>
              <w:right w:val="single" w:sz="8" w:space="0" w:color="auto"/>
            </w:tcBorders>
            <w:vAlign w:val="bottom"/>
            <w:hideMark/>
          </w:tcPr>
          <w:p w:rsidR="00704371" w:rsidRDefault="00704371">
            <w:pPr>
              <w:spacing w:line="252" w:lineRule="exact"/>
              <w:rPr>
                <w:sz w:val="20"/>
                <w:szCs w:val="20"/>
              </w:rPr>
            </w:pPr>
            <w:r>
              <w:rPr>
                <w:b/>
                <w:bCs/>
              </w:rPr>
              <w:t>a komunikácia</w:t>
            </w:r>
          </w:p>
        </w:tc>
        <w:tc>
          <w:tcPr>
            <w:tcW w:w="2160" w:type="dxa"/>
            <w:vMerge w:val="restart"/>
            <w:tcBorders>
              <w:top w:val="nil"/>
              <w:left w:val="nil"/>
              <w:bottom w:val="nil"/>
              <w:right w:val="single" w:sz="8" w:space="0" w:color="auto"/>
            </w:tcBorders>
            <w:vAlign w:val="bottom"/>
            <w:hideMark/>
          </w:tcPr>
          <w:p w:rsidR="00704371" w:rsidRDefault="00704371">
            <w:pPr>
              <w:spacing w:line="247" w:lineRule="exact"/>
              <w:ind w:left="80"/>
              <w:rPr>
                <w:sz w:val="20"/>
                <w:szCs w:val="20"/>
              </w:rPr>
            </w:pPr>
            <w:r>
              <w:t>zručností</w:t>
            </w:r>
          </w:p>
        </w:tc>
        <w:tc>
          <w:tcPr>
            <w:tcW w:w="8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6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12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pPr>
              <w:rPr>
                <w:sz w:val="11"/>
                <w:szCs w:val="11"/>
              </w:rPr>
            </w:pPr>
          </w:p>
        </w:tc>
        <w:tc>
          <w:tcPr>
            <w:tcW w:w="6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90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100" w:type="dxa"/>
            <w:shd w:val="clear" w:color="auto" w:fill="D9D9D9"/>
            <w:vAlign w:val="bottom"/>
          </w:tcPr>
          <w:p w:rsidR="00704371" w:rsidRDefault="00704371">
            <w:pPr>
              <w:rPr>
                <w:sz w:val="11"/>
                <w:szCs w:val="11"/>
              </w:rPr>
            </w:pPr>
          </w:p>
        </w:tc>
        <w:tc>
          <w:tcPr>
            <w:tcW w:w="36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shd w:val="clear" w:color="auto" w:fill="D9D9D9"/>
            <w:vAlign w:val="bottom"/>
          </w:tcPr>
          <w:p w:rsidR="00704371" w:rsidRDefault="00704371">
            <w:pPr>
              <w:rPr>
                <w:sz w:val="11"/>
                <w:szCs w:val="11"/>
              </w:rPr>
            </w:pPr>
          </w:p>
        </w:tc>
        <w:tc>
          <w:tcPr>
            <w:tcW w:w="6" w:type="dxa"/>
            <w:vAlign w:val="bottom"/>
          </w:tcPr>
          <w:p w:rsidR="00704371" w:rsidRDefault="00704371">
            <w:pPr>
              <w:rPr>
                <w:sz w:val="2"/>
                <w:szCs w:val="2"/>
              </w:rPr>
            </w:pPr>
          </w:p>
        </w:tc>
      </w:tr>
      <w:tr w:rsidR="00704371" w:rsidTr="00DB7B23">
        <w:trPr>
          <w:trHeight w:val="158"/>
        </w:trPr>
        <w:tc>
          <w:tcPr>
            <w:tcW w:w="120" w:type="dxa"/>
            <w:tcBorders>
              <w:top w:val="nil"/>
              <w:left w:val="single" w:sz="8" w:space="0" w:color="auto"/>
              <w:bottom w:val="nil"/>
              <w:right w:val="nil"/>
            </w:tcBorders>
            <w:vAlign w:val="bottom"/>
          </w:tcPr>
          <w:p w:rsidR="00704371" w:rsidRDefault="00704371">
            <w:pPr>
              <w:rPr>
                <w:sz w:val="13"/>
                <w:szCs w:val="13"/>
              </w:rPr>
            </w:pPr>
          </w:p>
        </w:tc>
        <w:tc>
          <w:tcPr>
            <w:tcW w:w="3780" w:type="dxa"/>
            <w:vMerge/>
            <w:tcBorders>
              <w:top w:val="nil"/>
              <w:left w:val="nil"/>
              <w:bottom w:val="nil"/>
              <w:right w:val="single" w:sz="8" w:space="0" w:color="auto"/>
            </w:tcBorders>
            <w:vAlign w:val="center"/>
            <w:hideMark/>
          </w:tcPr>
          <w:p w:rsidR="00704371" w:rsidRDefault="00704371">
            <w:pPr>
              <w:rPr>
                <w:sz w:val="20"/>
                <w:szCs w:val="20"/>
              </w:rPr>
            </w:pPr>
          </w:p>
        </w:tc>
        <w:tc>
          <w:tcPr>
            <w:tcW w:w="2160" w:type="dxa"/>
            <w:vMerge/>
            <w:tcBorders>
              <w:top w:val="nil"/>
              <w:left w:val="nil"/>
              <w:bottom w:val="nil"/>
              <w:right w:val="single" w:sz="8" w:space="0" w:color="auto"/>
            </w:tcBorders>
            <w:vAlign w:val="center"/>
            <w:hideMark/>
          </w:tcPr>
          <w:p w:rsidR="00704371" w:rsidRDefault="00704371">
            <w:pPr>
              <w:rPr>
                <w:sz w:val="20"/>
                <w:szCs w:val="20"/>
              </w:rPr>
            </w:pPr>
          </w:p>
        </w:tc>
        <w:tc>
          <w:tcPr>
            <w:tcW w:w="100" w:type="dxa"/>
            <w:vAlign w:val="bottom"/>
          </w:tcPr>
          <w:p w:rsidR="00704371" w:rsidRDefault="00704371">
            <w:pPr>
              <w:rPr>
                <w:sz w:val="13"/>
                <w:szCs w:val="13"/>
              </w:rPr>
            </w:pPr>
          </w:p>
        </w:tc>
        <w:tc>
          <w:tcPr>
            <w:tcW w:w="320" w:type="dxa"/>
            <w:vAlign w:val="bottom"/>
          </w:tcPr>
          <w:p w:rsidR="00704371" w:rsidRDefault="00704371">
            <w:pPr>
              <w:rPr>
                <w:sz w:val="13"/>
                <w:szCs w:val="13"/>
              </w:rPr>
            </w:pPr>
          </w:p>
        </w:tc>
        <w:tc>
          <w:tcPr>
            <w:tcW w:w="120" w:type="dxa"/>
            <w:tcBorders>
              <w:top w:val="nil"/>
              <w:left w:val="nil"/>
              <w:bottom w:val="nil"/>
              <w:right w:val="single" w:sz="8" w:space="0" w:color="auto"/>
            </w:tcBorders>
            <w:vAlign w:val="bottom"/>
          </w:tcPr>
          <w:p w:rsidR="00704371" w:rsidRDefault="00704371">
            <w:pPr>
              <w:rPr>
                <w:sz w:val="13"/>
                <w:szCs w:val="13"/>
              </w:rPr>
            </w:pPr>
          </w:p>
        </w:tc>
        <w:tc>
          <w:tcPr>
            <w:tcW w:w="100" w:type="dxa"/>
            <w:vAlign w:val="bottom"/>
          </w:tcPr>
          <w:p w:rsidR="00704371" w:rsidRDefault="00704371">
            <w:pPr>
              <w:rPr>
                <w:sz w:val="13"/>
                <w:szCs w:val="13"/>
              </w:rPr>
            </w:pPr>
          </w:p>
        </w:tc>
        <w:tc>
          <w:tcPr>
            <w:tcW w:w="220" w:type="dxa"/>
            <w:vAlign w:val="bottom"/>
          </w:tcPr>
          <w:p w:rsidR="00704371" w:rsidRDefault="00704371">
            <w:pPr>
              <w:rPr>
                <w:sz w:val="13"/>
                <w:szCs w:val="13"/>
              </w:rPr>
            </w:pPr>
          </w:p>
        </w:tc>
        <w:tc>
          <w:tcPr>
            <w:tcW w:w="120" w:type="dxa"/>
            <w:tcBorders>
              <w:top w:val="nil"/>
              <w:left w:val="nil"/>
              <w:bottom w:val="nil"/>
              <w:right w:val="single" w:sz="8" w:space="0" w:color="auto"/>
            </w:tcBorders>
            <w:vAlign w:val="bottom"/>
          </w:tcPr>
          <w:p w:rsidR="00704371" w:rsidRDefault="00704371">
            <w:pPr>
              <w:rPr>
                <w:sz w:val="13"/>
                <w:szCs w:val="13"/>
              </w:rPr>
            </w:pPr>
          </w:p>
        </w:tc>
        <w:tc>
          <w:tcPr>
            <w:tcW w:w="100" w:type="dxa"/>
            <w:vAlign w:val="bottom"/>
          </w:tcPr>
          <w:p w:rsidR="00704371" w:rsidRDefault="00704371">
            <w:pPr>
              <w:rPr>
                <w:sz w:val="13"/>
                <w:szCs w:val="13"/>
              </w:rPr>
            </w:pPr>
          </w:p>
        </w:tc>
        <w:tc>
          <w:tcPr>
            <w:tcW w:w="280" w:type="dxa"/>
            <w:vAlign w:val="bottom"/>
          </w:tcPr>
          <w:p w:rsidR="00704371" w:rsidRDefault="00704371">
            <w:pPr>
              <w:rPr>
                <w:sz w:val="13"/>
                <w:szCs w:val="13"/>
              </w:rPr>
            </w:pPr>
          </w:p>
        </w:tc>
        <w:tc>
          <w:tcPr>
            <w:tcW w:w="120" w:type="dxa"/>
            <w:tcBorders>
              <w:top w:val="nil"/>
              <w:left w:val="nil"/>
              <w:bottom w:val="nil"/>
              <w:right w:val="single" w:sz="8" w:space="0" w:color="auto"/>
            </w:tcBorders>
            <w:vAlign w:val="bottom"/>
          </w:tcPr>
          <w:p w:rsidR="00704371" w:rsidRDefault="00704371">
            <w:pPr>
              <w:rPr>
                <w:sz w:val="13"/>
                <w:szCs w:val="13"/>
              </w:rPr>
            </w:pPr>
          </w:p>
        </w:tc>
        <w:tc>
          <w:tcPr>
            <w:tcW w:w="100" w:type="dxa"/>
            <w:vAlign w:val="bottom"/>
          </w:tcPr>
          <w:p w:rsidR="00704371" w:rsidRDefault="00704371">
            <w:pPr>
              <w:rPr>
                <w:sz w:val="13"/>
                <w:szCs w:val="13"/>
              </w:rPr>
            </w:pPr>
          </w:p>
        </w:tc>
        <w:tc>
          <w:tcPr>
            <w:tcW w:w="260" w:type="dxa"/>
            <w:vAlign w:val="bottom"/>
          </w:tcPr>
          <w:p w:rsidR="00704371" w:rsidRDefault="00704371">
            <w:pPr>
              <w:rPr>
                <w:sz w:val="13"/>
                <w:szCs w:val="13"/>
              </w:rPr>
            </w:pPr>
          </w:p>
        </w:tc>
        <w:tc>
          <w:tcPr>
            <w:tcW w:w="120" w:type="dxa"/>
            <w:tcBorders>
              <w:top w:val="nil"/>
              <w:left w:val="nil"/>
              <w:bottom w:val="nil"/>
              <w:right w:val="single" w:sz="8" w:space="0" w:color="auto"/>
            </w:tcBorders>
            <w:vAlign w:val="bottom"/>
          </w:tcPr>
          <w:p w:rsidR="00704371" w:rsidRDefault="00704371">
            <w:pPr>
              <w:rPr>
                <w:sz w:val="13"/>
                <w:szCs w:val="13"/>
              </w:rPr>
            </w:pPr>
          </w:p>
        </w:tc>
        <w:tc>
          <w:tcPr>
            <w:tcW w:w="100" w:type="dxa"/>
            <w:vAlign w:val="bottom"/>
          </w:tcPr>
          <w:p w:rsidR="00704371" w:rsidRDefault="00704371">
            <w:pPr>
              <w:rPr>
                <w:sz w:val="13"/>
                <w:szCs w:val="13"/>
              </w:rPr>
            </w:pPr>
          </w:p>
        </w:tc>
        <w:tc>
          <w:tcPr>
            <w:tcW w:w="280" w:type="dxa"/>
            <w:vAlign w:val="bottom"/>
          </w:tcPr>
          <w:p w:rsidR="00704371" w:rsidRDefault="00704371">
            <w:pPr>
              <w:rPr>
                <w:sz w:val="13"/>
                <w:szCs w:val="13"/>
              </w:rPr>
            </w:pPr>
          </w:p>
        </w:tc>
        <w:tc>
          <w:tcPr>
            <w:tcW w:w="120" w:type="dxa"/>
            <w:tcBorders>
              <w:top w:val="nil"/>
              <w:left w:val="nil"/>
              <w:bottom w:val="nil"/>
              <w:right w:val="single" w:sz="8" w:space="0" w:color="auto"/>
            </w:tcBorders>
            <w:vAlign w:val="bottom"/>
          </w:tcPr>
          <w:p w:rsidR="00704371" w:rsidRDefault="00704371">
            <w:pPr>
              <w:rPr>
                <w:sz w:val="13"/>
                <w:szCs w:val="13"/>
              </w:rPr>
            </w:pPr>
          </w:p>
        </w:tc>
        <w:tc>
          <w:tcPr>
            <w:tcW w:w="100" w:type="dxa"/>
            <w:vAlign w:val="bottom"/>
          </w:tcPr>
          <w:p w:rsidR="00704371" w:rsidRDefault="00704371">
            <w:pPr>
              <w:rPr>
                <w:sz w:val="13"/>
                <w:szCs w:val="13"/>
              </w:rPr>
            </w:pPr>
          </w:p>
        </w:tc>
        <w:tc>
          <w:tcPr>
            <w:tcW w:w="260" w:type="dxa"/>
            <w:vAlign w:val="bottom"/>
          </w:tcPr>
          <w:p w:rsidR="00704371" w:rsidRDefault="00704371">
            <w:pPr>
              <w:rPr>
                <w:sz w:val="13"/>
                <w:szCs w:val="13"/>
              </w:rPr>
            </w:pPr>
          </w:p>
        </w:tc>
        <w:tc>
          <w:tcPr>
            <w:tcW w:w="140" w:type="dxa"/>
            <w:tcBorders>
              <w:top w:val="nil"/>
              <w:left w:val="nil"/>
              <w:bottom w:val="nil"/>
              <w:right w:val="single" w:sz="8" w:space="0" w:color="auto"/>
            </w:tcBorders>
            <w:vAlign w:val="bottom"/>
          </w:tcPr>
          <w:p w:rsidR="00704371" w:rsidRDefault="00704371">
            <w:pPr>
              <w:rPr>
                <w:sz w:val="13"/>
                <w:szCs w:val="13"/>
              </w:rPr>
            </w:pPr>
          </w:p>
        </w:tc>
        <w:tc>
          <w:tcPr>
            <w:tcW w:w="80" w:type="dxa"/>
            <w:vAlign w:val="bottom"/>
          </w:tcPr>
          <w:p w:rsidR="00704371" w:rsidRDefault="00704371">
            <w:pPr>
              <w:rPr>
                <w:sz w:val="13"/>
                <w:szCs w:val="13"/>
              </w:rPr>
            </w:pPr>
          </w:p>
        </w:tc>
        <w:tc>
          <w:tcPr>
            <w:tcW w:w="280" w:type="dxa"/>
            <w:vAlign w:val="bottom"/>
          </w:tcPr>
          <w:p w:rsidR="00704371" w:rsidRDefault="00704371">
            <w:pPr>
              <w:rPr>
                <w:sz w:val="13"/>
                <w:szCs w:val="13"/>
              </w:rPr>
            </w:pPr>
          </w:p>
        </w:tc>
        <w:tc>
          <w:tcPr>
            <w:tcW w:w="120" w:type="dxa"/>
            <w:tcBorders>
              <w:top w:val="nil"/>
              <w:left w:val="nil"/>
              <w:bottom w:val="nil"/>
              <w:right w:val="single" w:sz="8" w:space="0" w:color="auto"/>
            </w:tcBorders>
            <w:vAlign w:val="bottom"/>
          </w:tcPr>
          <w:p w:rsidR="00704371" w:rsidRDefault="00704371">
            <w:pPr>
              <w:rPr>
                <w:sz w:val="13"/>
                <w:szCs w:val="13"/>
              </w:rPr>
            </w:pPr>
          </w:p>
        </w:tc>
        <w:tc>
          <w:tcPr>
            <w:tcW w:w="100" w:type="dxa"/>
            <w:vAlign w:val="bottom"/>
          </w:tcPr>
          <w:p w:rsidR="00704371" w:rsidRDefault="00704371">
            <w:pPr>
              <w:rPr>
                <w:sz w:val="13"/>
                <w:szCs w:val="13"/>
              </w:rPr>
            </w:pPr>
          </w:p>
        </w:tc>
        <w:tc>
          <w:tcPr>
            <w:tcW w:w="280" w:type="dxa"/>
            <w:vAlign w:val="bottom"/>
          </w:tcPr>
          <w:p w:rsidR="00704371" w:rsidRDefault="00704371">
            <w:pPr>
              <w:rPr>
                <w:sz w:val="13"/>
                <w:szCs w:val="13"/>
              </w:rPr>
            </w:pPr>
          </w:p>
        </w:tc>
        <w:tc>
          <w:tcPr>
            <w:tcW w:w="120" w:type="dxa"/>
            <w:tcBorders>
              <w:top w:val="nil"/>
              <w:left w:val="nil"/>
              <w:bottom w:val="nil"/>
              <w:right w:val="single" w:sz="8" w:space="0" w:color="auto"/>
            </w:tcBorders>
            <w:vAlign w:val="bottom"/>
          </w:tcPr>
          <w:p w:rsidR="00704371" w:rsidRDefault="00704371">
            <w:pPr>
              <w:rPr>
                <w:sz w:val="13"/>
                <w:szCs w:val="13"/>
              </w:rPr>
            </w:pPr>
          </w:p>
        </w:tc>
        <w:tc>
          <w:tcPr>
            <w:tcW w:w="100" w:type="dxa"/>
            <w:vAlign w:val="bottom"/>
          </w:tcPr>
          <w:p w:rsidR="00704371" w:rsidRDefault="00704371">
            <w:pPr>
              <w:rPr>
                <w:sz w:val="13"/>
                <w:szCs w:val="13"/>
              </w:rPr>
            </w:pPr>
          </w:p>
        </w:tc>
        <w:tc>
          <w:tcPr>
            <w:tcW w:w="280" w:type="dxa"/>
            <w:vAlign w:val="bottom"/>
          </w:tcPr>
          <w:p w:rsidR="00704371" w:rsidRDefault="00704371">
            <w:pPr>
              <w:rPr>
                <w:sz w:val="13"/>
                <w:szCs w:val="13"/>
              </w:rPr>
            </w:pPr>
          </w:p>
        </w:tc>
        <w:tc>
          <w:tcPr>
            <w:tcW w:w="120" w:type="dxa"/>
            <w:tcBorders>
              <w:top w:val="nil"/>
              <w:left w:val="nil"/>
              <w:bottom w:val="nil"/>
              <w:right w:val="single" w:sz="8" w:space="0" w:color="auto"/>
            </w:tcBorders>
            <w:vAlign w:val="bottom"/>
          </w:tcPr>
          <w:p w:rsidR="00704371" w:rsidRDefault="00704371">
            <w:pPr>
              <w:rPr>
                <w:sz w:val="13"/>
                <w:szCs w:val="13"/>
              </w:rPr>
            </w:pPr>
          </w:p>
        </w:tc>
        <w:tc>
          <w:tcPr>
            <w:tcW w:w="100" w:type="dxa"/>
            <w:vAlign w:val="bottom"/>
          </w:tcPr>
          <w:p w:rsidR="00704371" w:rsidRDefault="00704371">
            <w:pPr>
              <w:rPr>
                <w:sz w:val="13"/>
                <w:szCs w:val="13"/>
              </w:rPr>
            </w:pPr>
          </w:p>
        </w:tc>
        <w:tc>
          <w:tcPr>
            <w:tcW w:w="400" w:type="dxa"/>
            <w:vAlign w:val="bottom"/>
          </w:tcPr>
          <w:p w:rsidR="00704371" w:rsidRDefault="00704371">
            <w:pPr>
              <w:rPr>
                <w:sz w:val="13"/>
                <w:szCs w:val="13"/>
              </w:rPr>
            </w:pPr>
          </w:p>
        </w:tc>
        <w:tc>
          <w:tcPr>
            <w:tcW w:w="120" w:type="dxa"/>
            <w:tcBorders>
              <w:top w:val="nil"/>
              <w:left w:val="nil"/>
              <w:bottom w:val="nil"/>
              <w:right w:val="single" w:sz="8" w:space="0" w:color="auto"/>
            </w:tcBorders>
            <w:vAlign w:val="bottom"/>
          </w:tcPr>
          <w:p w:rsidR="00704371" w:rsidRDefault="00704371">
            <w:pPr>
              <w:rPr>
                <w:sz w:val="13"/>
                <w:szCs w:val="13"/>
              </w:rPr>
            </w:pPr>
          </w:p>
        </w:tc>
        <w:tc>
          <w:tcPr>
            <w:tcW w:w="100" w:type="dxa"/>
            <w:vAlign w:val="bottom"/>
          </w:tcPr>
          <w:p w:rsidR="00704371" w:rsidRDefault="00704371">
            <w:pPr>
              <w:rPr>
                <w:sz w:val="13"/>
                <w:szCs w:val="13"/>
              </w:rPr>
            </w:pPr>
          </w:p>
        </w:tc>
        <w:tc>
          <w:tcPr>
            <w:tcW w:w="340" w:type="dxa"/>
            <w:vAlign w:val="bottom"/>
          </w:tcPr>
          <w:p w:rsidR="00704371" w:rsidRDefault="00704371">
            <w:pPr>
              <w:rPr>
                <w:sz w:val="13"/>
                <w:szCs w:val="13"/>
              </w:rPr>
            </w:pPr>
          </w:p>
        </w:tc>
        <w:tc>
          <w:tcPr>
            <w:tcW w:w="120" w:type="dxa"/>
            <w:tcBorders>
              <w:top w:val="nil"/>
              <w:left w:val="nil"/>
              <w:bottom w:val="nil"/>
              <w:right w:val="single" w:sz="8" w:space="0" w:color="auto"/>
            </w:tcBorders>
            <w:vAlign w:val="bottom"/>
          </w:tcPr>
          <w:p w:rsidR="00704371" w:rsidRDefault="00704371">
            <w:pPr>
              <w:rPr>
                <w:sz w:val="13"/>
                <w:szCs w:val="13"/>
              </w:rPr>
            </w:pPr>
          </w:p>
        </w:tc>
        <w:tc>
          <w:tcPr>
            <w:tcW w:w="100" w:type="dxa"/>
            <w:tcBorders>
              <w:top w:val="nil"/>
              <w:left w:val="nil"/>
              <w:bottom w:val="single" w:sz="8" w:space="0" w:color="D9D9D9"/>
              <w:right w:val="nil"/>
            </w:tcBorders>
            <w:shd w:val="clear" w:color="auto" w:fill="D9D9D9"/>
            <w:vAlign w:val="bottom"/>
          </w:tcPr>
          <w:p w:rsidR="00704371" w:rsidRDefault="00704371">
            <w:pPr>
              <w:rPr>
                <w:sz w:val="13"/>
                <w:szCs w:val="13"/>
              </w:rPr>
            </w:pPr>
          </w:p>
        </w:tc>
        <w:tc>
          <w:tcPr>
            <w:tcW w:w="360" w:type="dxa"/>
            <w:tcBorders>
              <w:top w:val="nil"/>
              <w:left w:val="nil"/>
              <w:bottom w:val="single" w:sz="8" w:space="0" w:color="D9D9D9"/>
              <w:right w:val="nil"/>
            </w:tcBorders>
            <w:shd w:val="clear" w:color="auto" w:fill="D9D9D9"/>
            <w:vAlign w:val="bottom"/>
          </w:tcPr>
          <w:p w:rsidR="00704371" w:rsidRDefault="00704371">
            <w:pPr>
              <w:rPr>
                <w:sz w:val="13"/>
                <w:szCs w:val="13"/>
              </w:rPr>
            </w:pPr>
          </w:p>
        </w:tc>
        <w:tc>
          <w:tcPr>
            <w:tcW w:w="120" w:type="dxa"/>
            <w:tcBorders>
              <w:top w:val="nil"/>
              <w:left w:val="nil"/>
              <w:bottom w:val="single" w:sz="8" w:space="0" w:color="D9D9D9"/>
              <w:right w:val="single" w:sz="8" w:space="0" w:color="auto"/>
            </w:tcBorders>
            <w:shd w:val="clear" w:color="auto" w:fill="D9D9D9"/>
            <w:vAlign w:val="bottom"/>
          </w:tcPr>
          <w:p w:rsidR="00704371" w:rsidRDefault="00704371">
            <w:pPr>
              <w:rPr>
                <w:sz w:val="13"/>
                <w:szCs w:val="13"/>
              </w:rPr>
            </w:pPr>
          </w:p>
        </w:tc>
        <w:tc>
          <w:tcPr>
            <w:tcW w:w="6" w:type="dxa"/>
            <w:vAlign w:val="bottom"/>
          </w:tcPr>
          <w:p w:rsidR="00704371" w:rsidRDefault="00704371">
            <w:pPr>
              <w:rPr>
                <w:sz w:val="2"/>
                <w:szCs w:val="2"/>
              </w:rPr>
            </w:pPr>
          </w:p>
        </w:tc>
      </w:tr>
      <w:tr w:rsidR="00704371" w:rsidTr="00DB7B23">
        <w:trPr>
          <w:trHeight w:val="20"/>
        </w:trPr>
        <w:tc>
          <w:tcPr>
            <w:tcW w:w="120" w:type="dxa"/>
            <w:tcBorders>
              <w:top w:val="nil"/>
              <w:left w:val="single" w:sz="8" w:space="0" w:color="auto"/>
              <w:bottom w:val="nil"/>
              <w:right w:val="nil"/>
            </w:tcBorders>
            <w:vAlign w:val="bottom"/>
          </w:tcPr>
          <w:p w:rsidR="00704371" w:rsidRDefault="00704371">
            <w:pPr>
              <w:spacing w:line="20" w:lineRule="exact"/>
              <w:rPr>
                <w:sz w:val="2"/>
                <w:szCs w:val="2"/>
              </w:rPr>
            </w:pPr>
          </w:p>
        </w:tc>
        <w:tc>
          <w:tcPr>
            <w:tcW w:w="16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2160" w:type="dxa"/>
            <w:vMerge w:val="restart"/>
            <w:tcBorders>
              <w:top w:val="single" w:sz="8" w:space="0" w:color="auto"/>
              <w:left w:val="nil"/>
              <w:bottom w:val="nil"/>
              <w:right w:val="single" w:sz="8" w:space="0" w:color="auto"/>
            </w:tcBorders>
            <w:vAlign w:val="bottom"/>
            <w:hideMark/>
          </w:tcPr>
          <w:p w:rsidR="00704371" w:rsidRDefault="00704371">
            <w:pPr>
              <w:spacing w:line="237" w:lineRule="exact"/>
              <w:ind w:left="80"/>
              <w:rPr>
                <w:sz w:val="20"/>
                <w:szCs w:val="20"/>
              </w:rPr>
            </w:pPr>
            <w:r>
              <w:t>rozvíjanie</w:t>
            </w:r>
          </w:p>
        </w:tc>
        <w:tc>
          <w:tcPr>
            <w:tcW w:w="10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32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10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22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10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28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10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26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10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28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10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26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14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8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28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10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28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10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28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10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40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10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34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10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36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6" w:type="dxa"/>
            <w:vAlign w:val="bottom"/>
          </w:tcPr>
          <w:p w:rsidR="00704371" w:rsidRDefault="00704371">
            <w:pPr>
              <w:spacing w:line="20" w:lineRule="exact"/>
              <w:rPr>
                <w:sz w:val="2"/>
                <w:szCs w:val="2"/>
              </w:rPr>
            </w:pPr>
          </w:p>
        </w:tc>
      </w:tr>
      <w:tr w:rsidR="00704371" w:rsidTr="00DB7B23">
        <w:trPr>
          <w:trHeight w:val="217"/>
        </w:trPr>
        <w:tc>
          <w:tcPr>
            <w:tcW w:w="120" w:type="dxa"/>
            <w:tcBorders>
              <w:top w:val="nil"/>
              <w:left w:val="single" w:sz="8" w:space="0" w:color="auto"/>
              <w:bottom w:val="nil"/>
              <w:right w:val="nil"/>
            </w:tcBorders>
            <w:vAlign w:val="bottom"/>
          </w:tcPr>
          <w:p w:rsidR="00704371" w:rsidRDefault="00704371">
            <w:pPr>
              <w:rPr>
                <w:sz w:val="18"/>
                <w:szCs w:val="18"/>
              </w:rPr>
            </w:pPr>
          </w:p>
        </w:tc>
        <w:tc>
          <w:tcPr>
            <w:tcW w:w="1620" w:type="dxa"/>
            <w:tcBorders>
              <w:top w:val="nil"/>
              <w:left w:val="nil"/>
              <w:bottom w:val="nil"/>
              <w:right w:val="single" w:sz="8" w:space="0" w:color="auto"/>
            </w:tcBorders>
            <w:vAlign w:val="bottom"/>
          </w:tcPr>
          <w:p w:rsidR="00704371" w:rsidRDefault="00704371">
            <w:pPr>
              <w:rPr>
                <w:sz w:val="18"/>
                <w:szCs w:val="18"/>
              </w:rPr>
            </w:pPr>
          </w:p>
        </w:tc>
        <w:tc>
          <w:tcPr>
            <w:tcW w:w="2160" w:type="dxa"/>
            <w:vMerge/>
            <w:tcBorders>
              <w:top w:val="single" w:sz="8" w:space="0" w:color="auto"/>
              <w:left w:val="nil"/>
              <w:bottom w:val="nil"/>
              <w:right w:val="single" w:sz="8" w:space="0" w:color="auto"/>
            </w:tcBorders>
            <w:vAlign w:val="center"/>
            <w:hideMark/>
          </w:tcPr>
          <w:p w:rsidR="00704371" w:rsidRDefault="00704371">
            <w:pPr>
              <w:rPr>
                <w:sz w:val="20"/>
                <w:szCs w:val="20"/>
              </w:rPr>
            </w:pPr>
          </w:p>
        </w:tc>
        <w:tc>
          <w:tcPr>
            <w:tcW w:w="100" w:type="dxa"/>
            <w:vAlign w:val="bottom"/>
          </w:tcPr>
          <w:p w:rsidR="00704371" w:rsidRDefault="00704371">
            <w:pPr>
              <w:rPr>
                <w:sz w:val="18"/>
                <w:szCs w:val="18"/>
              </w:rPr>
            </w:pPr>
          </w:p>
        </w:tc>
        <w:tc>
          <w:tcPr>
            <w:tcW w:w="320" w:type="dxa"/>
            <w:vAlign w:val="bottom"/>
          </w:tcPr>
          <w:p w:rsidR="00704371" w:rsidRDefault="00704371">
            <w:pPr>
              <w:rPr>
                <w:sz w:val="18"/>
                <w:szCs w:val="18"/>
              </w:rPr>
            </w:pPr>
          </w:p>
        </w:tc>
        <w:tc>
          <w:tcPr>
            <w:tcW w:w="120" w:type="dxa"/>
            <w:tcBorders>
              <w:top w:val="nil"/>
              <w:left w:val="nil"/>
              <w:bottom w:val="nil"/>
              <w:right w:val="single" w:sz="8" w:space="0" w:color="auto"/>
            </w:tcBorders>
            <w:vAlign w:val="bottom"/>
          </w:tcPr>
          <w:p w:rsidR="00704371" w:rsidRDefault="00704371">
            <w:pPr>
              <w:rPr>
                <w:sz w:val="18"/>
                <w:szCs w:val="18"/>
              </w:rPr>
            </w:pPr>
          </w:p>
        </w:tc>
        <w:tc>
          <w:tcPr>
            <w:tcW w:w="100" w:type="dxa"/>
            <w:vAlign w:val="bottom"/>
          </w:tcPr>
          <w:p w:rsidR="00704371" w:rsidRDefault="00704371">
            <w:pPr>
              <w:rPr>
                <w:sz w:val="18"/>
                <w:szCs w:val="18"/>
              </w:rPr>
            </w:pPr>
          </w:p>
        </w:tc>
        <w:tc>
          <w:tcPr>
            <w:tcW w:w="220" w:type="dxa"/>
            <w:vAlign w:val="bottom"/>
          </w:tcPr>
          <w:p w:rsidR="00704371" w:rsidRDefault="00704371">
            <w:pPr>
              <w:rPr>
                <w:sz w:val="18"/>
                <w:szCs w:val="18"/>
              </w:rPr>
            </w:pPr>
          </w:p>
        </w:tc>
        <w:tc>
          <w:tcPr>
            <w:tcW w:w="120" w:type="dxa"/>
            <w:tcBorders>
              <w:top w:val="nil"/>
              <w:left w:val="nil"/>
              <w:bottom w:val="nil"/>
              <w:right w:val="single" w:sz="8" w:space="0" w:color="auto"/>
            </w:tcBorders>
            <w:vAlign w:val="bottom"/>
          </w:tcPr>
          <w:p w:rsidR="00704371" w:rsidRDefault="00704371">
            <w:pPr>
              <w:rPr>
                <w:sz w:val="18"/>
                <w:szCs w:val="18"/>
              </w:rPr>
            </w:pPr>
          </w:p>
        </w:tc>
        <w:tc>
          <w:tcPr>
            <w:tcW w:w="100" w:type="dxa"/>
            <w:vAlign w:val="bottom"/>
          </w:tcPr>
          <w:p w:rsidR="00704371" w:rsidRDefault="00704371">
            <w:pPr>
              <w:rPr>
                <w:sz w:val="18"/>
                <w:szCs w:val="18"/>
              </w:rPr>
            </w:pPr>
          </w:p>
        </w:tc>
        <w:tc>
          <w:tcPr>
            <w:tcW w:w="280" w:type="dxa"/>
            <w:vAlign w:val="bottom"/>
          </w:tcPr>
          <w:p w:rsidR="00704371" w:rsidRDefault="00704371">
            <w:pPr>
              <w:rPr>
                <w:sz w:val="18"/>
                <w:szCs w:val="18"/>
              </w:rPr>
            </w:pPr>
          </w:p>
        </w:tc>
        <w:tc>
          <w:tcPr>
            <w:tcW w:w="120" w:type="dxa"/>
            <w:tcBorders>
              <w:top w:val="nil"/>
              <w:left w:val="nil"/>
              <w:bottom w:val="nil"/>
              <w:right w:val="single" w:sz="8" w:space="0" w:color="auto"/>
            </w:tcBorders>
            <w:vAlign w:val="bottom"/>
          </w:tcPr>
          <w:p w:rsidR="00704371" w:rsidRDefault="00704371">
            <w:pPr>
              <w:rPr>
                <w:sz w:val="18"/>
                <w:szCs w:val="18"/>
              </w:rPr>
            </w:pPr>
          </w:p>
        </w:tc>
        <w:tc>
          <w:tcPr>
            <w:tcW w:w="100" w:type="dxa"/>
            <w:vAlign w:val="bottom"/>
          </w:tcPr>
          <w:p w:rsidR="00704371" w:rsidRDefault="00704371">
            <w:pPr>
              <w:rPr>
                <w:sz w:val="18"/>
                <w:szCs w:val="18"/>
              </w:rPr>
            </w:pPr>
          </w:p>
        </w:tc>
        <w:tc>
          <w:tcPr>
            <w:tcW w:w="260" w:type="dxa"/>
            <w:vAlign w:val="bottom"/>
          </w:tcPr>
          <w:p w:rsidR="00704371" w:rsidRDefault="00704371">
            <w:pPr>
              <w:rPr>
                <w:sz w:val="18"/>
                <w:szCs w:val="18"/>
              </w:rPr>
            </w:pPr>
          </w:p>
        </w:tc>
        <w:tc>
          <w:tcPr>
            <w:tcW w:w="120" w:type="dxa"/>
            <w:tcBorders>
              <w:top w:val="nil"/>
              <w:left w:val="nil"/>
              <w:bottom w:val="nil"/>
              <w:right w:val="single" w:sz="8" w:space="0" w:color="auto"/>
            </w:tcBorders>
            <w:vAlign w:val="bottom"/>
          </w:tcPr>
          <w:p w:rsidR="00704371" w:rsidRDefault="00704371">
            <w:pPr>
              <w:rPr>
                <w:sz w:val="18"/>
                <w:szCs w:val="18"/>
              </w:rPr>
            </w:pPr>
          </w:p>
        </w:tc>
        <w:tc>
          <w:tcPr>
            <w:tcW w:w="100" w:type="dxa"/>
            <w:vAlign w:val="bottom"/>
          </w:tcPr>
          <w:p w:rsidR="00704371" w:rsidRDefault="00704371">
            <w:pPr>
              <w:rPr>
                <w:sz w:val="18"/>
                <w:szCs w:val="18"/>
              </w:rPr>
            </w:pPr>
          </w:p>
        </w:tc>
        <w:tc>
          <w:tcPr>
            <w:tcW w:w="280" w:type="dxa"/>
            <w:vAlign w:val="bottom"/>
          </w:tcPr>
          <w:p w:rsidR="00704371" w:rsidRDefault="00704371">
            <w:pPr>
              <w:rPr>
                <w:sz w:val="18"/>
                <w:szCs w:val="18"/>
              </w:rPr>
            </w:pPr>
          </w:p>
        </w:tc>
        <w:tc>
          <w:tcPr>
            <w:tcW w:w="120" w:type="dxa"/>
            <w:tcBorders>
              <w:top w:val="nil"/>
              <w:left w:val="nil"/>
              <w:bottom w:val="nil"/>
              <w:right w:val="single" w:sz="8" w:space="0" w:color="auto"/>
            </w:tcBorders>
            <w:vAlign w:val="bottom"/>
          </w:tcPr>
          <w:p w:rsidR="00704371" w:rsidRDefault="00704371">
            <w:pPr>
              <w:rPr>
                <w:sz w:val="18"/>
                <w:szCs w:val="18"/>
              </w:rPr>
            </w:pPr>
          </w:p>
        </w:tc>
        <w:tc>
          <w:tcPr>
            <w:tcW w:w="100" w:type="dxa"/>
            <w:vAlign w:val="bottom"/>
          </w:tcPr>
          <w:p w:rsidR="00704371" w:rsidRDefault="00704371">
            <w:pPr>
              <w:rPr>
                <w:sz w:val="18"/>
                <w:szCs w:val="18"/>
              </w:rPr>
            </w:pPr>
          </w:p>
        </w:tc>
        <w:tc>
          <w:tcPr>
            <w:tcW w:w="260" w:type="dxa"/>
            <w:vAlign w:val="bottom"/>
          </w:tcPr>
          <w:p w:rsidR="00704371" w:rsidRDefault="00704371">
            <w:pPr>
              <w:rPr>
                <w:sz w:val="18"/>
                <w:szCs w:val="18"/>
              </w:rPr>
            </w:pPr>
          </w:p>
        </w:tc>
        <w:tc>
          <w:tcPr>
            <w:tcW w:w="140" w:type="dxa"/>
            <w:tcBorders>
              <w:top w:val="nil"/>
              <w:left w:val="nil"/>
              <w:bottom w:val="nil"/>
              <w:right w:val="single" w:sz="8" w:space="0" w:color="auto"/>
            </w:tcBorders>
            <w:vAlign w:val="bottom"/>
          </w:tcPr>
          <w:p w:rsidR="00704371" w:rsidRDefault="00704371">
            <w:pPr>
              <w:rPr>
                <w:sz w:val="18"/>
                <w:szCs w:val="18"/>
              </w:rPr>
            </w:pPr>
          </w:p>
        </w:tc>
        <w:tc>
          <w:tcPr>
            <w:tcW w:w="80" w:type="dxa"/>
            <w:vAlign w:val="bottom"/>
          </w:tcPr>
          <w:p w:rsidR="00704371" w:rsidRDefault="00704371">
            <w:pPr>
              <w:rPr>
                <w:sz w:val="18"/>
                <w:szCs w:val="18"/>
              </w:rPr>
            </w:pPr>
          </w:p>
        </w:tc>
        <w:tc>
          <w:tcPr>
            <w:tcW w:w="280" w:type="dxa"/>
            <w:vAlign w:val="bottom"/>
          </w:tcPr>
          <w:p w:rsidR="00704371" w:rsidRDefault="00704371">
            <w:pPr>
              <w:rPr>
                <w:sz w:val="18"/>
                <w:szCs w:val="18"/>
              </w:rPr>
            </w:pPr>
          </w:p>
        </w:tc>
        <w:tc>
          <w:tcPr>
            <w:tcW w:w="120" w:type="dxa"/>
            <w:tcBorders>
              <w:top w:val="nil"/>
              <w:left w:val="nil"/>
              <w:bottom w:val="nil"/>
              <w:right w:val="single" w:sz="8" w:space="0" w:color="auto"/>
            </w:tcBorders>
            <w:vAlign w:val="bottom"/>
          </w:tcPr>
          <w:p w:rsidR="00704371" w:rsidRDefault="00704371">
            <w:pPr>
              <w:rPr>
                <w:sz w:val="18"/>
                <w:szCs w:val="18"/>
              </w:rPr>
            </w:pPr>
          </w:p>
        </w:tc>
        <w:tc>
          <w:tcPr>
            <w:tcW w:w="100" w:type="dxa"/>
            <w:vAlign w:val="bottom"/>
          </w:tcPr>
          <w:p w:rsidR="00704371" w:rsidRDefault="00704371">
            <w:pPr>
              <w:rPr>
                <w:sz w:val="18"/>
                <w:szCs w:val="18"/>
              </w:rPr>
            </w:pPr>
          </w:p>
        </w:tc>
        <w:tc>
          <w:tcPr>
            <w:tcW w:w="280" w:type="dxa"/>
            <w:vAlign w:val="bottom"/>
          </w:tcPr>
          <w:p w:rsidR="00704371" w:rsidRDefault="00704371">
            <w:pPr>
              <w:rPr>
                <w:sz w:val="18"/>
                <w:szCs w:val="18"/>
              </w:rPr>
            </w:pPr>
          </w:p>
        </w:tc>
        <w:tc>
          <w:tcPr>
            <w:tcW w:w="120" w:type="dxa"/>
            <w:tcBorders>
              <w:top w:val="nil"/>
              <w:left w:val="nil"/>
              <w:bottom w:val="nil"/>
              <w:right w:val="single" w:sz="8" w:space="0" w:color="auto"/>
            </w:tcBorders>
            <w:vAlign w:val="bottom"/>
          </w:tcPr>
          <w:p w:rsidR="00704371" w:rsidRDefault="00704371">
            <w:pPr>
              <w:rPr>
                <w:sz w:val="18"/>
                <w:szCs w:val="18"/>
              </w:rPr>
            </w:pPr>
          </w:p>
        </w:tc>
        <w:tc>
          <w:tcPr>
            <w:tcW w:w="100" w:type="dxa"/>
            <w:vAlign w:val="bottom"/>
          </w:tcPr>
          <w:p w:rsidR="00704371" w:rsidRDefault="00704371">
            <w:pPr>
              <w:rPr>
                <w:sz w:val="18"/>
                <w:szCs w:val="18"/>
              </w:rPr>
            </w:pPr>
          </w:p>
        </w:tc>
        <w:tc>
          <w:tcPr>
            <w:tcW w:w="280" w:type="dxa"/>
            <w:vAlign w:val="bottom"/>
          </w:tcPr>
          <w:p w:rsidR="00704371" w:rsidRDefault="00704371">
            <w:pPr>
              <w:rPr>
                <w:sz w:val="18"/>
                <w:szCs w:val="18"/>
              </w:rPr>
            </w:pPr>
          </w:p>
        </w:tc>
        <w:tc>
          <w:tcPr>
            <w:tcW w:w="120" w:type="dxa"/>
            <w:tcBorders>
              <w:top w:val="nil"/>
              <w:left w:val="nil"/>
              <w:bottom w:val="nil"/>
              <w:right w:val="single" w:sz="8" w:space="0" w:color="auto"/>
            </w:tcBorders>
            <w:vAlign w:val="bottom"/>
          </w:tcPr>
          <w:p w:rsidR="00704371" w:rsidRDefault="00704371">
            <w:pPr>
              <w:rPr>
                <w:sz w:val="18"/>
                <w:szCs w:val="18"/>
              </w:rPr>
            </w:pPr>
          </w:p>
        </w:tc>
        <w:tc>
          <w:tcPr>
            <w:tcW w:w="100" w:type="dxa"/>
            <w:vAlign w:val="bottom"/>
          </w:tcPr>
          <w:p w:rsidR="00704371" w:rsidRDefault="00704371">
            <w:pPr>
              <w:rPr>
                <w:sz w:val="18"/>
                <w:szCs w:val="18"/>
              </w:rPr>
            </w:pPr>
          </w:p>
        </w:tc>
        <w:tc>
          <w:tcPr>
            <w:tcW w:w="400" w:type="dxa"/>
            <w:vAlign w:val="bottom"/>
          </w:tcPr>
          <w:p w:rsidR="00704371" w:rsidRDefault="00704371">
            <w:pPr>
              <w:rPr>
                <w:sz w:val="18"/>
                <w:szCs w:val="18"/>
              </w:rPr>
            </w:pPr>
          </w:p>
        </w:tc>
        <w:tc>
          <w:tcPr>
            <w:tcW w:w="120" w:type="dxa"/>
            <w:tcBorders>
              <w:top w:val="nil"/>
              <w:left w:val="nil"/>
              <w:bottom w:val="nil"/>
              <w:right w:val="single" w:sz="8" w:space="0" w:color="auto"/>
            </w:tcBorders>
            <w:vAlign w:val="bottom"/>
          </w:tcPr>
          <w:p w:rsidR="00704371" w:rsidRDefault="00704371">
            <w:pPr>
              <w:rPr>
                <w:sz w:val="18"/>
                <w:szCs w:val="18"/>
              </w:rPr>
            </w:pPr>
          </w:p>
        </w:tc>
        <w:tc>
          <w:tcPr>
            <w:tcW w:w="100" w:type="dxa"/>
            <w:vAlign w:val="bottom"/>
          </w:tcPr>
          <w:p w:rsidR="00704371" w:rsidRDefault="00704371">
            <w:pPr>
              <w:rPr>
                <w:sz w:val="18"/>
                <w:szCs w:val="18"/>
              </w:rPr>
            </w:pPr>
          </w:p>
        </w:tc>
        <w:tc>
          <w:tcPr>
            <w:tcW w:w="340" w:type="dxa"/>
            <w:vAlign w:val="bottom"/>
          </w:tcPr>
          <w:p w:rsidR="00704371" w:rsidRDefault="00704371">
            <w:pPr>
              <w:rPr>
                <w:sz w:val="18"/>
                <w:szCs w:val="18"/>
              </w:rPr>
            </w:pPr>
          </w:p>
        </w:tc>
        <w:tc>
          <w:tcPr>
            <w:tcW w:w="120" w:type="dxa"/>
            <w:tcBorders>
              <w:top w:val="nil"/>
              <w:left w:val="nil"/>
              <w:bottom w:val="nil"/>
              <w:right w:val="single" w:sz="8" w:space="0" w:color="auto"/>
            </w:tcBorders>
            <w:vAlign w:val="bottom"/>
          </w:tcPr>
          <w:p w:rsidR="00704371" w:rsidRDefault="00704371">
            <w:pPr>
              <w:rPr>
                <w:sz w:val="18"/>
                <w:szCs w:val="18"/>
              </w:rPr>
            </w:pPr>
          </w:p>
        </w:tc>
        <w:tc>
          <w:tcPr>
            <w:tcW w:w="100" w:type="dxa"/>
            <w:shd w:val="clear" w:color="auto" w:fill="D9D9D9"/>
            <w:vAlign w:val="bottom"/>
          </w:tcPr>
          <w:p w:rsidR="00704371" w:rsidRDefault="00704371">
            <w:pPr>
              <w:rPr>
                <w:sz w:val="18"/>
                <w:szCs w:val="18"/>
              </w:rPr>
            </w:pPr>
          </w:p>
        </w:tc>
        <w:tc>
          <w:tcPr>
            <w:tcW w:w="360" w:type="dxa"/>
            <w:shd w:val="clear" w:color="auto" w:fill="D9D9D9"/>
            <w:vAlign w:val="bottom"/>
          </w:tcPr>
          <w:p w:rsidR="00704371" w:rsidRDefault="00704371">
            <w:pPr>
              <w:rPr>
                <w:sz w:val="18"/>
                <w:szCs w:val="18"/>
              </w:rPr>
            </w:pPr>
          </w:p>
        </w:tc>
        <w:tc>
          <w:tcPr>
            <w:tcW w:w="120" w:type="dxa"/>
            <w:tcBorders>
              <w:top w:val="nil"/>
              <w:left w:val="nil"/>
              <w:bottom w:val="nil"/>
              <w:right w:val="single" w:sz="8" w:space="0" w:color="auto"/>
            </w:tcBorders>
            <w:shd w:val="clear" w:color="auto" w:fill="D9D9D9"/>
            <w:vAlign w:val="bottom"/>
          </w:tcPr>
          <w:p w:rsidR="00704371" w:rsidRDefault="00704371">
            <w:pPr>
              <w:rPr>
                <w:sz w:val="18"/>
                <w:szCs w:val="18"/>
              </w:rPr>
            </w:pPr>
          </w:p>
        </w:tc>
        <w:tc>
          <w:tcPr>
            <w:tcW w:w="6" w:type="dxa"/>
            <w:vAlign w:val="bottom"/>
          </w:tcPr>
          <w:p w:rsidR="00704371" w:rsidRDefault="00704371">
            <w:pPr>
              <w:rPr>
                <w:sz w:val="2"/>
                <w:szCs w:val="2"/>
              </w:rPr>
            </w:pPr>
          </w:p>
        </w:tc>
      </w:tr>
      <w:tr w:rsidR="00704371" w:rsidTr="00DB7B23">
        <w:trPr>
          <w:trHeight w:val="257"/>
        </w:trPr>
        <w:tc>
          <w:tcPr>
            <w:tcW w:w="120" w:type="dxa"/>
            <w:tcBorders>
              <w:top w:val="nil"/>
              <w:left w:val="single" w:sz="8" w:space="0" w:color="auto"/>
              <w:bottom w:val="nil"/>
              <w:right w:val="nil"/>
            </w:tcBorders>
            <w:vAlign w:val="bottom"/>
          </w:tcPr>
          <w:p w:rsidR="00704371" w:rsidRDefault="00704371"/>
        </w:tc>
        <w:tc>
          <w:tcPr>
            <w:tcW w:w="1620" w:type="dxa"/>
            <w:tcBorders>
              <w:top w:val="nil"/>
              <w:left w:val="nil"/>
              <w:bottom w:val="nil"/>
              <w:right w:val="single" w:sz="8" w:space="0" w:color="auto"/>
            </w:tcBorders>
            <w:vAlign w:val="bottom"/>
          </w:tcPr>
          <w:p w:rsidR="00704371" w:rsidRDefault="00704371"/>
        </w:tc>
        <w:tc>
          <w:tcPr>
            <w:tcW w:w="2160" w:type="dxa"/>
            <w:tcBorders>
              <w:top w:val="nil"/>
              <w:left w:val="nil"/>
              <w:bottom w:val="nil"/>
              <w:right w:val="single" w:sz="8" w:space="0" w:color="auto"/>
            </w:tcBorders>
            <w:vAlign w:val="bottom"/>
            <w:hideMark/>
          </w:tcPr>
          <w:p w:rsidR="00704371" w:rsidRDefault="00704371">
            <w:pPr>
              <w:spacing w:line="252" w:lineRule="exact"/>
              <w:ind w:left="80"/>
              <w:rPr>
                <w:sz w:val="20"/>
                <w:szCs w:val="20"/>
              </w:rPr>
            </w:pPr>
            <w:proofErr w:type="spellStart"/>
            <w:r>
              <w:t>grafomotorických</w:t>
            </w:r>
            <w:proofErr w:type="spellEnd"/>
          </w:p>
        </w:tc>
        <w:tc>
          <w:tcPr>
            <w:tcW w:w="420" w:type="dxa"/>
            <w:gridSpan w:val="2"/>
            <w:vAlign w:val="bottom"/>
            <w:hideMark/>
          </w:tcPr>
          <w:p w:rsidR="00704371" w:rsidRDefault="00704371">
            <w:pPr>
              <w:spacing w:line="252" w:lineRule="exact"/>
              <w:jc w:val="center"/>
              <w:rPr>
                <w:sz w:val="20"/>
                <w:szCs w:val="20"/>
              </w:rPr>
            </w:pPr>
            <w:r>
              <w:rPr>
                <w:w w:val="90"/>
              </w:rPr>
              <w:t>2</w:t>
            </w:r>
          </w:p>
        </w:tc>
        <w:tc>
          <w:tcPr>
            <w:tcW w:w="120" w:type="dxa"/>
            <w:tcBorders>
              <w:top w:val="nil"/>
              <w:left w:val="nil"/>
              <w:bottom w:val="nil"/>
              <w:right w:val="single" w:sz="8" w:space="0" w:color="auto"/>
            </w:tcBorders>
            <w:vAlign w:val="bottom"/>
          </w:tcPr>
          <w:p w:rsidR="00704371" w:rsidRDefault="00704371"/>
        </w:tc>
        <w:tc>
          <w:tcPr>
            <w:tcW w:w="320" w:type="dxa"/>
            <w:gridSpan w:val="2"/>
            <w:vAlign w:val="bottom"/>
            <w:hideMark/>
          </w:tcPr>
          <w:p w:rsidR="00704371" w:rsidRDefault="00704371">
            <w:pPr>
              <w:spacing w:line="252" w:lineRule="exact"/>
              <w:jc w:val="center"/>
              <w:rPr>
                <w:sz w:val="20"/>
                <w:szCs w:val="20"/>
              </w:rPr>
            </w:pPr>
            <w:r>
              <w:rPr>
                <w:w w:val="90"/>
              </w:rPr>
              <w:t>2</w:t>
            </w:r>
          </w:p>
        </w:tc>
        <w:tc>
          <w:tcPr>
            <w:tcW w:w="120" w:type="dxa"/>
            <w:tcBorders>
              <w:top w:val="nil"/>
              <w:left w:val="nil"/>
              <w:bottom w:val="nil"/>
              <w:right w:val="single" w:sz="8" w:space="0" w:color="auto"/>
            </w:tcBorders>
            <w:vAlign w:val="bottom"/>
          </w:tcPr>
          <w:p w:rsidR="00704371" w:rsidRDefault="00704371"/>
        </w:tc>
        <w:tc>
          <w:tcPr>
            <w:tcW w:w="380" w:type="dxa"/>
            <w:gridSpan w:val="2"/>
            <w:vAlign w:val="bottom"/>
            <w:hideMark/>
          </w:tcPr>
          <w:p w:rsidR="00704371" w:rsidRDefault="00704371">
            <w:pPr>
              <w:spacing w:line="252" w:lineRule="exact"/>
              <w:jc w:val="center"/>
              <w:rPr>
                <w:sz w:val="20"/>
                <w:szCs w:val="20"/>
              </w:rPr>
            </w:pPr>
            <w:r>
              <w:t>2</w:t>
            </w:r>
          </w:p>
        </w:tc>
        <w:tc>
          <w:tcPr>
            <w:tcW w:w="120" w:type="dxa"/>
            <w:tcBorders>
              <w:top w:val="nil"/>
              <w:left w:val="nil"/>
              <w:bottom w:val="nil"/>
              <w:right w:val="single" w:sz="8" w:space="0" w:color="auto"/>
            </w:tcBorders>
            <w:vAlign w:val="bottom"/>
          </w:tcPr>
          <w:p w:rsidR="00704371" w:rsidRDefault="00704371"/>
        </w:tc>
        <w:tc>
          <w:tcPr>
            <w:tcW w:w="360" w:type="dxa"/>
            <w:gridSpan w:val="2"/>
            <w:vAlign w:val="bottom"/>
            <w:hideMark/>
          </w:tcPr>
          <w:p w:rsidR="00704371" w:rsidRDefault="00704371">
            <w:pPr>
              <w:spacing w:line="252" w:lineRule="exact"/>
              <w:jc w:val="center"/>
              <w:rPr>
                <w:sz w:val="20"/>
                <w:szCs w:val="20"/>
              </w:rPr>
            </w:pPr>
            <w:r>
              <w:rPr>
                <w:w w:val="90"/>
              </w:rPr>
              <w:t>2</w:t>
            </w:r>
          </w:p>
        </w:tc>
        <w:tc>
          <w:tcPr>
            <w:tcW w:w="120" w:type="dxa"/>
            <w:tcBorders>
              <w:top w:val="nil"/>
              <w:left w:val="nil"/>
              <w:bottom w:val="nil"/>
              <w:right w:val="single" w:sz="8" w:space="0" w:color="auto"/>
            </w:tcBorders>
            <w:vAlign w:val="bottom"/>
          </w:tcPr>
          <w:p w:rsidR="00704371" w:rsidRDefault="00704371"/>
        </w:tc>
        <w:tc>
          <w:tcPr>
            <w:tcW w:w="380" w:type="dxa"/>
            <w:gridSpan w:val="2"/>
            <w:vAlign w:val="bottom"/>
            <w:hideMark/>
          </w:tcPr>
          <w:p w:rsidR="00704371" w:rsidRDefault="00704371">
            <w:pPr>
              <w:spacing w:line="252" w:lineRule="exact"/>
              <w:jc w:val="center"/>
              <w:rPr>
                <w:sz w:val="20"/>
                <w:szCs w:val="20"/>
              </w:rPr>
            </w:pPr>
            <w:r>
              <w:t>1</w:t>
            </w:r>
          </w:p>
        </w:tc>
        <w:tc>
          <w:tcPr>
            <w:tcW w:w="120" w:type="dxa"/>
            <w:tcBorders>
              <w:top w:val="nil"/>
              <w:left w:val="nil"/>
              <w:bottom w:val="nil"/>
              <w:right w:val="single" w:sz="8" w:space="0" w:color="auto"/>
            </w:tcBorders>
            <w:vAlign w:val="bottom"/>
          </w:tcPr>
          <w:p w:rsidR="00704371" w:rsidRDefault="00704371"/>
        </w:tc>
        <w:tc>
          <w:tcPr>
            <w:tcW w:w="360" w:type="dxa"/>
            <w:gridSpan w:val="2"/>
            <w:vAlign w:val="bottom"/>
            <w:hideMark/>
          </w:tcPr>
          <w:p w:rsidR="00704371" w:rsidRDefault="00704371">
            <w:pPr>
              <w:spacing w:line="252" w:lineRule="exact"/>
              <w:jc w:val="center"/>
              <w:rPr>
                <w:sz w:val="20"/>
                <w:szCs w:val="20"/>
              </w:rPr>
            </w:pPr>
            <w:r>
              <w:rPr>
                <w:w w:val="90"/>
              </w:rPr>
              <w:t>1</w:t>
            </w:r>
          </w:p>
        </w:tc>
        <w:tc>
          <w:tcPr>
            <w:tcW w:w="140" w:type="dxa"/>
            <w:tcBorders>
              <w:top w:val="nil"/>
              <w:left w:val="nil"/>
              <w:bottom w:val="nil"/>
              <w:right w:val="single" w:sz="8" w:space="0" w:color="auto"/>
            </w:tcBorders>
            <w:vAlign w:val="bottom"/>
          </w:tcPr>
          <w:p w:rsidR="00704371" w:rsidRDefault="00704371"/>
        </w:tc>
        <w:tc>
          <w:tcPr>
            <w:tcW w:w="360" w:type="dxa"/>
            <w:gridSpan w:val="2"/>
            <w:vAlign w:val="bottom"/>
            <w:hideMark/>
          </w:tcPr>
          <w:p w:rsidR="00704371" w:rsidRDefault="00704371">
            <w:pPr>
              <w:spacing w:line="252" w:lineRule="exact"/>
              <w:jc w:val="center"/>
              <w:rPr>
                <w:sz w:val="20"/>
                <w:szCs w:val="20"/>
              </w:rPr>
            </w:pPr>
            <w:r>
              <w:t>1</w:t>
            </w:r>
          </w:p>
        </w:tc>
        <w:tc>
          <w:tcPr>
            <w:tcW w:w="120" w:type="dxa"/>
            <w:tcBorders>
              <w:top w:val="nil"/>
              <w:left w:val="nil"/>
              <w:bottom w:val="nil"/>
              <w:right w:val="single" w:sz="8" w:space="0" w:color="auto"/>
            </w:tcBorders>
            <w:vAlign w:val="bottom"/>
          </w:tcPr>
          <w:p w:rsidR="00704371" w:rsidRDefault="00704371"/>
        </w:tc>
        <w:tc>
          <w:tcPr>
            <w:tcW w:w="380" w:type="dxa"/>
            <w:gridSpan w:val="2"/>
            <w:vAlign w:val="bottom"/>
            <w:hideMark/>
          </w:tcPr>
          <w:p w:rsidR="00704371" w:rsidRDefault="00704371">
            <w:pPr>
              <w:spacing w:line="252" w:lineRule="exact"/>
              <w:jc w:val="center"/>
              <w:rPr>
                <w:sz w:val="20"/>
                <w:szCs w:val="20"/>
              </w:rPr>
            </w:pPr>
            <w:r>
              <w:t>1</w:t>
            </w:r>
          </w:p>
        </w:tc>
        <w:tc>
          <w:tcPr>
            <w:tcW w:w="120" w:type="dxa"/>
            <w:tcBorders>
              <w:top w:val="nil"/>
              <w:left w:val="nil"/>
              <w:bottom w:val="nil"/>
              <w:right w:val="single" w:sz="8" w:space="0" w:color="auto"/>
            </w:tcBorders>
            <w:vAlign w:val="bottom"/>
          </w:tcPr>
          <w:p w:rsidR="00704371" w:rsidRDefault="00704371"/>
        </w:tc>
        <w:tc>
          <w:tcPr>
            <w:tcW w:w="380" w:type="dxa"/>
            <w:gridSpan w:val="2"/>
            <w:vAlign w:val="bottom"/>
            <w:hideMark/>
          </w:tcPr>
          <w:p w:rsidR="00704371" w:rsidRDefault="00704371">
            <w:pPr>
              <w:spacing w:line="252" w:lineRule="exact"/>
              <w:jc w:val="center"/>
              <w:rPr>
                <w:sz w:val="20"/>
                <w:szCs w:val="20"/>
              </w:rPr>
            </w:pPr>
            <w:r>
              <w:t>1</w:t>
            </w:r>
          </w:p>
        </w:tc>
        <w:tc>
          <w:tcPr>
            <w:tcW w:w="120" w:type="dxa"/>
            <w:tcBorders>
              <w:top w:val="nil"/>
              <w:left w:val="nil"/>
              <w:bottom w:val="nil"/>
              <w:right w:val="single" w:sz="8" w:space="0" w:color="auto"/>
            </w:tcBorders>
            <w:vAlign w:val="bottom"/>
          </w:tcPr>
          <w:p w:rsidR="00704371" w:rsidRDefault="00704371"/>
        </w:tc>
        <w:tc>
          <w:tcPr>
            <w:tcW w:w="500" w:type="dxa"/>
            <w:gridSpan w:val="2"/>
            <w:vAlign w:val="bottom"/>
            <w:hideMark/>
          </w:tcPr>
          <w:p w:rsidR="00704371" w:rsidRDefault="00704371">
            <w:pPr>
              <w:spacing w:line="252" w:lineRule="exact"/>
              <w:jc w:val="center"/>
              <w:rPr>
                <w:sz w:val="20"/>
                <w:szCs w:val="20"/>
              </w:rPr>
            </w:pPr>
            <w:r>
              <w:t>1</w:t>
            </w:r>
          </w:p>
        </w:tc>
        <w:tc>
          <w:tcPr>
            <w:tcW w:w="120" w:type="dxa"/>
            <w:tcBorders>
              <w:top w:val="nil"/>
              <w:left w:val="nil"/>
              <w:bottom w:val="nil"/>
              <w:right w:val="single" w:sz="8" w:space="0" w:color="auto"/>
            </w:tcBorders>
            <w:vAlign w:val="bottom"/>
          </w:tcPr>
          <w:p w:rsidR="00704371" w:rsidRDefault="00704371"/>
        </w:tc>
        <w:tc>
          <w:tcPr>
            <w:tcW w:w="440" w:type="dxa"/>
            <w:gridSpan w:val="2"/>
            <w:vAlign w:val="bottom"/>
            <w:hideMark/>
          </w:tcPr>
          <w:p w:rsidR="00704371" w:rsidRDefault="00704371">
            <w:pPr>
              <w:spacing w:line="252" w:lineRule="exact"/>
              <w:jc w:val="center"/>
              <w:rPr>
                <w:sz w:val="20"/>
                <w:szCs w:val="20"/>
              </w:rPr>
            </w:pPr>
            <w:r>
              <w:rPr>
                <w:w w:val="90"/>
              </w:rPr>
              <w:t>1</w:t>
            </w:r>
          </w:p>
        </w:tc>
        <w:tc>
          <w:tcPr>
            <w:tcW w:w="120" w:type="dxa"/>
            <w:tcBorders>
              <w:top w:val="nil"/>
              <w:left w:val="nil"/>
              <w:bottom w:val="nil"/>
              <w:right w:val="single" w:sz="8" w:space="0" w:color="auto"/>
            </w:tcBorders>
            <w:vAlign w:val="bottom"/>
          </w:tcPr>
          <w:p w:rsidR="00704371" w:rsidRDefault="00704371"/>
        </w:tc>
        <w:tc>
          <w:tcPr>
            <w:tcW w:w="100" w:type="dxa"/>
            <w:shd w:val="clear" w:color="auto" w:fill="D9D9D9"/>
            <w:vAlign w:val="bottom"/>
          </w:tcPr>
          <w:p w:rsidR="00704371" w:rsidRDefault="00704371"/>
        </w:tc>
        <w:tc>
          <w:tcPr>
            <w:tcW w:w="360" w:type="dxa"/>
            <w:shd w:val="clear" w:color="auto" w:fill="D9D9D9"/>
            <w:vAlign w:val="bottom"/>
            <w:hideMark/>
          </w:tcPr>
          <w:p w:rsidR="00704371" w:rsidRDefault="00704371">
            <w:pPr>
              <w:spacing w:line="252" w:lineRule="exact"/>
              <w:jc w:val="center"/>
              <w:rPr>
                <w:sz w:val="20"/>
                <w:szCs w:val="20"/>
              </w:rPr>
            </w:pPr>
            <w:r>
              <w:rPr>
                <w:b/>
                <w:bCs/>
                <w:w w:val="99"/>
              </w:rPr>
              <w:t>15</w:t>
            </w:r>
          </w:p>
        </w:tc>
        <w:tc>
          <w:tcPr>
            <w:tcW w:w="120" w:type="dxa"/>
            <w:tcBorders>
              <w:top w:val="nil"/>
              <w:left w:val="nil"/>
              <w:bottom w:val="nil"/>
              <w:right w:val="single" w:sz="8" w:space="0" w:color="auto"/>
            </w:tcBorders>
            <w:shd w:val="clear" w:color="auto" w:fill="D9D9D9"/>
            <w:vAlign w:val="bottom"/>
          </w:tcPr>
          <w:p w:rsidR="00704371" w:rsidRDefault="00704371"/>
        </w:tc>
        <w:tc>
          <w:tcPr>
            <w:tcW w:w="6" w:type="dxa"/>
            <w:vAlign w:val="bottom"/>
          </w:tcPr>
          <w:p w:rsidR="00704371" w:rsidRDefault="00704371">
            <w:pPr>
              <w:rPr>
                <w:sz w:val="2"/>
                <w:szCs w:val="2"/>
              </w:rPr>
            </w:pPr>
          </w:p>
        </w:tc>
      </w:tr>
      <w:tr w:rsidR="00704371" w:rsidTr="00DB7B23">
        <w:trPr>
          <w:trHeight w:val="265"/>
        </w:trPr>
        <w:tc>
          <w:tcPr>
            <w:tcW w:w="120" w:type="dxa"/>
            <w:tcBorders>
              <w:top w:val="nil"/>
              <w:left w:val="single" w:sz="8" w:space="0" w:color="auto"/>
              <w:bottom w:val="single" w:sz="8" w:space="0" w:color="auto"/>
              <w:right w:val="nil"/>
            </w:tcBorders>
            <w:vAlign w:val="bottom"/>
          </w:tcPr>
          <w:p w:rsidR="00704371" w:rsidRDefault="00704371">
            <w:pPr>
              <w:rPr>
                <w:sz w:val="23"/>
                <w:szCs w:val="23"/>
              </w:rPr>
            </w:pPr>
          </w:p>
        </w:tc>
        <w:tc>
          <w:tcPr>
            <w:tcW w:w="1620" w:type="dxa"/>
            <w:tcBorders>
              <w:top w:val="nil"/>
              <w:left w:val="nil"/>
              <w:bottom w:val="single" w:sz="8" w:space="0" w:color="auto"/>
              <w:right w:val="single" w:sz="8" w:space="0" w:color="auto"/>
            </w:tcBorders>
            <w:vAlign w:val="bottom"/>
          </w:tcPr>
          <w:p w:rsidR="00704371" w:rsidRDefault="00704371">
            <w:pPr>
              <w:rPr>
                <w:sz w:val="23"/>
                <w:szCs w:val="23"/>
              </w:rPr>
            </w:pPr>
          </w:p>
        </w:tc>
        <w:tc>
          <w:tcPr>
            <w:tcW w:w="2160" w:type="dxa"/>
            <w:tcBorders>
              <w:top w:val="nil"/>
              <w:left w:val="nil"/>
              <w:bottom w:val="single" w:sz="8" w:space="0" w:color="auto"/>
              <w:right w:val="single" w:sz="8" w:space="0" w:color="auto"/>
            </w:tcBorders>
            <w:vAlign w:val="bottom"/>
            <w:hideMark/>
          </w:tcPr>
          <w:p w:rsidR="00704371" w:rsidRDefault="00704371">
            <w:pPr>
              <w:spacing w:line="247" w:lineRule="exact"/>
              <w:ind w:left="80"/>
              <w:rPr>
                <w:sz w:val="20"/>
                <w:szCs w:val="20"/>
              </w:rPr>
            </w:pPr>
            <w:r>
              <w:t>zručností</w:t>
            </w:r>
          </w:p>
        </w:tc>
        <w:tc>
          <w:tcPr>
            <w:tcW w:w="100" w:type="dxa"/>
            <w:tcBorders>
              <w:top w:val="nil"/>
              <w:left w:val="nil"/>
              <w:bottom w:val="single" w:sz="8" w:space="0" w:color="auto"/>
              <w:right w:val="nil"/>
            </w:tcBorders>
            <w:vAlign w:val="bottom"/>
          </w:tcPr>
          <w:p w:rsidR="00704371" w:rsidRDefault="00704371">
            <w:pPr>
              <w:rPr>
                <w:sz w:val="23"/>
                <w:szCs w:val="23"/>
              </w:rPr>
            </w:pPr>
          </w:p>
        </w:tc>
        <w:tc>
          <w:tcPr>
            <w:tcW w:w="320" w:type="dxa"/>
            <w:tcBorders>
              <w:top w:val="nil"/>
              <w:left w:val="nil"/>
              <w:bottom w:val="single" w:sz="8" w:space="0" w:color="auto"/>
              <w:right w:val="nil"/>
            </w:tcBorders>
            <w:vAlign w:val="bottom"/>
          </w:tcPr>
          <w:p w:rsidR="00704371" w:rsidRDefault="00704371">
            <w:pPr>
              <w:rPr>
                <w:sz w:val="23"/>
                <w:szCs w:val="23"/>
              </w:rPr>
            </w:pPr>
          </w:p>
        </w:tc>
        <w:tc>
          <w:tcPr>
            <w:tcW w:w="120" w:type="dxa"/>
            <w:tcBorders>
              <w:top w:val="nil"/>
              <w:left w:val="nil"/>
              <w:bottom w:val="single" w:sz="8" w:space="0" w:color="auto"/>
              <w:right w:val="single" w:sz="8" w:space="0" w:color="auto"/>
            </w:tcBorders>
            <w:vAlign w:val="bottom"/>
          </w:tcPr>
          <w:p w:rsidR="00704371" w:rsidRDefault="00704371">
            <w:pPr>
              <w:rPr>
                <w:sz w:val="23"/>
                <w:szCs w:val="23"/>
              </w:rPr>
            </w:pPr>
          </w:p>
        </w:tc>
        <w:tc>
          <w:tcPr>
            <w:tcW w:w="100" w:type="dxa"/>
            <w:tcBorders>
              <w:top w:val="nil"/>
              <w:left w:val="nil"/>
              <w:bottom w:val="single" w:sz="8" w:space="0" w:color="auto"/>
              <w:right w:val="nil"/>
            </w:tcBorders>
            <w:vAlign w:val="bottom"/>
          </w:tcPr>
          <w:p w:rsidR="00704371" w:rsidRDefault="00704371">
            <w:pPr>
              <w:rPr>
                <w:sz w:val="23"/>
                <w:szCs w:val="23"/>
              </w:rPr>
            </w:pPr>
          </w:p>
        </w:tc>
        <w:tc>
          <w:tcPr>
            <w:tcW w:w="220" w:type="dxa"/>
            <w:tcBorders>
              <w:top w:val="nil"/>
              <w:left w:val="nil"/>
              <w:bottom w:val="single" w:sz="8" w:space="0" w:color="auto"/>
              <w:right w:val="nil"/>
            </w:tcBorders>
            <w:vAlign w:val="bottom"/>
          </w:tcPr>
          <w:p w:rsidR="00704371" w:rsidRDefault="00704371">
            <w:pPr>
              <w:rPr>
                <w:sz w:val="23"/>
                <w:szCs w:val="23"/>
              </w:rPr>
            </w:pPr>
          </w:p>
        </w:tc>
        <w:tc>
          <w:tcPr>
            <w:tcW w:w="120" w:type="dxa"/>
            <w:tcBorders>
              <w:top w:val="nil"/>
              <w:left w:val="nil"/>
              <w:bottom w:val="single" w:sz="8" w:space="0" w:color="auto"/>
              <w:right w:val="single" w:sz="8" w:space="0" w:color="auto"/>
            </w:tcBorders>
            <w:vAlign w:val="bottom"/>
          </w:tcPr>
          <w:p w:rsidR="00704371" w:rsidRDefault="00704371">
            <w:pPr>
              <w:rPr>
                <w:sz w:val="23"/>
                <w:szCs w:val="23"/>
              </w:rPr>
            </w:pPr>
          </w:p>
        </w:tc>
        <w:tc>
          <w:tcPr>
            <w:tcW w:w="100" w:type="dxa"/>
            <w:tcBorders>
              <w:top w:val="nil"/>
              <w:left w:val="nil"/>
              <w:bottom w:val="single" w:sz="8" w:space="0" w:color="auto"/>
              <w:right w:val="nil"/>
            </w:tcBorders>
            <w:vAlign w:val="bottom"/>
          </w:tcPr>
          <w:p w:rsidR="00704371" w:rsidRDefault="00704371">
            <w:pPr>
              <w:rPr>
                <w:sz w:val="23"/>
                <w:szCs w:val="23"/>
              </w:rPr>
            </w:pPr>
          </w:p>
        </w:tc>
        <w:tc>
          <w:tcPr>
            <w:tcW w:w="280" w:type="dxa"/>
            <w:tcBorders>
              <w:top w:val="nil"/>
              <w:left w:val="nil"/>
              <w:bottom w:val="single" w:sz="8" w:space="0" w:color="auto"/>
              <w:right w:val="nil"/>
            </w:tcBorders>
            <w:vAlign w:val="bottom"/>
          </w:tcPr>
          <w:p w:rsidR="00704371" w:rsidRDefault="00704371">
            <w:pPr>
              <w:rPr>
                <w:sz w:val="23"/>
                <w:szCs w:val="23"/>
              </w:rPr>
            </w:pPr>
          </w:p>
        </w:tc>
        <w:tc>
          <w:tcPr>
            <w:tcW w:w="120" w:type="dxa"/>
            <w:tcBorders>
              <w:top w:val="nil"/>
              <w:left w:val="nil"/>
              <w:bottom w:val="single" w:sz="8" w:space="0" w:color="auto"/>
              <w:right w:val="single" w:sz="8" w:space="0" w:color="auto"/>
            </w:tcBorders>
            <w:vAlign w:val="bottom"/>
          </w:tcPr>
          <w:p w:rsidR="00704371" w:rsidRDefault="00704371">
            <w:pPr>
              <w:rPr>
                <w:sz w:val="23"/>
                <w:szCs w:val="23"/>
              </w:rPr>
            </w:pPr>
          </w:p>
        </w:tc>
        <w:tc>
          <w:tcPr>
            <w:tcW w:w="100" w:type="dxa"/>
            <w:tcBorders>
              <w:top w:val="nil"/>
              <w:left w:val="nil"/>
              <w:bottom w:val="single" w:sz="8" w:space="0" w:color="auto"/>
              <w:right w:val="nil"/>
            </w:tcBorders>
            <w:vAlign w:val="bottom"/>
          </w:tcPr>
          <w:p w:rsidR="00704371" w:rsidRDefault="00704371">
            <w:pPr>
              <w:rPr>
                <w:sz w:val="23"/>
                <w:szCs w:val="23"/>
              </w:rPr>
            </w:pPr>
          </w:p>
        </w:tc>
        <w:tc>
          <w:tcPr>
            <w:tcW w:w="260" w:type="dxa"/>
            <w:tcBorders>
              <w:top w:val="nil"/>
              <w:left w:val="nil"/>
              <w:bottom w:val="single" w:sz="8" w:space="0" w:color="auto"/>
              <w:right w:val="nil"/>
            </w:tcBorders>
            <w:vAlign w:val="bottom"/>
          </w:tcPr>
          <w:p w:rsidR="00704371" w:rsidRDefault="00704371">
            <w:pPr>
              <w:rPr>
                <w:sz w:val="23"/>
                <w:szCs w:val="23"/>
              </w:rPr>
            </w:pPr>
          </w:p>
        </w:tc>
        <w:tc>
          <w:tcPr>
            <w:tcW w:w="120" w:type="dxa"/>
            <w:tcBorders>
              <w:top w:val="nil"/>
              <w:left w:val="nil"/>
              <w:bottom w:val="single" w:sz="8" w:space="0" w:color="auto"/>
              <w:right w:val="single" w:sz="8" w:space="0" w:color="auto"/>
            </w:tcBorders>
            <w:vAlign w:val="bottom"/>
          </w:tcPr>
          <w:p w:rsidR="00704371" w:rsidRDefault="00704371">
            <w:pPr>
              <w:rPr>
                <w:sz w:val="23"/>
                <w:szCs w:val="23"/>
              </w:rPr>
            </w:pPr>
          </w:p>
        </w:tc>
        <w:tc>
          <w:tcPr>
            <w:tcW w:w="100" w:type="dxa"/>
            <w:tcBorders>
              <w:top w:val="nil"/>
              <w:left w:val="nil"/>
              <w:bottom w:val="single" w:sz="8" w:space="0" w:color="auto"/>
              <w:right w:val="nil"/>
            </w:tcBorders>
            <w:vAlign w:val="bottom"/>
          </w:tcPr>
          <w:p w:rsidR="00704371" w:rsidRDefault="00704371">
            <w:pPr>
              <w:rPr>
                <w:sz w:val="23"/>
                <w:szCs w:val="23"/>
              </w:rPr>
            </w:pPr>
          </w:p>
        </w:tc>
        <w:tc>
          <w:tcPr>
            <w:tcW w:w="280" w:type="dxa"/>
            <w:tcBorders>
              <w:top w:val="nil"/>
              <w:left w:val="nil"/>
              <w:bottom w:val="single" w:sz="8" w:space="0" w:color="auto"/>
              <w:right w:val="nil"/>
            </w:tcBorders>
            <w:vAlign w:val="bottom"/>
          </w:tcPr>
          <w:p w:rsidR="00704371" w:rsidRDefault="00704371">
            <w:pPr>
              <w:rPr>
                <w:sz w:val="23"/>
                <w:szCs w:val="23"/>
              </w:rPr>
            </w:pPr>
          </w:p>
        </w:tc>
        <w:tc>
          <w:tcPr>
            <w:tcW w:w="120" w:type="dxa"/>
            <w:tcBorders>
              <w:top w:val="nil"/>
              <w:left w:val="nil"/>
              <w:bottom w:val="single" w:sz="8" w:space="0" w:color="auto"/>
              <w:right w:val="single" w:sz="8" w:space="0" w:color="auto"/>
            </w:tcBorders>
            <w:vAlign w:val="bottom"/>
          </w:tcPr>
          <w:p w:rsidR="00704371" w:rsidRDefault="00704371">
            <w:pPr>
              <w:rPr>
                <w:sz w:val="23"/>
                <w:szCs w:val="23"/>
              </w:rPr>
            </w:pPr>
          </w:p>
        </w:tc>
        <w:tc>
          <w:tcPr>
            <w:tcW w:w="100" w:type="dxa"/>
            <w:tcBorders>
              <w:top w:val="nil"/>
              <w:left w:val="nil"/>
              <w:bottom w:val="single" w:sz="8" w:space="0" w:color="auto"/>
              <w:right w:val="nil"/>
            </w:tcBorders>
            <w:vAlign w:val="bottom"/>
          </w:tcPr>
          <w:p w:rsidR="00704371" w:rsidRDefault="00704371">
            <w:pPr>
              <w:rPr>
                <w:sz w:val="23"/>
                <w:szCs w:val="23"/>
              </w:rPr>
            </w:pPr>
          </w:p>
        </w:tc>
        <w:tc>
          <w:tcPr>
            <w:tcW w:w="260" w:type="dxa"/>
            <w:tcBorders>
              <w:top w:val="nil"/>
              <w:left w:val="nil"/>
              <w:bottom w:val="single" w:sz="8" w:space="0" w:color="auto"/>
              <w:right w:val="nil"/>
            </w:tcBorders>
            <w:vAlign w:val="bottom"/>
          </w:tcPr>
          <w:p w:rsidR="00704371" w:rsidRDefault="00704371">
            <w:pPr>
              <w:rPr>
                <w:sz w:val="23"/>
                <w:szCs w:val="23"/>
              </w:rPr>
            </w:pPr>
          </w:p>
        </w:tc>
        <w:tc>
          <w:tcPr>
            <w:tcW w:w="140" w:type="dxa"/>
            <w:tcBorders>
              <w:top w:val="nil"/>
              <w:left w:val="nil"/>
              <w:bottom w:val="single" w:sz="8" w:space="0" w:color="auto"/>
              <w:right w:val="single" w:sz="8" w:space="0" w:color="auto"/>
            </w:tcBorders>
            <w:vAlign w:val="bottom"/>
          </w:tcPr>
          <w:p w:rsidR="00704371" w:rsidRDefault="00704371">
            <w:pPr>
              <w:rPr>
                <w:sz w:val="23"/>
                <w:szCs w:val="23"/>
              </w:rPr>
            </w:pPr>
          </w:p>
        </w:tc>
        <w:tc>
          <w:tcPr>
            <w:tcW w:w="80" w:type="dxa"/>
            <w:tcBorders>
              <w:top w:val="nil"/>
              <w:left w:val="nil"/>
              <w:bottom w:val="single" w:sz="8" w:space="0" w:color="auto"/>
              <w:right w:val="nil"/>
            </w:tcBorders>
            <w:vAlign w:val="bottom"/>
          </w:tcPr>
          <w:p w:rsidR="00704371" w:rsidRDefault="00704371">
            <w:pPr>
              <w:rPr>
                <w:sz w:val="23"/>
                <w:szCs w:val="23"/>
              </w:rPr>
            </w:pPr>
          </w:p>
        </w:tc>
        <w:tc>
          <w:tcPr>
            <w:tcW w:w="280" w:type="dxa"/>
            <w:tcBorders>
              <w:top w:val="nil"/>
              <w:left w:val="nil"/>
              <w:bottom w:val="single" w:sz="8" w:space="0" w:color="auto"/>
              <w:right w:val="nil"/>
            </w:tcBorders>
            <w:vAlign w:val="bottom"/>
          </w:tcPr>
          <w:p w:rsidR="00704371" w:rsidRDefault="00704371">
            <w:pPr>
              <w:rPr>
                <w:sz w:val="23"/>
                <w:szCs w:val="23"/>
              </w:rPr>
            </w:pPr>
          </w:p>
        </w:tc>
        <w:tc>
          <w:tcPr>
            <w:tcW w:w="120" w:type="dxa"/>
            <w:tcBorders>
              <w:top w:val="nil"/>
              <w:left w:val="nil"/>
              <w:bottom w:val="single" w:sz="8" w:space="0" w:color="auto"/>
              <w:right w:val="single" w:sz="8" w:space="0" w:color="auto"/>
            </w:tcBorders>
            <w:vAlign w:val="bottom"/>
          </w:tcPr>
          <w:p w:rsidR="00704371" w:rsidRDefault="00704371">
            <w:pPr>
              <w:rPr>
                <w:sz w:val="23"/>
                <w:szCs w:val="23"/>
              </w:rPr>
            </w:pPr>
          </w:p>
        </w:tc>
        <w:tc>
          <w:tcPr>
            <w:tcW w:w="100" w:type="dxa"/>
            <w:tcBorders>
              <w:top w:val="nil"/>
              <w:left w:val="nil"/>
              <w:bottom w:val="single" w:sz="8" w:space="0" w:color="auto"/>
              <w:right w:val="nil"/>
            </w:tcBorders>
            <w:vAlign w:val="bottom"/>
          </w:tcPr>
          <w:p w:rsidR="00704371" w:rsidRDefault="00704371">
            <w:pPr>
              <w:rPr>
                <w:sz w:val="23"/>
                <w:szCs w:val="23"/>
              </w:rPr>
            </w:pPr>
          </w:p>
        </w:tc>
        <w:tc>
          <w:tcPr>
            <w:tcW w:w="280" w:type="dxa"/>
            <w:tcBorders>
              <w:top w:val="nil"/>
              <w:left w:val="nil"/>
              <w:bottom w:val="single" w:sz="8" w:space="0" w:color="auto"/>
              <w:right w:val="nil"/>
            </w:tcBorders>
            <w:vAlign w:val="bottom"/>
          </w:tcPr>
          <w:p w:rsidR="00704371" w:rsidRDefault="00704371">
            <w:pPr>
              <w:rPr>
                <w:sz w:val="23"/>
                <w:szCs w:val="23"/>
              </w:rPr>
            </w:pPr>
          </w:p>
        </w:tc>
        <w:tc>
          <w:tcPr>
            <w:tcW w:w="120" w:type="dxa"/>
            <w:tcBorders>
              <w:top w:val="nil"/>
              <w:left w:val="nil"/>
              <w:bottom w:val="single" w:sz="8" w:space="0" w:color="auto"/>
              <w:right w:val="single" w:sz="8" w:space="0" w:color="auto"/>
            </w:tcBorders>
            <w:vAlign w:val="bottom"/>
          </w:tcPr>
          <w:p w:rsidR="00704371" w:rsidRDefault="00704371">
            <w:pPr>
              <w:rPr>
                <w:sz w:val="23"/>
                <w:szCs w:val="23"/>
              </w:rPr>
            </w:pPr>
          </w:p>
        </w:tc>
        <w:tc>
          <w:tcPr>
            <w:tcW w:w="100" w:type="dxa"/>
            <w:tcBorders>
              <w:top w:val="nil"/>
              <w:left w:val="nil"/>
              <w:bottom w:val="single" w:sz="8" w:space="0" w:color="auto"/>
              <w:right w:val="nil"/>
            </w:tcBorders>
            <w:vAlign w:val="bottom"/>
          </w:tcPr>
          <w:p w:rsidR="00704371" w:rsidRDefault="00704371">
            <w:pPr>
              <w:rPr>
                <w:sz w:val="23"/>
                <w:szCs w:val="23"/>
              </w:rPr>
            </w:pPr>
          </w:p>
        </w:tc>
        <w:tc>
          <w:tcPr>
            <w:tcW w:w="280" w:type="dxa"/>
            <w:tcBorders>
              <w:top w:val="nil"/>
              <w:left w:val="nil"/>
              <w:bottom w:val="single" w:sz="8" w:space="0" w:color="auto"/>
              <w:right w:val="nil"/>
            </w:tcBorders>
            <w:vAlign w:val="bottom"/>
          </w:tcPr>
          <w:p w:rsidR="00704371" w:rsidRDefault="00704371">
            <w:pPr>
              <w:rPr>
                <w:sz w:val="23"/>
                <w:szCs w:val="23"/>
              </w:rPr>
            </w:pPr>
          </w:p>
        </w:tc>
        <w:tc>
          <w:tcPr>
            <w:tcW w:w="120" w:type="dxa"/>
            <w:tcBorders>
              <w:top w:val="nil"/>
              <w:left w:val="nil"/>
              <w:bottom w:val="single" w:sz="8" w:space="0" w:color="auto"/>
              <w:right w:val="single" w:sz="8" w:space="0" w:color="auto"/>
            </w:tcBorders>
            <w:vAlign w:val="bottom"/>
          </w:tcPr>
          <w:p w:rsidR="00704371" w:rsidRDefault="00704371">
            <w:pPr>
              <w:rPr>
                <w:sz w:val="23"/>
                <w:szCs w:val="23"/>
              </w:rPr>
            </w:pPr>
          </w:p>
        </w:tc>
        <w:tc>
          <w:tcPr>
            <w:tcW w:w="100" w:type="dxa"/>
            <w:tcBorders>
              <w:top w:val="nil"/>
              <w:left w:val="nil"/>
              <w:bottom w:val="single" w:sz="8" w:space="0" w:color="auto"/>
              <w:right w:val="nil"/>
            </w:tcBorders>
            <w:vAlign w:val="bottom"/>
          </w:tcPr>
          <w:p w:rsidR="00704371" w:rsidRDefault="00704371">
            <w:pPr>
              <w:rPr>
                <w:sz w:val="23"/>
                <w:szCs w:val="23"/>
              </w:rPr>
            </w:pPr>
          </w:p>
        </w:tc>
        <w:tc>
          <w:tcPr>
            <w:tcW w:w="400" w:type="dxa"/>
            <w:tcBorders>
              <w:top w:val="nil"/>
              <w:left w:val="nil"/>
              <w:bottom w:val="single" w:sz="8" w:space="0" w:color="auto"/>
              <w:right w:val="nil"/>
            </w:tcBorders>
            <w:vAlign w:val="bottom"/>
          </w:tcPr>
          <w:p w:rsidR="00704371" w:rsidRDefault="00704371">
            <w:pPr>
              <w:rPr>
                <w:sz w:val="23"/>
                <w:szCs w:val="23"/>
              </w:rPr>
            </w:pPr>
          </w:p>
        </w:tc>
        <w:tc>
          <w:tcPr>
            <w:tcW w:w="120" w:type="dxa"/>
            <w:tcBorders>
              <w:top w:val="nil"/>
              <w:left w:val="nil"/>
              <w:bottom w:val="single" w:sz="8" w:space="0" w:color="auto"/>
              <w:right w:val="single" w:sz="8" w:space="0" w:color="auto"/>
            </w:tcBorders>
            <w:vAlign w:val="bottom"/>
          </w:tcPr>
          <w:p w:rsidR="00704371" w:rsidRDefault="00704371">
            <w:pPr>
              <w:rPr>
                <w:sz w:val="23"/>
                <w:szCs w:val="23"/>
              </w:rPr>
            </w:pPr>
          </w:p>
        </w:tc>
        <w:tc>
          <w:tcPr>
            <w:tcW w:w="100" w:type="dxa"/>
            <w:tcBorders>
              <w:top w:val="nil"/>
              <w:left w:val="nil"/>
              <w:bottom w:val="single" w:sz="8" w:space="0" w:color="auto"/>
              <w:right w:val="nil"/>
            </w:tcBorders>
            <w:vAlign w:val="bottom"/>
          </w:tcPr>
          <w:p w:rsidR="00704371" w:rsidRDefault="00704371">
            <w:pPr>
              <w:rPr>
                <w:sz w:val="23"/>
                <w:szCs w:val="23"/>
              </w:rPr>
            </w:pPr>
          </w:p>
        </w:tc>
        <w:tc>
          <w:tcPr>
            <w:tcW w:w="340" w:type="dxa"/>
            <w:tcBorders>
              <w:top w:val="nil"/>
              <w:left w:val="nil"/>
              <w:bottom w:val="single" w:sz="8" w:space="0" w:color="auto"/>
              <w:right w:val="nil"/>
            </w:tcBorders>
            <w:vAlign w:val="bottom"/>
          </w:tcPr>
          <w:p w:rsidR="00704371" w:rsidRDefault="00704371">
            <w:pPr>
              <w:rPr>
                <w:sz w:val="23"/>
                <w:szCs w:val="23"/>
              </w:rPr>
            </w:pPr>
          </w:p>
        </w:tc>
        <w:tc>
          <w:tcPr>
            <w:tcW w:w="120" w:type="dxa"/>
            <w:tcBorders>
              <w:top w:val="nil"/>
              <w:left w:val="nil"/>
              <w:bottom w:val="single" w:sz="8" w:space="0" w:color="auto"/>
              <w:right w:val="single" w:sz="8" w:space="0" w:color="auto"/>
            </w:tcBorders>
            <w:vAlign w:val="bottom"/>
          </w:tcPr>
          <w:p w:rsidR="00704371" w:rsidRDefault="00704371">
            <w:pPr>
              <w:rPr>
                <w:sz w:val="23"/>
                <w:szCs w:val="23"/>
              </w:rPr>
            </w:pPr>
          </w:p>
        </w:tc>
        <w:tc>
          <w:tcPr>
            <w:tcW w:w="100" w:type="dxa"/>
            <w:tcBorders>
              <w:top w:val="nil"/>
              <w:left w:val="nil"/>
              <w:bottom w:val="single" w:sz="8" w:space="0" w:color="auto"/>
              <w:right w:val="nil"/>
            </w:tcBorders>
            <w:shd w:val="clear" w:color="auto" w:fill="D9D9D9"/>
            <w:vAlign w:val="bottom"/>
          </w:tcPr>
          <w:p w:rsidR="00704371" w:rsidRDefault="00704371">
            <w:pPr>
              <w:rPr>
                <w:sz w:val="23"/>
                <w:szCs w:val="23"/>
              </w:rPr>
            </w:pPr>
          </w:p>
        </w:tc>
        <w:tc>
          <w:tcPr>
            <w:tcW w:w="360" w:type="dxa"/>
            <w:tcBorders>
              <w:top w:val="nil"/>
              <w:left w:val="nil"/>
              <w:bottom w:val="single" w:sz="8" w:space="0" w:color="auto"/>
              <w:right w:val="nil"/>
            </w:tcBorders>
            <w:shd w:val="clear" w:color="auto" w:fill="D9D9D9"/>
            <w:vAlign w:val="bottom"/>
          </w:tcPr>
          <w:p w:rsidR="00704371" w:rsidRDefault="00704371">
            <w:pPr>
              <w:rPr>
                <w:sz w:val="23"/>
                <w:szCs w:val="23"/>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23"/>
                <w:szCs w:val="23"/>
              </w:rPr>
            </w:pPr>
          </w:p>
        </w:tc>
        <w:tc>
          <w:tcPr>
            <w:tcW w:w="6" w:type="dxa"/>
            <w:vAlign w:val="bottom"/>
          </w:tcPr>
          <w:p w:rsidR="00704371" w:rsidRDefault="00704371">
            <w:pPr>
              <w:rPr>
                <w:sz w:val="2"/>
                <w:szCs w:val="2"/>
              </w:rPr>
            </w:pPr>
          </w:p>
        </w:tc>
      </w:tr>
      <w:tr w:rsidR="00704371" w:rsidTr="00DB7B23">
        <w:trPr>
          <w:trHeight w:val="20"/>
        </w:trPr>
        <w:tc>
          <w:tcPr>
            <w:tcW w:w="120" w:type="dxa"/>
            <w:tcBorders>
              <w:top w:val="nil"/>
              <w:left w:val="single" w:sz="8" w:space="0" w:color="auto"/>
              <w:bottom w:val="nil"/>
              <w:right w:val="nil"/>
            </w:tcBorders>
            <w:vAlign w:val="bottom"/>
          </w:tcPr>
          <w:p w:rsidR="00704371" w:rsidRDefault="00704371">
            <w:pPr>
              <w:spacing w:line="20" w:lineRule="exact"/>
              <w:rPr>
                <w:sz w:val="2"/>
                <w:szCs w:val="2"/>
              </w:rPr>
            </w:pPr>
          </w:p>
        </w:tc>
        <w:tc>
          <w:tcPr>
            <w:tcW w:w="1620" w:type="dxa"/>
            <w:vMerge w:val="restart"/>
            <w:tcBorders>
              <w:top w:val="nil"/>
              <w:left w:val="nil"/>
              <w:bottom w:val="nil"/>
              <w:right w:val="single" w:sz="8" w:space="0" w:color="auto"/>
            </w:tcBorders>
            <w:vAlign w:val="bottom"/>
            <w:hideMark/>
          </w:tcPr>
          <w:p w:rsidR="00704371" w:rsidRDefault="00704371">
            <w:pPr>
              <w:spacing w:line="252" w:lineRule="exact"/>
              <w:rPr>
                <w:sz w:val="20"/>
                <w:szCs w:val="20"/>
              </w:rPr>
            </w:pPr>
            <w:r>
              <w:rPr>
                <w:b/>
                <w:bCs/>
              </w:rPr>
              <w:t>Matematika</w:t>
            </w:r>
          </w:p>
        </w:tc>
        <w:tc>
          <w:tcPr>
            <w:tcW w:w="2160" w:type="dxa"/>
            <w:vMerge w:val="restart"/>
            <w:tcBorders>
              <w:top w:val="nil"/>
              <w:left w:val="nil"/>
              <w:bottom w:val="nil"/>
              <w:right w:val="single" w:sz="8" w:space="0" w:color="auto"/>
            </w:tcBorders>
            <w:vAlign w:val="bottom"/>
            <w:hideMark/>
          </w:tcPr>
          <w:p w:rsidR="00704371" w:rsidRDefault="00704371">
            <w:pPr>
              <w:spacing w:line="252" w:lineRule="exact"/>
              <w:ind w:left="80"/>
              <w:rPr>
                <w:sz w:val="20"/>
                <w:szCs w:val="20"/>
              </w:rPr>
            </w:pPr>
            <w:r>
              <w:t>matematika</w:t>
            </w:r>
          </w:p>
        </w:tc>
        <w:tc>
          <w:tcPr>
            <w:tcW w:w="420" w:type="dxa"/>
            <w:gridSpan w:val="2"/>
            <w:vMerge w:val="restart"/>
            <w:vAlign w:val="bottom"/>
            <w:hideMark/>
          </w:tcPr>
          <w:p w:rsidR="00704371" w:rsidRDefault="00704371">
            <w:pPr>
              <w:spacing w:line="252" w:lineRule="exact"/>
              <w:jc w:val="center"/>
              <w:rPr>
                <w:sz w:val="20"/>
                <w:szCs w:val="20"/>
              </w:rPr>
            </w:pPr>
            <w:r>
              <w:rPr>
                <w:w w:val="90"/>
              </w:rP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rPr>
                <w:w w:val="90"/>
              </w:rP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80" w:type="dxa"/>
            <w:gridSpan w:val="2"/>
            <w:vMerge w:val="restart"/>
            <w:vAlign w:val="bottom"/>
            <w:hideMark/>
          </w:tcPr>
          <w:p w:rsidR="00704371" w:rsidRDefault="00704371">
            <w:pPr>
              <w:spacing w:line="252" w:lineRule="exact"/>
              <w:jc w:val="center"/>
              <w:rPr>
                <w:sz w:val="20"/>
                <w:szCs w:val="20"/>
              </w:rPr>
            </w:pPr>
            <w: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60" w:type="dxa"/>
            <w:gridSpan w:val="2"/>
            <w:vMerge w:val="restart"/>
            <w:vAlign w:val="bottom"/>
            <w:hideMark/>
          </w:tcPr>
          <w:p w:rsidR="00704371" w:rsidRDefault="00704371">
            <w:pPr>
              <w:spacing w:line="252" w:lineRule="exact"/>
              <w:jc w:val="center"/>
              <w:rPr>
                <w:sz w:val="20"/>
                <w:szCs w:val="20"/>
              </w:rPr>
            </w:pPr>
            <w:r>
              <w:rPr>
                <w:w w:val="90"/>
              </w:rP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80" w:type="dxa"/>
            <w:gridSpan w:val="2"/>
            <w:vMerge w:val="restart"/>
            <w:vAlign w:val="bottom"/>
            <w:hideMark/>
          </w:tcPr>
          <w:p w:rsidR="00704371" w:rsidRDefault="00704371">
            <w:pPr>
              <w:spacing w:line="252" w:lineRule="exact"/>
              <w:jc w:val="center"/>
              <w:rPr>
                <w:sz w:val="20"/>
                <w:szCs w:val="20"/>
              </w:rPr>
            </w:pPr>
            <w: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60" w:type="dxa"/>
            <w:gridSpan w:val="2"/>
            <w:vMerge w:val="restart"/>
            <w:vAlign w:val="bottom"/>
            <w:hideMark/>
          </w:tcPr>
          <w:p w:rsidR="00704371" w:rsidRDefault="00704371">
            <w:pPr>
              <w:spacing w:line="252" w:lineRule="exact"/>
              <w:jc w:val="center"/>
              <w:rPr>
                <w:sz w:val="20"/>
                <w:szCs w:val="20"/>
              </w:rPr>
            </w:pPr>
            <w:r>
              <w:rPr>
                <w:w w:val="90"/>
              </w:rPr>
              <w:t>2</w:t>
            </w:r>
          </w:p>
        </w:tc>
        <w:tc>
          <w:tcPr>
            <w:tcW w:w="14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60" w:type="dxa"/>
            <w:gridSpan w:val="2"/>
            <w:vMerge w:val="restart"/>
            <w:vAlign w:val="bottom"/>
            <w:hideMark/>
          </w:tcPr>
          <w:p w:rsidR="00704371" w:rsidRDefault="00704371">
            <w:pPr>
              <w:spacing w:line="252" w:lineRule="exact"/>
              <w:jc w:val="center"/>
              <w:rPr>
                <w:sz w:val="20"/>
                <w:szCs w:val="20"/>
              </w:rPr>
            </w:pPr>
            <w: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80" w:type="dxa"/>
            <w:gridSpan w:val="2"/>
            <w:vMerge w:val="restart"/>
            <w:vAlign w:val="bottom"/>
            <w:hideMark/>
          </w:tcPr>
          <w:p w:rsidR="00704371" w:rsidRDefault="00704371">
            <w:pPr>
              <w:spacing w:line="252" w:lineRule="exact"/>
              <w:jc w:val="center"/>
              <w:rPr>
                <w:sz w:val="20"/>
                <w:szCs w:val="20"/>
              </w:rPr>
            </w:pPr>
            <w: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80" w:type="dxa"/>
            <w:gridSpan w:val="2"/>
            <w:vMerge w:val="restart"/>
            <w:vAlign w:val="bottom"/>
            <w:hideMark/>
          </w:tcPr>
          <w:p w:rsidR="00704371" w:rsidRDefault="00704371">
            <w:pPr>
              <w:spacing w:line="252" w:lineRule="exact"/>
              <w:jc w:val="center"/>
              <w:rPr>
                <w:sz w:val="20"/>
                <w:szCs w:val="20"/>
              </w:rPr>
            </w:pPr>
            <w: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500" w:type="dxa"/>
            <w:gridSpan w:val="2"/>
            <w:vMerge w:val="restart"/>
            <w:vAlign w:val="bottom"/>
            <w:hideMark/>
          </w:tcPr>
          <w:p w:rsidR="00704371" w:rsidRDefault="00704371">
            <w:pPr>
              <w:spacing w:line="252" w:lineRule="exact"/>
              <w:jc w:val="center"/>
              <w:rPr>
                <w:sz w:val="20"/>
                <w:szCs w:val="20"/>
              </w:rPr>
            </w:pPr>
            <w: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440" w:type="dxa"/>
            <w:gridSpan w:val="2"/>
            <w:vMerge w:val="restart"/>
            <w:vAlign w:val="bottom"/>
            <w:hideMark/>
          </w:tcPr>
          <w:p w:rsidR="00704371" w:rsidRDefault="00704371">
            <w:pPr>
              <w:spacing w:line="252" w:lineRule="exact"/>
              <w:jc w:val="center"/>
              <w:rPr>
                <w:sz w:val="20"/>
                <w:szCs w:val="20"/>
              </w:rPr>
            </w:pPr>
            <w:r>
              <w:rPr>
                <w:w w:val="90"/>
              </w:rP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100" w:type="dxa"/>
            <w:shd w:val="clear" w:color="auto" w:fill="D9D9D9"/>
            <w:vAlign w:val="bottom"/>
          </w:tcPr>
          <w:p w:rsidR="00704371" w:rsidRDefault="00704371">
            <w:pPr>
              <w:spacing w:line="20" w:lineRule="exact"/>
              <w:rPr>
                <w:sz w:val="2"/>
                <w:szCs w:val="2"/>
              </w:rPr>
            </w:pPr>
          </w:p>
        </w:tc>
        <w:tc>
          <w:tcPr>
            <w:tcW w:w="360" w:type="dxa"/>
            <w:vMerge w:val="restart"/>
            <w:shd w:val="clear" w:color="auto" w:fill="D9D9D9"/>
            <w:vAlign w:val="bottom"/>
            <w:hideMark/>
          </w:tcPr>
          <w:p w:rsidR="00704371" w:rsidRDefault="00704371">
            <w:pPr>
              <w:spacing w:line="252" w:lineRule="exact"/>
              <w:jc w:val="center"/>
              <w:rPr>
                <w:sz w:val="20"/>
                <w:szCs w:val="20"/>
              </w:rPr>
            </w:pPr>
            <w:r>
              <w:rPr>
                <w:b/>
                <w:bCs/>
                <w:w w:val="99"/>
              </w:rPr>
              <w:t>22</w:t>
            </w:r>
          </w:p>
        </w:tc>
        <w:tc>
          <w:tcPr>
            <w:tcW w:w="120" w:type="dxa"/>
            <w:tcBorders>
              <w:top w:val="nil"/>
              <w:left w:val="nil"/>
              <w:bottom w:val="nil"/>
              <w:right w:val="single" w:sz="8" w:space="0" w:color="auto"/>
            </w:tcBorders>
            <w:shd w:val="clear" w:color="auto" w:fill="D9D9D9"/>
            <w:vAlign w:val="bottom"/>
          </w:tcPr>
          <w:p w:rsidR="00704371" w:rsidRDefault="00704371">
            <w:pPr>
              <w:spacing w:line="20" w:lineRule="exact"/>
              <w:rPr>
                <w:sz w:val="2"/>
                <w:szCs w:val="2"/>
              </w:rPr>
            </w:pPr>
          </w:p>
        </w:tc>
        <w:tc>
          <w:tcPr>
            <w:tcW w:w="6" w:type="dxa"/>
            <w:vAlign w:val="bottom"/>
          </w:tcPr>
          <w:p w:rsidR="00704371" w:rsidRDefault="00704371">
            <w:pPr>
              <w:spacing w:line="20" w:lineRule="exact"/>
              <w:rPr>
                <w:sz w:val="2"/>
                <w:szCs w:val="2"/>
              </w:rPr>
            </w:pPr>
          </w:p>
        </w:tc>
      </w:tr>
      <w:tr w:rsidR="00704371" w:rsidTr="00DB7B23">
        <w:trPr>
          <w:trHeight w:val="390"/>
        </w:trPr>
        <w:tc>
          <w:tcPr>
            <w:tcW w:w="120" w:type="dxa"/>
            <w:tcBorders>
              <w:top w:val="nil"/>
              <w:left w:val="single" w:sz="8" w:space="0" w:color="auto"/>
              <w:bottom w:val="nil"/>
              <w:right w:val="nil"/>
            </w:tcBorders>
            <w:vAlign w:val="bottom"/>
          </w:tcPr>
          <w:p w:rsidR="00704371" w:rsidRDefault="00704371"/>
        </w:tc>
        <w:tc>
          <w:tcPr>
            <w:tcW w:w="3780" w:type="dxa"/>
            <w:vMerge/>
            <w:tcBorders>
              <w:top w:val="nil"/>
              <w:left w:val="nil"/>
              <w:bottom w:val="nil"/>
              <w:right w:val="single" w:sz="8" w:space="0" w:color="auto"/>
            </w:tcBorders>
            <w:vAlign w:val="center"/>
            <w:hideMark/>
          </w:tcPr>
          <w:p w:rsidR="00704371" w:rsidRDefault="00704371">
            <w:pPr>
              <w:rPr>
                <w:sz w:val="20"/>
                <w:szCs w:val="20"/>
              </w:rPr>
            </w:pPr>
          </w:p>
        </w:tc>
        <w:tc>
          <w:tcPr>
            <w:tcW w:w="2160" w:type="dxa"/>
            <w:vMerge/>
            <w:tcBorders>
              <w:top w:val="nil"/>
              <w:left w:val="nil"/>
              <w:bottom w:val="nil"/>
              <w:right w:val="single" w:sz="8" w:space="0" w:color="auto"/>
            </w:tcBorders>
            <w:vAlign w:val="center"/>
            <w:hideMark/>
          </w:tcPr>
          <w:p w:rsidR="00704371" w:rsidRDefault="00704371">
            <w:pPr>
              <w:rPr>
                <w:sz w:val="20"/>
                <w:szCs w:val="20"/>
              </w:rPr>
            </w:pPr>
          </w:p>
        </w:tc>
        <w:tc>
          <w:tcPr>
            <w:tcW w:w="860" w:type="dxa"/>
            <w:gridSpan w:val="2"/>
            <w:vMerge/>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6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12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tc>
        <w:tc>
          <w:tcPr>
            <w:tcW w:w="6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90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78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100" w:type="dxa"/>
            <w:shd w:val="clear" w:color="auto" w:fill="D9D9D9"/>
            <w:vAlign w:val="bottom"/>
          </w:tcPr>
          <w:p w:rsidR="00704371" w:rsidRDefault="00704371"/>
        </w:tc>
        <w:tc>
          <w:tcPr>
            <w:tcW w:w="36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shd w:val="clear" w:color="auto" w:fill="D9D9D9"/>
            <w:vAlign w:val="bottom"/>
          </w:tcPr>
          <w:p w:rsidR="00704371" w:rsidRDefault="00704371"/>
        </w:tc>
        <w:tc>
          <w:tcPr>
            <w:tcW w:w="6" w:type="dxa"/>
            <w:vAlign w:val="bottom"/>
          </w:tcPr>
          <w:p w:rsidR="00704371" w:rsidRDefault="00704371">
            <w:pPr>
              <w:rPr>
                <w:sz w:val="2"/>
                <w:szCs w:val="2"/>
              </w:rPr>
            </w:pPr>
          </w:p>
        </w:tc>
      </w:tr>
      <w:tr w:rsidR="00704371" w:rsidTr="00DB7B23">
        <w:trPr>
          <w:trHeight w:val="156"/>
        </w:trPr>
        <w:tc>
          <w:tcPr>
            <w:tcW w:w="120" w:type="dxa"/>
            <w:vMerge w:val="restart"/>
            <w:tcBorders>
              <w:top w:val="nil"/>
              <w:left w:val="single" w:sz="8" w:space="0" w:color="auto"/>
              <w:bottom w:val="nil"/>
              <w:right w:val="nil"/>
            </w:tcBorders>
            <w:vAlign w:val="bottom"/>
          </w:tcPr>
          <w:p w:rsidR="00704371" w:rsidRDefault="00704371">
            <w:pPr>
              <w:rPr>
                <w:sz w:val="13"/>
                <w:szCs w:val="13"/>
              </w:rPr>
            </w:pPr>
          </w:p>
        </w:tc>
        <w:tc>
          <w:tcPr>
            <w:tcW w:w="1620" w:type="dxa"/>
            <w:vMerge w:val="restart"/>
            <w:tcBorders>
              <w:top w:val="nil"/>
              <w:left w:val="nil"/>
              <w:bottom w:val="nil"/>
              <w:right w:val="single" w:sz="8" w:space="0" w:color="auto"/>
            </w:tcBorders>
            <w:vAlign w:val="bottom"/>
            <w:hideMark/>
          </w:tcPr>
          <w:p w:rsidR="00704371" w:rsidRDefault="00704371">
            <w:pPr>
              <w:spacing w:line="252" w:lineRule="exact"/>
              <w:rPr>
                <w:sz w:val="20"/>
                <w:szCs w:val="20"/>
              </w:rPr>
            </w:pPr>
            <w:r>
              <w:rPr>
                <w:b/>
                <w:bCs/>
              </w:rPr>
              <w:t>a práca s</w:t>
            </w:r>
          </w:p>
        </w:tc>
        <w:tc>
          <w:tcPr>
            <w:tcW w:w="2160" w:type="dxa"/>
            <w:tcBorders>
              <w:top w:val="nil"/>
              <w:left w:val="nil"/>
              <w:bottom w:val="single" w:sz="8" w:space="0" w:color="auto"/>
              <w:right w:val="single" w:sz="8" w:space="0" w:color="auto"/>
            </w:tcBorders>
            <w:vAlign w:val="bottom"/>
          </w:tcPr>
          <w:p w:rsidR="00704371" w:rsidRDefault="00704371">
            <w:pPr>
              <w:rPr>
                <w:sz w:val="13"/>
                <w:szCs w:val="13"/>
              </w:rPr>
            </w:pPr>
          </w:p>
        </w:tc>
        <w:tc>
          <w:tcPr>
            <w:tcW w:w="100" w:type="dxa"/>
            <w:tcBorders>
              <w:top w:val="nil"/>
              <w:left w:val="nil"/>
              <w:bottom w:val="single" w:sz="8" w:space="0" w:color="auto"/>
              <w:right w:val="nil"/>
            </w:tcBorders>
            <w:vAlign w:val="bottom"/>
          </w:tcPr>
          <w:p w:rsidR="00704371" w:rsidRDefault="00704371">
            <w:pPr>
              <w:rPr>
                <w:sz w:val="13"/>
                <w:szCs w:val="13"/>
              </w:rPr>
            </w:pPr>
          </w:p>
        </w:tc>
        <w:tc>
          <w:tcPr>
            <w:tcW w:w="320" w:type="dxa"/>
            <w:tcBorders>
              <w:top w:val="nil"/>
              <w:left w:val="nil"/>
              <w:bottom w:val="single" w:sz="8" w:space="0" w:color="auto"/>
              <w:right w:val="nil"/>
            </w:tcBorders>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vAlign w:val="bottom"/>
          </w:tcPr>
          <w:p w:rsidR="00704371" w:rsidRDefault="00704371">
            <w:pPr>
              <w:rPr>
                <w:sz w:val="13"/>
                <w:szCs w:val="13"/>
              </w:rPr>
            </w:pPr>
          </w:p>
        </w:tc>
        <w:tc>
          <w:tcPr>
            <w:tcW w:w="100" w:type="dxa"/>
            <w:tcBorders>
              <w:top w:val="nil"/>
              <w:left w:val="nil"/>
              <w:bottom w:val="single" w:sz="8" w:space="0" w:color="auto"/>
              <w:right w:val="nil"/>
            </w:tcBorders>
            <w:vAlign w:val="bottom"/>
          </w:tcPr>
          <w:p w:rsidR="00704371" w:rsidRDefault="00704371">
            <w:pPr>
              <w:rPr>
                <w:sz w:val="13"/>
                <w:szCs w:val="13"/>
              </w:rPr>
            </w:pPr>
          </w:p>
        </w:tc>
        <w:tc>
          <w:tcPr>
            <w:tcW w:w="220" w:type="dxa"/>
            <w:tcBorders>
              <w:top w:val="nil"/>
              <w:left w:val="nil"/>
              <w:bottom w:val="single" w:sz="8" w:space="0" w:color="auto"/>
              <w:right w:val="nil"/>
            </w:tcBorders>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vAlign w:val="bottom"/>
          </w:tcPr>
          <w:p w:rsidR="00704371" w:rsidRDefault="00704371">
            <w:pPr>
              <w:rPr>
                <w:sz w:val="13"/>
                <w:szCs w:val="13"/>
              </w:rPr>
            </w:pPr>
          </w:p>
        </w:tc>
        <w:tc>
          <w:tcPr>
            <w:tcW w:w="100" w:type="dxa"/>
            <w:tcBorders>
              <w:top w:val="nil"/>
              <w:left w:val="nil"/>
              <w:bottom w:val="single" w:sz="8" w:space="0" w:color="auto"/>
              <w:right w:val="nil"/>
            </w:tcBorders>
            <w:vAlign w:val="bottom"/>
          </w:tcPr>
          <w:p w:rsidR="00704371" w:rsidRDefault="00704371">
            <w:pPr>
              <w:rPr>
                <w:sz w:val="13"/>
                <w:szCs w:val="13"/>
              </w:rPr>
            </w:pPr>
          </w:p>
        </w:tc>
        <w:tc>
          <w:tcPr>
            <w:tcW w:w="280" w:type="dxa"/>
            <w:tcBorders>
              <w:top w:val="nil"/>
              <w:left w:val="nil"/>
              <w:bottom w:val="single" w:sz="8" w:space="0" w:color="auto"/>
              <w:right w:val="nil"/>
            </w:tcBorders>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vAlign w:val="bottom"/>
          </w:tcPr>
          <w:p w:rsidR="00704371" w:rsidRDefault="00704371">
            <w:pPr>
              <w:rPr>
                <w:sz w:val="13"/>
                <w:szCs w:val="13"/>
              </w:rPr>
            </w:pPr>
          </w:p>
        </w:tc>
        <w:tc>
          <w:tcPr>
            <w:tcW w:w="100" w:type="dxa"/>
            <w:tcBorders>
              <w:top w:val="nil"/>
              <w:left w:val="nil"/>
              <w:bottom w:val="single" w:sz="8" w:space="0" w:color="auto"/>
              <w:right w:val="nil"/>
            </w:tcBorders>
            <w:vAlign w:val="bottom"/>
          </w:tcPr>
          <w:p w:rsidR="00704371" w:rsidRDefault="00704371">
            <w:pPr>
              <w:rPr>
                <w:sz w:val="13"/>
                <w:szCs w:val="13"/>
              </w:rPr>
            </w:pPr>
          </w:p>
        </w:tc>
        <w:tc>
          <w:tcPr>
            <w:tcW w:w="260" w:type="dxa"/>
            <w:tcBorders>
              <w:top w:val="nil"/>
              <w:left w:val="nil"/>
              <w:bottom w:val="single" w:sz="8" w:space="0" w:color="auto"/>
              <w:right w:val="nil"/>
            </w:tcBorders>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vAlign w:val="bottom"/>
          </w:tcPr>
          <w:p w:rsidR="00704371" w:rsidRDefault="00704371">
            <w:pPr>
              <w:rPr>
                <w:sz w:val="13"/>
                <w:szCs w:val="13"/>
              </w:rPr>
            </w:pPr>
          </w:p>
        </w:tc>
        <w:tc>
          <w:tcPr>
            <w:tcW w:w="100" w:type="dxa"/>
            <w:tcBorders>
              <w:top w:val="nil"/>
              <w:left w:val="nil"/>
              <w:bottom w:val="single" w:sz="8" w:space="0" w:color="auto"/>
              <w:right w:val="nil"/>
            </w:tcBorders>
            <w:vAlign w:val="bottom"/>
          </w:tcPr>
          <w:p w:rsidR="00704371" w:rsidRDefault="00704371">
            <w:pPr>
              <w:rPr>
                <w:sz w:val="13"/>
                <w:szCs w:val="13"/>
              </w:rPr>
            </w:pPr>
          </w:p>
        </w:tc>
        <w:tc>
          <w:tcPr>
            <w:tcW w:w="280" w:type="dxa"/>
            <w:tcBorders>
              <w:top w:val="nil"/>
              <w:left w:val="nil"/>
              <w:bottom w:val="single" w:sz="8" w:space="0" w:color="auto"/>
              <w:right w:val="nil"/>
            </w:tcBorders>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vAlign w:val="bottom"/>
          </w:tcPr>
          <w:p w:rsidR="00704371" w:rsidRDefault="00704371">
            <w:pPr>
              <w:rPr>
                <w:sz w:val="13"/>
                <w:szCs w:val="13"/>
              </w:rPr>
            </w:pPr>
          </w:p>
        </w:tc>
        <w:tc>
          <w:tcPr>
            <w:tcW w:w="100" w:type="dxa"/>
            <w:tcBorders>
              <w:top w:val="nil"/>
              <w:left w:val="nil"/>
              <w:bottom w:val="single" w:sz="8" w:space="0" w:color="auto"/>
              <w:right w:val="nil"/>
            </w:tcBorders>
            <w:vAlign w:val="bottom"/>
          </w:tcPr>
          <w:p w:rsidR="00704371" w:rsidRDefault="00704371">
            <w:pPr>
              <w:rPr>
                <w:sz w:val="13"/>
                <w:szCs w:val="13"/>
              </w:rPr>
            </w:pPr>
          </w:p>
        </w:tc>
        <w:tc>
          <w:tcPr>
            <w:tcW w:w="260" w:type="dxa"/>
            <w:tcBorders>
              <w:top w:val="nil"/>
              <w:left w:val="nil"/>
              <w:bottom w:val="single" w:sz="8" w:space="0" w:color="auto"/>
              <w:right w:val="nil"/>
            </w:tcBorders>
            <w:vAlign w:val="bottom"/>
          </w:tcPr>
          <w:p w:rsidR="00704371" w:rsidRDefault="00704371">
            <w:pPr>
              <w:rPr>
                <w:sz w:val="13"/>
                <w:szCs w:val="13"/>
              </w:rPr>
            </w:pPr>
          </w:p>
        </w:tc>
        <w:tc>
          <w:tcPr>
            <w:tcW w:w="140" w:type="dxa"/>
            <w:tcBorders>
              <w:top w:val="nil"/>
              <w:left w:val="nil"/>
              <w:bottom w:val="single" w:sz="8" w:space="0" w:color="auto"/>
              <w:right w:val="single" w:sz="8" w:space="0" w:color="auto"/>
            </w:tcBorders>
            <w:vAlign w:val="bottom"/>
          </w:tcPr>
          <w:p w:rsidR="00704371" w:rsidRDefault="00704371">
            <w:pPr>
              <w:rPr>
                <w:sz w:val="13"/>
                <w:szCs w:val="13"/>
              </w:rPr>
            </w:pPr>
          </w:p>
        </w:tc>
        <w:tc>
          <w:tcPr>
            <w:tcW w:w="80" w:type="dxa"/>
            <w:tcBorders>
              <w:top w:val="nil"/>
              <w:left w:val="nil"/>
              <w:bottom w:val="single" w:sz="8" w:space="0" w:color="auto"/>
              <w:right w:val="nil"/>
            </w:tcBorders>
            <w:vAlign w:val="bottom"/>
          </w:tcPr>
          <w:p w:rsidR="00704371" w:rsidRDefault="00704371">
            <w:pPr>
              <w:rPr>
                <w:sz w:val="13"/>
                <w:szCs w:val="13"/>
              </w:rPr>
            </w:pPr>
          </w:p>
        </w:tc>
        <w:tc>
          <w:tcPr>
            <w:tcW w:w="280" w:type="dxa"/>
            <w:tcBorders>
              <w:top w:val="nil"/>
              <w:left w:val="nil"/>
              <w:bottom w:val="single" w:sz="8" w:space="0" w:color="auto"/>
              <w:right w:val="nil"/>
            </w:tcBorders>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vAlign w:val="bottom"/>
          </w:tcPr>
          <w:p w:rsidR="00704371" w:rsidRDefault="00704371">
            <w:pPr>
              <w:rPr>
                <w:sz w:val="13"/>
                <w:szCs w:val="13"/>
              </w:rPr>
            </w:pPr>
          </w:p>
        </w:tc>
        <w:tc>
          <w:tcPr>
            <w:tcW w:w="100" w:type="dxa"/>
            <w:tcBorders>
              <w:top w:val="nil"/>
              <w:left w:val="nil"/>
              <w:bottom w:val="single" w:sz="8" w:space="0" w:color="auto"/>
              <w:right w:val="nil"/>
            </w:tcBorders>
            <w:vAlign w:val="bottom"/>
          </w:tcPr>
          <w:p w:rsidR="00704371" w:rsidRDefault="00704371">
            <w:pPr>
              <w:rPr>
                <w:sz w:val="13"/>
                <w:szCs w:val="13"/>
              </w:rPr>
            </w:pPr>
          </w:p>
        </w:tc>
        <w:tc>
          <w:tcPr>
            <w:tcW w:w="280" w:type="dxa"/>
            <w:tcBorders>
              <w:top w:val="nil"/>
              <w:left w:val="nil"/>
              <w:bottom w:val="single" w:sz="8" w:space="0" w:color="auto"/>
              <w:right w:val="nil"/>
            </w:tcBorders>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vAlign w:val="bottom"/>
          </w:tcPr>
          <w:p w:rsidR="00704371" w:rsidRDefault="00704371">
            <w:pPr>
              <w:rPr>
                <w:sz w:val="13"/>
                <w:szCs w:val="13"/>
              </w:rPr>
            </w:pPr>
          </w:p>
        </w:tc>
        <w:tc>
          <w:tcPr>
            <w:tcW w:w="100" w:type="dxa"/>
            <w:tcBorders>
              <w:top w:val="nil"/>
              <w:left w:val="nil"/>
              <w:bottom w:val="single" w:sz="8" w:space="0" w:color="auto"/>
              <w:right w:val="nil"/>
            </w:tcBorders>
            <w:vAlign w:val="bottom"/>
          </w:tcPr>
          <w:p w:rsidR="00704371" w:rsidRDefault="00704371">
            <w:pPr>
              <w:rPr>
                <w:sz w:val="13"/>
                <w:szCs w:val="13"/>
              </w:rPr>
            </w:pPr>
          </w:p>
        </w:tc>
        <w:tc>
          <w:tcPr>
            <w:tcW w:w="280" w:type="dxa"/>
            <w:tcBorders>
              <w:top w:val="nil"/>
              <w:left w:val="nil"/>
              <w:bottom w:val="single" w:sz="8" w:space="0" w:color="auto"/>
              <w:right w:val="nil"/>
            </w:tcBorders>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vAlign w:val="bottom"/>
          </w:tcPr>
          <w:p w:rsidR="00704371" w:rsidRDefault="00704371">
            <w:pPr>
              <w:rPr>
                <w:sz w:val="13"/>
                <w:szCs w:val="13"/>
              </w:rPr>
            </w:pPr>
          </w:p>
        </w:tc>
        <w:tc>
          <w:tcPr>
            <w:tcW w:w="100" w:type="dxa"/>
            <w:tcBorders>
              <w:top w:val="nil"/>
              <w:left w:val="nil"/>
              <w:bottom w:val="single" w:sz="8" w:space="0" w:color="auto"/>
              <w:right w:val="nil"/>
            </w:tcBorders>
            <w:vAlign w:val="bottom"/>
          </w:tcPr>
          <w:p w:rsidR="00704371" w:rsidRDefault="00704371">
            <w:pPr>
              <w:rPr>
                <w:sz w:val="13"/>
                <w:szCs w:val="13"/>
              </w:rPr>
            </w:pPr>
          </w:p>
        </w:tc>
        <w:tc>
          <w:tcPr>
            <w:tcW w:w="400" w:type="dxa"/>
            <w:tcBorders>
              <w:top w:val="nil"/>
              <w:left w:val="nil"/>
              <w:bottom w:val="single" w:sz="8" w:space="0" w:color="auto"/>
              <w:right w:val="nil"/>
            </w:tcBorders>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vAlign w:val="bottom"/>
          </w:tcPr>
          <w:p w:rsidR="00704371" w:rsidRDefault="00704371">
            <w:pPr>
              <w:rPr>
                <w:sz w:val="13"/>
                <w:szCs w:val="13"/>
              </w:rPr>
            </w:pPr>
          </w:p>
        </w:tc>
        <w:tc>
          <w:tcPr>
            <w:tcW w:w="100" w:type="dxa"/>
            <w:tcBorders>
              <w:top w:val="nil"/>
              <w:left w:val="nil"/>
              <w:bottom w:val="single" w:sz="8" w:space="0" w:color="auto"/>
              <w:right w:val="nil"/>
            </w:tcBorders>
            <w:vAlign w:val="bottom"/>
          </w:tcPr>
          <w:p w:rsidR="00704371" w:rsidRDefault="00704371">
            <w:pPr>
              <w:rPr>
                <w:sz w:val="13"/>
                <w:szCs w:val="13"/>
              </w:rPr>
            </w:pPr>
          </w:p>
        </w:tc>
        <w:tc>
          <w:tcPr>
            <w:tcW w:w="340" w:type="dxa"/>
            <w:tcBorders>
              <w:top w:val="nil"/>
              <w:left w:val="nil"/>
              <w:bottom w:val="single" w:sz="8" w:space="0" w:color="auto"/>
              <w:right w:val="nil"/>
            </w:tcBorders>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vAlign w:val="bottom"/>
          </w:tcPr>
          <w:p w:rsidR="00704371" w:rsidRDefault="00704371">
            <w:pPr>
              <w:rPr>
                <w:sz w:val="13"/>
                <w:szCs w:val="13"/>
              </w:rPr>
            </w:pPr>
          </w:p>
        </w:tc>
        <w:tc>
          <w:tcPr>
            <w:tcW w:w="10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36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3"/>
                <w:szCs w:val="13"/>
              </w:rPr>
            </w:pPr>
          </w:p>
        </w:tc>
        <w:tc>
          <w:tcPr>
            <w:tcW w:w="6" w:type="dxa"/>
            <w:vAlign w:val="bottom"/>
          </w:tcPr>
          <w:p w:rsidR="00704371" w:rsidRDefault="00704371">
            <w:pPr>
              <w:rPr>
                <w:sz w:val="2"/>
                <w:szCs w:val="2"/>
              </w:rPr>
            </w:pPr>
          </w:p>
        </w:tc>
      </w:tr>
      <w:tr w:rsidR="00704371" w:rsidTr="00DB7B23">
        <w:trPr>
          <w:trHeight w:val="110"/>
        </w:trPr>
        <w:tc>
          <w:tcPr>
            <w:tcW w:w="144" w:type="dxa"/>
            <w:vMerge/>
            <w:tcBorders>
              <w:top w:val="nil"/>
              <w:left w:val="single" w:sz="8" w:space="0" w:color="auto"/>
              <w:bottom w:val="nil"/>
              <w:right w:val="nil"/>
            </w:tcBorders>
            <w:vAlign w:val="center"/>
            <w:hideMark/>
          </w:tcPr>
          <w:p w:rsidR="00704371" w:rsidRDefault="00704371">
            <w:pPr>
              <w:rPr>
                <w:sz w:val="13"/>
                <w:szCs w:val="13"/>
              </w:rPr>
            </w:pPr>
          </w:p>
        </w:tc>
        <w:tc>
          <w:tcPr>
            <w:tcW w:w="3780" w:type="dxa"/>
            <w:vMerge/>
            <w:tcBorders>
              <w:top w:val="nil"/>
              <w:left w:val="nil"/>
              <w:bottom w:val="nil"/>
              <w:right w:val="single" w:sz="8" w:space="0" w:color="auto"/>
            </w:tcBorders>
            <w:vAlign w:val="center"/>
            <w:hideMark/>
          </w:tcPr>
          <w:p w:rsidR="00704371" w:rsidRDefault="00704371">
            <w:pPr>
              <w:rPr>
                <w:sz w:val="20"/>
                <w:szCs w:val="20"/>
              </w:rPr>
            </w:pPr>
          </w:p>
        </w:tc>
        <w:tc>
          <w:tcPr>
            <w:tcW w:w="2160" w:type="dxa"/>
            <w:tcBorders>
              <w:top w:val="nil"/>
              <w:left w:val="nil"/>
              <w:bottom w:val="nil"/>
              <w:right w:val="single" w:sz="8" w:space="0" w:color="auto"/>
            </w:tcBorders>
            <w:vAlign w:val="bottom"/>
          </w:tcPr>
          <w:p w:rsidR="00704371" w:rsidRDefault="00704371">
            <w:pPr>
              <w:rPr>
                <w:sz w:val="9"/>
                <w:szCs w:val="9"/>
              </w:rPr>
            </w:pPr>
          </w:p>
        </w:tc>
        <w:tc>
          <w:tcPr>
            <w:tcW w:w="100" w:type="dxa"/>
            <w:vAlign w:val="bottom"/>
          </w:tcPr>
          <w:p w:rsidR="00704371" w:rsidRDefault="00704371">
            <w:pPr>
              <w:rPr>
                <w:sz w:val="9"/>
                <w:szCs w:val="9"/>
              </w:rPr>
            </w:pPr>
          </w:p>
        </w:tc>
        <w:tc>
          <w:tcPr>
            <w:tcW w:w="320" w:type="dxa"/>
            <w:vAlign w:val="bottom"/>
          </w:tcPr>
          <w:p w:rsidR="00704371" w:rsidRDefault="00704371">
            <w:pPr>
              <w:rPr>
                <w:sz w:val="9"/>
                <w:szCs w:val="9"/>
              </w:rPr>
            </w:pPr>
          </w:p>
        </w:tc>
        <w:tc>
          <w:tcPr>
            <w:tcW w:w="120" w:type="dxa"/>
            <w:tcBorders>
              <w:top w:val="nil"/>
              <w:left w:val="nil"/>
              <w:bottom w:val="nil"/>
              <w:right w:val="single" w:sz="8" w:space="0" w:color="auto"/>
            </w:tcBorders>
            <w:vAlign w:val="bottom"/>
          </w:tcPr>
          <w:p w:rsidR="00704371" w:rsidRDefault="00704371">
            <w:pPr>
              <w:rPr>
                <w:sz w:val="9"/>
                <w:szCs w:val="9"/>
              </w:rPr>
            </w:pPr>
          </w:p>
        </w:tc>
        <w:tc>
          <w:tcPr>
            <w:tcW w:w="100" w:type="dxa"/>
            <w:vAlign w:val="bottom"/>
          </w:tcPr>
          <w:p w:rsidR="00704371" w:rsidRDefault="00704371">
            <w:pPr>
              <w:rPr>
                <w:sz w:val="9"/>
                <w:szCs w:val="9"/>
              </w:rPr>
            </w:pPr>
          </w:p>
        </w:tc>
        <w:tc>
          <w:tcPr>
            <w:tcW w:w="220" w:type="dxa"/>
            <w:vAlign w:val="bottom"/>
          </w:tcPr>
          <w:p w:rsidR="00704371" w:rsidRDefault="00704371">
            <w:pPr>
              <w:rPr>
                <w:sz w:val="9"/>
                <w:szCs w:val="9"/>
              </w:rPr>
            </w:pPr>
          </w:p>
        </w:tc>
        <w:tc>
          <w:tcPr>
            <w:tcW w:w="120" w:type="dxa"/>
            <w:tcBorders>
              <w:top w:val="nil"/>
              <w:left w:val="nil"/>
              <w:bottom w:val="nil"/>
              <w:right w:val="single" w:sz="8" w:space="0" w:color="auto"/>
            </w:tcBorders>
            <w:vAlign w:val="bottom"/>
          </w:tcPr>
          <w:p w:rsidR="00704371" w:rsidRDefault="00704371">
            <w:pPr>
              <w:rPr>
                <w:sz w:val="9"/>
                <w:szCs w:val="9"/>
              </w:rPr>
            </w:pPr>
          </w:p>
        </w:tc>
        <w:tc>
          <w:tcPr>
            <w:tcW w:w="100" w:type="dxa"/>
            <w:vAlign w:val="bottom"/>
          </w:tcPr>
          <w:p w:rsidR="00704371" w:rsidRDefault="00704371">
            <w:pPr>
              <w:rPr>
                <w:sz w:val="9"/>
                <w:szCs w:val="9"/>
              </w:rPr>
            </w:pPr>
          </w:p>
        </w:tc>
        <w:tc>
          <w:tcPr>
            <w:tcW w:w="280" w:type="dxa"/>
            <w:vAlign w:val="bottom"/>
          </w:tcPr>
          <w:p w:rsidR="00704371" w:rsidRDefault="00704371">
            <w:pPr>
              <w:rPr>
                <w:sz w:val="9"/>
                <w:szCs w:val="9"/>
              </w:rPr>
            </w:pPr>
          </w:p>
        </w:tc>
        <w:tc>
          <w:tcPr>
            <w:tcW w:w="120" w:type="dxa"/>
            <w:tcBorders>
              <w:top w:val="nil"/>
              <w:left w:val="nil"/>
              <w:bottom w:val="nil"/>
              <w:right w:val="single" w:sz="8" w:space="0" w:color="auto"/>
            </w:tcBorders>
            <w:vAlign w:val="bottom"/>
          </w:tcPr>
          <w:p w:rsidR="00704371" w:rsidRDefault="00704371">
            <w:pPr>
              <w:rPr>
                <w:sz w:val="9"/>
                <w:szCs w:val="9"/>
              </w:rPr>
            </w:pPr>
          </w:p>
        </w:tc>
        <w:tc>
          <w:tcPr>
            <w:tcW w:w="100" w:type="dxa"/>
            <w:vAlign w:val="bottom"/>
          </w:tcPr>
          <w:p w:rsidR="00704371" w:rsidRDefault="00704371">
            <w:pPr>
              <w:rPr>
                <w:sz w:val="9"/>
                <w:szCs w:val="9"/>
              </w:rPr>
            </w:pPr>
          </w:p>
        </w:tc>
        <w:tc>
          <w:tcPr>
            <w:tcW w:w="260" w:type="dxa"/>
            <w:vAlign w:val="bottom"/>
          </w:tcPr>
          <w:p w:rsidR="00704371" w:rsidRDefault="00704371">
            <w:pPr>
              <w:rPr>
                <w:sz w:val="9"/>
                <w:szCs w:val="9"/>
              </w:rPr>
            </w:pPr>
          </w:p>
        </w:tc>
        <w:tc>
          <w:tcPr>
            <w:tcW w:w="120" w:type="dxa"/>
            <w:tcBorders>
              <w:top w:val="nil"/>
              <w:left w:val="nil"/>
              <w:bottom w:val="nil"/>
              <w:right w:val="single" w:sz="8" w:space="0" w:color="auto"/>
            </w:tcBorders>
            <w:vAlign w:val="bottom"/>
          </w:tcPr>
          <w:p w:rsidR="00704371" w:rsidRDefault="00704371">
            <w:pPr>
              <w:rPr>
                <w:sz w:val="9"/>
                <w:szCs w:val="9"/>
              </w:rPr>
            </w:pPr>
          </w:p>
        </w:tc>
        <w:tc>
          <w:tcPr>
            <w:tcW w:w="100" w:type="dxa"/>
            <w:vAlign w:val="bottom"/>
          </w:tcPr>
          <w:p w:rsidR="00704371" w:rsidRDefault="00704371">
            <w:pPr>
              <w:rPr>
                <w:sz w:val="9"/>
                <w:szCs w:val="9"/>
              </w:rPr>
            </w:pPr>
          </w:p>
        </w:tc>
        <w:tc>
          <w:tcPr>
            <w:tcW w:w="280" w:type="dxa"/>
            <w:vAlign w:val="bottom"/>
          </w:tcPr>
          <w:p w:rsidR="00704371" w:rsidRDefault="00704371">
            <w:pPr>
              <w:rPr>
                <w:sz w:val="9"/>
                <w:szCs w:val="9"/>
              </w:rPr>
            </w:pPr>
          </w:p>
        </w:tc>
        <w:tc>
          <w:tcPr>
            <w:tcW w:w="120" w:type="dxa"/>
            <w:tcBorders>
              <w:top w:val="nil"/>
              <w:left w:val="nil"/>
              <w:bottom w:val="nil"/>
              <w:right w:val="single" w:sz="8" w:space="0" w:color="auto"/>
            </w:tcBorders>
            <w:vAlign w:val="bottom"/>
          </w:tcPr>
          <w:p w:rsidR="00704371" w:rsidRDefault="00704371">
            <w:pPr>
              <w:rPr>
                <w:sz w:val="9"/>
                <w:szCs w:val="9"/>
              </w:rPr>
            </w:pPr>
          </w:p>
        </w:tc>
        <w:tc>
          <w:tcPr>
            <w:tcW w:w="100" w:type="dxa"/>
            <w:vAlign w:val="bottom"/>
          </w:tcPr>
          <w:p w:rsidR="00704371" w:rsidRDefault="00704371">
            <w:pPr>
              <w:rPr>
                <w:sz w:val="9"/>
                <w:szCs w:val="9"/>
              </w:rPr>
            </w:pPr>
          </w:p>
        </w:tc>
        <w:tc>
          <w:tcPr>
            <w:tcW w:w="260" w:type="dxa"/>
            <w:vAlign w:val="bottom"/>
          </w:tcPr>
          <w:p w:rsidR="00704371" w:rsidRDefault="00704371">
            <w:pPr>
              <w:rPr>
                <w:sz w:val="9"/>
                <w:szCs w:val="9"/>
              </w:rPr>
            </w:pPr>
          </w:p>
        </w:tc>
        <w:tc>
          <w:tcPr>
            <w:tcW w:w="140" w:type="dxa"/>
            <w:tcBorders>
              <w:top w:val="nil"/>
              <w:left w:val="nil"/>
              <w:bottom w:val="nil"/>
              <w:right w:val="single" w:sz="8" w:space="0" w:color="auto"/>
            </w:tcBorders>
            <w:vAlign w:val="bottom"/>
          </w:tcPr>
          <w:p w:rsidR="00704371" w:rsidRDefault="00704371">
            <w:pPr>
              <w:rPr>
                <w:sz w:val="9"/>
                <w:szCs w:val="9"/>
              </w:rPr>
            </w:pPr>
          </w:p>
        </w:tc>
        <w:tc>
          <w:tcPr>
            <w:tcW w:w="80" w:type="dxa"/>
            <w:vAlign w:val="bottom"/>
          </w:tcPr>
          <w:p w:rsidR="00704371" w:rsidRDefault="00704371">
            <w:pPr>
              <w:rPr>
                <w:sz w:val="9"/>
                <w:szCs w:val="9"/>
              </w:rPr>
            </w:pPr>
          </w:p>
        </w:tc>
        <w:tc>
          <w:tcPr>
            <w:tcW w:w="280" w:type="dxa"/>
            <w:vAlign w:val="bottom"/>
          </w:tcPr>
          <w:p w:rsidR="00704371" w:rsidRDefault="00704371">
            <w:pPr>
              <w:rPr>
                <w:sz w:val="9"/>
                <w:szCs w:val="9"/>
              </w:rPr>
            </w:pPr>
          </w:p>
        </w:tc>
        <w:tc>
          <w:tcPr>
            <w:tcW w:w="120" w:type="dxa"/>
            <w:tcBorders>
              <w:top w:val="nil"/>
              <w:left w:val="nil"/>
              <w:bottom w:val="nil"/>
              <w:right w:val="single" w:sz="8" w:space="0" w:color="auto"/>
            </w:tcBorders>
            <w:vAlign w:val="bottom"/>
          </w:tcPr>
          <w:p w:rsidR="00704371" w:rsidRDefault="00704371">
            <w:pPr>
              <w:rPr>
                <w:sz w:val="9"/>
                <w:szCs w:val="9"/>
              </w:rPr>
            </w:pPr>
          </w:p>
        </w:tc>
        <w:tc>
          <w:tcPr>
            <w:tcW w:w="100" w:type="dxa"/>
            <w:vAlign w:val="bottom"/>
          </w:tcPr>
          <w:p w:rsidR="00704371" w:rsidRDefault="00704371">
            <w:pPr>
              <w:rPr>
                <w:sz w:val="9"/>
                <w:szCs w:val="9"/>
              </w:rPr>
            </w:pPr>
          </w:p>
        </w:tc>
        <w:tc>
          <w:tcPr>
            <w:tcW w:w="280" w:type="dxa"/>
            <w:vAlign w:val="bottom"/>
          </w:tcPr>
          <w:p w:rsidR="00704371" w:rsidRDefault="00704371">
            <w:pPr>
              <w:rPr>
                <w:sz w:val="9"/>
                <w:szCs w:val="9"/>
              </w:rPr>
            </w:pPr>
          </w:p>
        </w:tc>
        <w:tc>
          <w:tcPr>
            <w:tcW w:w="120" w:type="dxa"/>
            <w:tcBorders>
              <w:top w:val="nil"/>
              <w:left w:val="nil"/>
              <w:bottom w:val="nil"/>
              <w:right w:val="single" w:sz="8" w:space="0" w:color="auto"/>
            </w:tcBorders>
            <w:vAlign w:val="bottom"/>
          </w:tcPr>
          <w:p w:rsidR="00704371" w:rsidRDefault="00704371">
            <w:pPr>
              <w:rPr>
                <w:sz w:val="9"/>
                <w:szCs w:val="9"/>
              </w:rPr>
            </w:pPr>
          </w:p>
        </w:tc>
        <w:tc>
          <w:tcPr>
            <w:tcW w:w="100" w:type="dxa"/>
            <w:vAlign w:val="bottom"/>
          </w:tcPr>
          <w:p w:rsidR="00704371" w:rsidRDefault="00704371">
            <w:pPr>
              <w:rPr>
                <w:sz w:val="9"/>
                <w:szCs w:val="9"/>
              </w:rPr>
            </w:pPr>
          </w:p>
        </w:tc>
        <w:tc>
          <w:tcPr>
            <w:tcW w:w="280" w:type="dxa"/>
            <w:vAlign w:val="bottom"/>
          </w:tcPr>
          <w:p w:rsidR="00704371" w:rsidRDefault="00704371">
            <w:pPr>
              <w:rPr>
                <w:sz w:val="9"/>
                <w:szCs w:val="9"/>
              </w:rPr>
            </w:pPr>
          </w:p>
        </w:tc>
        <w:tc>
          <w:tcPr>
            <w:tcW w:w="120" w:type="dxa"/>
            <w:tcBorders>
              <w:top w:val="nil"/>
              <w:left w:val="nil"/>
              <w:bottom w:val="nil"/>
              <w:right w:val="single" w:sz="8" w:space="0" w:color="auto"/>
            </w:tcBorders>
            <w:vAlign w:val="bottom"/>
          </w:tcPr>
          <w:p w:rsidR="00704371" w:rsidRDefault="00704371">
            <w:pPr>
              <w:rPr>
                <w:sz w:val="9"/>
                <w:szCs w:val="9"/>
              </w:rPr>
            </w:pPr>
          </w:p>
        </w:tc>
        <w:tc>
          <w:tcPr>
            <w:tcW w:w="100" w:type="dxa"/>
            <w:vAlign w:val="bottom"/>
          </w:tcPr>
          <w:p w:rsidR="00704371" w:rsidRDefault="00704371">
            <w:pPr>
              <w:rPr>
                <w:sz w:val="9"/>
                <w:szCs w:val="9"/>
              </w:rPr>
            </w:pPr>
          </w:p>
        </w:tc>
        <w:tc>
          <w:tcPr>
            <w:tcW w:w="400" w:type="dxa"/>
            <w:vAlign w:val="bottom"/>
          </w:tcPr>
          <w:p w:rsidR="00704371" w:rsidRDefault="00704371">
            <w:pPr>
              <w:rPr>
                <w:sz w:val="9"/>
                <w:szCs w:val="9"/>
              </w:rPr>
            </w:pPr>
          </w:p>
        </w:tc>
        <w:tc>
          <w:tcPr>
            <w:tcW w:w="120" w:type="dxa"/>
            <w:tcBorders>
              <w:top w:val="nil"/>
              <w:left w:val="nil"/>
              <w:bottom w:val="nil"/>
              <w:right w:val="single" w:sz="8" w:space="0" w:color="auto"/>
            </w:tcBorders>
            <w:vAlign w:val="bottom"/>
          </w:tcPr>
          <w:p w:rsidR="00704371" w:rsidRDefault="00704371">
            <w:pPr>
              <w:rPr>
                <w:sz w:val="9"/>
                <w:szCs w:val="9"/>
              </w:rPr>
            </w:pPr>
          </w:p>
        </w:tc>
        <w:tc>
          <w:tcPr>
            <w:tcW w:w="100" w:type="dxa"/>
            <w:vAlign w:val="bottom"/>
          </w:tcPr>
          <w:p w:rsidR="00704371" w:rsidRDefault="00704371">
            <w:pPr>
              <w:rPr>
                <w:sz w:val="9"/>
                <w:szCs w:val="9"/>
              </w:rPr>
            </w:pPr>
          </w:p>
        </w:tc>
        <w:tc>
          <w:tcPr>
            <w:tcW w:w="340" w:type="dxa"/>
            <w:vAlign w:val="bottom"/>
          </w:tcPr>
          <w:p w:rsidR="00704371" w:rsidRDefault="00704371">
            <w:pPr>
              <w:rPr>
                <w:sz w:val="9"/>
                <w:szCs w:val="9"/>
              </w:rPr>
            </w:pPr>
          </w:p>
        </w:tc>
        <w:tc>
          <w:tcPr>
            <w:tcW w:w="120" w:type="dxa"/>
            <w:tcBorders>
              <w:top w:val="nil"/>
              <w:left w:val="nil"/>
              <w:bottom w:val="nil"/>
              <w:right w:val="single" w:sz="8" w:space="0" w:color="auto"/>
            </w:tcBorders>
            <w:vAlign w:val="bottom"/>
          </w:tcPr>
          <w:p w:rsidR="00704371" w:rsidRDefault="00704371">
            <w:pPr>
              <w:rPr>
                <w:sz w:val="9"/>
                <w:szCs w:val="9"/>
              </w:rPr>
            </w:pPr>
          </w:p>
        </w:tc>
        <w:tc>
          <w:tcPr>
            <w:tcW w:w="100" w:type="dxa"/>
            <w:shd w:val="clear" w:color="auto" w:fill="D9D9D9"/>
            <w:vAlign w:val="bottom"/>
          </w:tcPr>
          <w:p w:rsidR="00704371" w:rsidRDefault="00704371">
            <w:pPr>
              <w:rPr>
                <w:sz w:val="9"/>
                <w:szCs w:val="9"/>
              </w:rPr>
            </w:pPr>
          </w:p>
        </w:tc>
        <w:tc>
          <w:tcPr>
            <w:tcW w:w="360" w:type="dxa"/>
            <w:shd w:val="clear" w:color="auto" w:fill="D9D9D9"/>
            <w:vAlign w:val="bottom"/>
          </w:tcPr>
          <w:p w:rsidR="00704371" w:rsidRDefault="00704371">
            <w:pPr>
              <w:rPr>
                <w:sz w:val="9"/>
                <w:szCs w:val="9"/>
              </w:rPr>
            </w:pPr>
          </w:p>
        </w:tc>
        <w:tc>
          <w:tcPr>
            <w:tcW w:w="120" w:type="dxa"/>
            <w:tcBorders>
              <w:top w:val="nil"/>
              <w:left w:val="nil"/>
              <w:bottom w:val="nil"/>
              <w:right w:val="single" w:sz="8" w:space="0" w:color="auto"/>
            </w:tcBorders>
            <w:shd w:val="clear" w:color="auto" w:fill="D9D9D9"/>
            <w:vAlign w:val="bottom"/>
          </w:tcPr>
          <w:p w:rsidR="00704371" w:rsidRDefault="00704371">
            <w:pPr>
              <w:rPr>
                <w:sz w:val="9"/>
                <w:szCs w:val="9"/>
              </w:rPr>
            </w:pPr>
          </w:p>
        </w:tc>
        <w:tc>
          <w:tcPr>
            <w:tcW w:w="6" w:type="dxa"/>
            <w:vAlign w:val="bottom"/>
          </w:tcPr>
          <w:p w:rsidR="00704371" w:rsidRDefault="00704371">
            <w:pPr>
              <w:rPr>
                <w:sz w:val="2"/>
                <w:szCs w:val="2"/>
              </w:rPr>
            </w:pPr>
          </w:p>
        </w:tc>
      </w:tr>
      <w:tr w:rsidR="00704371" w:rsidTr="00DB7B23">
        <w:trPr>
          <w:trHeight w:val="288"/>
        </w:trPr>
        <w:tc>
          <w:tcPr>
            <w:tcW w:w="120" w:type="dxa"/>
            <w:tcBorders>
              <w:top w:val="nil"/>
              <w:left w:val="single" w:sz="8" w:space="0" w:color="auto"/>
              <w:bottom w:val="nil"/>
              <w:right w:val="nil"/>
            </w:tcBorders>
            <w:vAlign w:val="bottom"/>
          </w:tcPr>
          <w:p w:rsidR="00704371" w:rsidRDefault="00704371"/>
        </w:tc>
        <w:tc>
          <w:tcPr>
            <w:tcW w:w="1620" w:type="dxa"/>
            <w:tcBorders>
              <w:top w:val="nil"/>
              <w:left w:val="nil"/>
              <w:bottom w:val="nil"/>
              <w:right w:val="single" w:sz="8" w:space="0" w:color="auto"/>
            </w:tcBorders>
            <w:vAlign w:val="bottom"/>
            <w:hideMark/>
          </w:tcPr>
          <w:p w:rsidR="00704371" w:rsidRDefault="00704371">
            <w:pPr>
              <w:spacing w:line="252" w:lineRule="exact"/>
              <w:rPr>
                <w:sz w:val="20"/>
                <w:szCs w:val="20"/>
              </w:rPr>
            </w:pPr>
            <w:r>
              <w:rPr>
                <w:b/>
                <w:bCs/>
              </w:rPr>
              <w:t>informáciami</w:t>
            </w:r>
          </w:p>
        </w:tc>
        <w:tc>
          <w:tcPr>
            <w:tcW w:w="2160" w:type="dxa"/>
            <w:tcBorders>
              <w:top w:val="nil"/>
              <w:left w:val="nil"/>
              <w:bottom w:val="nil"/>
              <w:right w:val="single" w:sz="8" w:space="0" w:color="auto"/>
            </w:tcBorders>
            <w:vAlign w:val="bottom"/>
            <w:hideMark/>
          </w:tcPr>
          <w:p w:rsidR="00704371" w:rsidRDefault="00704371">
            <w:pPr>
              <w:spacing w:line="252" w:lineRule="exact"/>
              <w:ind w:left="80"/>
              <w:rPr>
                <w:sz w:val="20"/>
                <w:szCs w:val="20"/>
              </w:rPr>
            </w:pPr>
            <w:r>
              <w:t>informatika</w:t>
            </w:r>
          </w:p>
        </w:tc>
        <w:tc>
          <w:tcPr>
            <w:tcW w:w="100" w:type="dxa"/>
            <w:vAlign w:val="bottom"/>
          </w:tcPr>
          <w:p w:rsidR="00704371" w:rsidRDefault="00704371"/>
        </w:tc>
        <w:tc>
          <w:tcPr>
            <w:tcW w:w="320" w:type="dxa"/>
            <w:vAlign w:val="bottom"/>
          </w:tcPr>
          <w:p w:rsidR="00704371" w:rsidRDefault="00704371"/>
        </w:tc>
        <w:tc>
          <w:tcPr>
            <w:tcW w:w="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220" w:type="dxa"/>
            <w:vAlign w:val="bottom"/>
          </w:tcPr>
          <w:p w:rsidR="00704371" w:rsidRDefault="00704371"/>
        </w:tc>
        <w:tc>
          <w:tcPr>
            <w:tcW w:w="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280" w:type="dxa"/>
            <w:vAlign w:val="bottom"/>
          </w:tcPr>
          <w:p w:rsidR="00704371" w:rsidRDefault="00704371"/>
        </w:tc>
        <w:tc>
          <w:tcPr>
            <w:tcW w:w="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260" w:type="dxa"/>
            <w:vAlign w:val="bottom"/>
          </w:tcPr>
          <w:p w:rsidR="00704371" w:rsidRDefault="00704371"/>
        </w:tc>
        <w:tc>
          <w:tcPr>
            <w:tcW w:w="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280" w:type="dxa"/>
            <w:vAlign w:val="bottom"/>
          </w:tcPr>
          <w:p w:rsidR="00704371" w:rsidRDefault="00704371"/>
        </w:tc>
        <w:tc>
          <w:tcPr>
            <w:tcW w:w="120" w:type="dxa"/>
            <w:tcBorders>
              <w:top w:val="nil"/>
              <w:left w:val="nil"/>
              <w:bottom w:val="nil"/>
              <w:right w:val="single" w:sz="8" w:space="0" w:color="auto"/>
            </w:tcBorders>
            <w:vAlign w:val="bottom"/>
          </w:tcPr>
          <w:p w:rsidR="00704371" w:rsidRDefault="00704371"/>
        </w:tc>
        <w:tc>
          <w:tcPr>
            <w:tcW w:w="100" w:type="dxa"/>
            <w:vAlign w:val="bottom"/>
          </w:tcPr>
          <w:p w:rsidR="00704371" w:rsidRDefault="00704371"/>
        </w:tc>
        <w:tc>
          <w:tcPr>
            <w:tcW w:w="260" w:type="dxa"/>
            <w:vAlign w:val="bottom"/>
          </w:tcPr>
          <w:p w:rsidR="00704371" w:rsidRDefault="00704371"/>
        </w:tc>
        <w:tc>
          <w:tcPr>
            <w:tcW w:w="140" w:type="dxa"/>
            <w:tcBorders>
              <w:top w:val="nil"/>
              <w:left w:val="nil"/>
              <w:bottom w:val="nil"/>
              <w:right w:val="single" w:sz="8" w:space="0" w:color="auto"/>
            </w:tcBorders>
            <w:vAlign w:val="bottom"/>
          </w:tcPr>
          <w:p w:rsidR="00704371" w:rsidRDefault="00704371"/>
        </w:tc>
        <w:tc>
          <w:tcPr>
            <w:tcW w:w="80" w:type="dxa"/>
            <w:vAlign w:val="bottom"/>
          </w:tcPr>
          <w:p w:rsidR="00704371" w:rsidRDefault="00704371"/>
        </w:tc>
        <w:tc>
          <w:tcPr>
            <w:tcW w:w="280" w:type="dxa"/>
            <w:vAlign w:val="bottom"/>
          </w:tcPr>
          <w:p w:rsidR="00704371" w:rsidRDefault="00704371"/>
        </w:tc>
        <w:tc>
          <w:tcPr>
            <w:tcW w:w="120" w:type="dxa"/>
            <w:tcBorders>
              <w:top w:val="nil"/>
              <w:left w:val="nil"/>
              <w:bottom w:val="nil"/>
              <w:right w:val="single" w:sz="8" w:space="0" w:color="auto"/>
            </w:tcBorders>
            <w:vAlign w:val="bottom"/>
          </w:tcPr>
          <w:p w:rsidR="00704371" w:rsidRDefault="00704371"/>
        </w:tc>
        <w:tc>
          <w:tcPr>
            <w:tcW w:w="380" w:type="dxa"/>
            <w:gridSpan w:val="2"/>
            <w:vAlign w:val="bottom"/>
            <w:hideMark/>
          </w:tcPr>
          <w:p w:rsidR="00704371" w:rsidRDefault="00704371">
            <w:pPr>
              <w:spacing w:line="252" w:lineRule="exact"/>
              <w:jc w:val="center"/>
              <w:rPr>
                <w:sz w:val="20"/>
                <w:szCs w:val="20"/>
              </w:rPr>
            </w:pPr>
            <w:r>
              <w:t>0,5</w:t>
            </w:r>
          </w:p>
        </w:tc>
        <w:tc>
          <w:tcPr>
            <w:tcW w:w="120" w:type="dxa"/>
            <w:tcBorders>
              <w:top w:val="nil"/>
              <w:left w:val="nil"/>
              <w:bottom w:val="nil"/>
              <w:right w:val="single" w:sz="8" w:space="0" w:color="auto"/>
            </w:tcBorders>
            <w:vAlign w:val="bottom"/>
          </w:tcPr>
          <w:p w:rsidR="00704371" w:rsidRDefault="00704371"/>
        </w:tc>
        <w:tc>
          <w:tcPr>
            <w:tcW w:w="380" w:type="dxa"/>
            <w:gridSpan w:val="2"/>
            <w:vAlign w:val="bottom"/>
            <w:hideMark/>
          </w:tcPr>
          <w:p w:rsidR="00704371" w:rsidRDefault="00704371">
            <w:pPr>
              <w:spacing w:line="252" w:lineRule="exact"/>
              <w:jc w:val="center"/>
              <w:rPr>
                <w:sz w:val="20"/>
                <w:szCs w:val="20"/>
              </w:rPr>
            </w:pPr>
            <w:r>
              <w:t>0,5</w:t>
            </w:r>
          </w:p>
        </w:tc>
        <w:tc>
          <w:tcPr>
            <w:tcW w:w="120" w:type="dxa"/>
            <w:tcBorders>
              <w:top w:val="nil"/>
              <w:left w:val="nil"/>
              <w:bottom w:val="nil"/>
              <w:right w:val="single" w:sz="8" w:space="0" w:color="auto"/>
            </w:tcBorders>
            <w:vAlign w:val="bottom"/>
          </w:tcPr>
          <w:p w:rsidR="00704371" w:rsidRDefault="00704371"/>
        </w:tc>
        <w:tc>
          <w:tcPr>
            <w:tcW w:w="500" w:type="dxa"/>
            <w:gridSpan w:val="2"/>
            <w:vAlign w:val="bottom"/>
            <w:hideMark/>
          </w:tcPr>
          <w:p w:rsidR="00704371" w:rsidRDefault="00704371">
            <w:pPr>
              <w:spacing w:line="252" w:lineRule="exact"/>
              <w:jc w:val="center"/>
              <w:rPr>
                <w:sz w:val="20"/>
                <w:szCs w:val="20"/>
              </w:rPr>
            </w:pPr>
            <w:r>
              <w:t>0,5</w:t>
            </w:r>
          </w:p>
        </w:tc>
        <w:tc>
          <w:tcPr>
            <w:tcW w:w="120" w:type="dxa"/>
            <w:tcBorders>
              <w:top w:val="nil"/>
              <w:left w:val="nil"/>
              <w:bottom w:val="nil"/>
              <w:right w:val="single" w:sz="8" w:space="0" w:color="auto"/>
            </w:tcBorders>
            <w:vAlign w:val="bottom"/>
          </w:tcPr>
          <w:p w:rsidR="00704371" w:rsidRDefault="00704371"/>
        </w:tc>
        <w:tc>
          <w:tcPr>
            <w:tcW w:w="440" w:type="dxa"/>
            <w:gridSpan w:val="2"/>
            <w:vAlign w:val="bottom"/>
            <w:hideMark/>
          </w:tcPr>
          <w:p w:rsidR="00704371" w:rsidRDefault="00704371">
            <w:pPr>
              <w:spacing w:line="252" w:lineRule="exact"/>
              <w:jc w:val="center"/>
              <w:rPr>
                <w:sz w:val="20"/>
                <w:szCs w:val="20"/>
              </w:rPr>
            </w:pPr>
            <w:r>
              <w:t>0,5</w:t>
            </w:r>
          </w:p>
        </w:tc>
        <w:tc>
          <w:tcPr>
            <w:tcW w:w="120" w:type="dxa"/>
            <w:tcBorders>
              <w:top w:val="nil"/>
              <w:left w:val="nil"/>
              <w:bottom w:val="nil"/>
              <w:right w:val="single" w:sz="8" w:space="0" w:color="auto"/>
            </w:tcBorders>
            <w:vAlign w:val="bottom"/>
          </w:tcPr>
          <w:p w:rsidR="00704371" w:rsidRDefault="00704371"/>
        </w:tc>
        <w:tc>
          <w:tcPr>
            <w:tcW w:w="100" w:type="dxa"/>
            <w:shd w:val="clear" w:color="auto" w:fill="D9D9D9"/>
            <w:vAlign w:val="bottom"/>
          </w:tcPr>
          <w:p w:rsidR="00704371" w:rsidRDefault="00704371"/>
        </w:tc>
        <w:tc>
          <w:tcPr>
            <w:tcW w:w="360" w:type="dxa"/>
            <w:shd w:val="clear" w:color="auto" w:fill="D9D9D9"/>
            <w:vAlign w:val="bottom"/>
            <w:hideMark/>
          </w:tcPr>
          <w:p w:rsidR="00704371" w:rsidRDefault="00704371">
            <w:pPr>
              <w:spacing w:line="252" w:lineRule="exact"/>
              <w:jc w:val="center"/>
              <w:rPr>
                <w:sz w:val="20"/>
                <w:szCs w:val="20"/>
              </w:rPr>
            </w:pPr>
            <w:r>
              <w:rPr>
                <w:b/>
                <w:bCs/>
              </w:rPr>
              <w:t>2</w:t>
            </w:r>
          </w:p>
        </w:tc>
        <w:tc>
          <w:tcPr>
            <w:tcW w:w="120" w:type="dxa"/>
            <w:tcBorders>
              <w:top w:val="nil"/>
              <w:left w:val="nil"/>
              <w:bottom w:val="nil"/>
              <w:right w:val="single" w:sz="8" w:space="0" w:color="auto"/>
            </w:tcBorders>
            <w:shd w:val="clear" w:color="auto" w:fill="D9D9D9"/>
            <w:vAlign w:val="bottom"/>
          </w:tcPr>
          <w:p w:rsidR="00704371" w:rsidRDefault="00704371"/>
        </w:tc>
        <w:tc>
          <w:tcPr>
            <w:tcW w:w="6" w:type="dxa"/>
            <w:vAlign w:val="bottom"/>
          </w:tcPr>
          <w:p w:rsidR="00704371" w:rsidRDefault="00704371">
            <w:pPr>
              <w:rPr>
                <w:sz w:val="2"/>
                <w:szCs w:val="2"/>
              </w:rPr>
            </w:pPr>
          </w:p>
        </w:tc>
      </w:tr>
      <w:tr w:rsidR="00704371" w:rsidTr="00DB7B23">
        <w:trPr>
          <w:trHeight w:val="170"/>
        </w:trPr>
        <w:tc>
          <w:tcPr>
            <w:tcW w:w="120" w:type="dxa"/>
            <w:tcBorders>
              <w:top w:val="nil"/>
              <w:left w:val="single" w:sz="8" w:space="0" w:color="auto"/>
              <w:bottom w:val="single" w:sz="8" w:space="0" w:color="auto"/>
              <w:right w:val="nil"/>
            </w:tcBorders>
            <w:vAlign w:val="bottom"/>
          </w:tcPr>
          <w:p w:rsidR="00704371" w:rsidRDefault="00704371">
            <w:pPr>
              <w:rPr>
                <w:sz w:val="14"/>
                <w:szCs w:val="14"/>
              </w:rPr>
            </w:pPr>
          </w:p>
        </w:tc>
        <w:tc>
          <w:tcPr>
            <w:tcW w:w="1620" w:type="dxa"/>
            <w:tcBorders>
              <w:top w:val="nil"/>
              <w:left w:val="nil"/>
              <w:bottom w:val="single" w:sz="8" w:space="0" w:color="auto"/>
              <w:right w:val="single" w:sz="8" w:space="0" w:color="auto"/>
            </w:tcBorders>
            <w:vAlign w:val="bottom"/>
          </w:tcPr>
          <w:p w:rsidR="00704371" w:rsidRDefault="00704371">
            <w:pPr>
              <w:rPr>
                <w:sz w:val="14"/>
                <w:szCs w:val="14"/>
              </w:rPr>
            </w:pPr>
          </w:p>
        </w:tc>
        <w:tc>
          <w:tcPr>
            <w:tcW w:w="2160" w:type="dxa"/>
            <w:tcBorders>
              <w:top w:val="nil"/>
              <w:left w:val="nil"/>
              <w:bottom w:val="single" w:sz="8" w:space="0" w:color="auto"/>
              <w:right w:val="single" w:sz="8" w:space="0" w:color="auto"/>
            </w:tcBorders>
            <w:vAlign w:val="bottom"/>
          </w:tcPr>
          <w:p w:rsidR="00704371" w:rsidRDefault="00704371">
            <w:pPr>
              <w:rPr>
                <w:sz w:val="14"/>
                <w:szCs w:val="14"/>
              </w:rPr>
            </w:pPr>
          </w:p>
        </w:tc>
        <w:tc>
          <w:tcPr>
            <w:tcW w:w="100" w:type="dxa"/>
            <w:tcBorders>
              <w:top w:val="nil"/>
              <w:left w:val="nil"/>
              <w:bottom w:val="single" w:sz="8" w:space="0" w:color="auto"/>
              <w:right w:val="nil"/>
            </w:tcBorders>
            <w:vAlign w:val="bottom"/>
          </w:tcPr>
          <w:p w:rsidR="00704371" w:rsidRDefault="00704371">
            <w:pPr>
              <w:rPr>
                <w:sz w:val="14"/>
                <w:szCs w:val="14"/>
              </w:rPr>
            </w:pPr>
          </w:p>
        </w:tc>
        <w:tc>
          <w:tcPr>
            <w:tcW w:w="320" w:type="dxa"/>
            <w:tcBorders>
              <w:top w:val="nil"/>
              <w:left w:val="nil"/>
              <w:bottom w:val="single" w:sz="8" w:space="0" w:color="auto"/>
              <w:right w:val="nil"/>
            </w:tcBorders>
            <w:vAlign w:val="bottom"/>
          </w:tcPr>
          <w:p w:rsidR="00704371" w:rsidRDefault="00704371">
            <w:pPr>
              <w:rPr>
                <w:sz w:val="14"/>
                <w:szCs w:val="14"/>
              </w:rPr>
            </w:pPr>
          </w:p>
        </w:tc>
        <w:tc>
          <w:tcPr>
            <w:tcW w:w="120" w:type="dxa"/>
            <w:tcBorders>
              <w:top w:val="nil"/>
              <w:left w:val="nil"/>
              <w:bottom w:val="single" w:sz="8" w:space="0" w:color="auto"/>
              <w:right w:val="single" w:sz="8" w:space="0" w:color="auto"/>
            </w:tcBorders>
            <w:vAlign w:val="bottom"/>
          </w:tcPr>
          <w:p w:rsidR="00704371" w:rsidRDefault="00704371">
            <w:pPr>
              <w:rPr>
                <w:sz w:val="14"/>
                <w:szCs w:val="14"/>
              </w:rPr>
            </w:pPr>
          </w:p>
        </w:tc>
        <w:tc>
          <w:tcPr>
            <w:tcW w:w="100" w:type="dxa"/>
            <w:tcBorders>
              <w:top w:val="nil"/>
              <w:left w:val="nil"/>
              <w:bottom w:val="single" w:sz="8" w:space="0" w:color="auto"/>
              <w:right w:val="nil"/>
            </w:tcBorders>
            <w:vAlign w:val="bottom"/>
          </w:tcPr>
          <w:p w:rsidR="00704371" w:rsidRDefault="00704371">
            <w:pPr>
              <w:rPr>
                <w:sz w:val="14"/>
                <w:szCs w:val="14"/>
              </w:rPr>
            </w:pPr>
          </w:p>
        </w:tc>
        <w:tc>
          <w:tcPr>
            <w:tcW w:w="220" w:type="dxa"/>
            <w:tcBorders>
              <w:top w:val="nil"/>
              <w:left w:val="nil"/>
              <w:bottom w:val="single" w:sz="8" w:space="0" w:color="auto"/>
              <w:right w:val="nil"/>
            </w:tcBorders>
            <w:vAlign w:val="bottom"/>
          </w:tcPr>
          <w:p w:rsidR="00704371" w:rsidRDefault="00704371">
            <w:pPr>
              <w:rPr>
                <w:sz w:val="14"/>
                <w:szCs w:val="14"/>
              </w:rPr>
            </w:pPr>
          </w:p>
        </w:tc>
        <w:tc>
          <w:tcPr>
            <w:tcW w:w="120" w:type="dxa"/>
            <w:tcBorders>
              <w:top w:val="nil"/>
              <w:left w:val="nil"/>
              <w:bottom w:val="single" w:sz="8" w:space="0" w:color="auto"/>
              <w:right w:val="single" w:sz="8" w:space="0" w:color="auto"/>
            </w:tcBorders>
            <w:vAlign w:val="bottom"/>
          </w:tcPr>
          <w:p w:rsidR="00704371" w:rsidRDefault="00704371">
            <w:pPr>
              <w:rPr>
                <w:sz w:val="14"/>
                <w:szCs w:val="14"/>
              </w:rPr>
            </w:pPr>
          </w:p>
        </w:tc>
        <w:tc>
          <w:tcPr>
            <w:tcW w:w="100" w:type="dxa"/>
            <w:tcBorders>
              <w:top w:val="nil"/>
              <w:left w:val="nil"/>
              <w:bottom w:val="single" w:sz="8" w:space="0" w:color="auto"/>
              <w:right w:val="nil"/>
            </w:tcBorders>
            <w:vAlign w:val="bottom"/>
          </w:tcPr>
          <w:p w:rsidR="00704371" w:rsidRDefault="00704371">
            <w:pPr>
              <w:rPr>
                <w:sz w:val="14"/>
                <w:szCs w:val="14"/>
              </w:rPr>
            </w:pPr>
          </w:p>
        </w:tc>
        <w:tc>
          <w:tcPr>
            <w:tcW w:w="280" w:type="dxa"/>
            <w:tcBorders>
              <w:top w:val="nil"/>
              <w:left w:val="nil"/>
              <w:bottom w:val="single" w:sz="8" w:space="0" w:color="auto"/>
              <w:right w:val="nil"/>
            </w:tcBorders>
            <w:vAlign w:val="bottom"/>
          </w:tcPr>
          <w:p w:rsidR="00704371" w:rsidRDefault="00704371">
            <w:pPr>
              <w:rPr>
                <w:sz w:val="14"/>
                <w:szCs w:val="14"/>
              </w:rPr>
            </w:pPr>
          </w:p>
        </w:tc>
        <w:tc>
          <w:tcPr>
            <w:tcW w:w="120" w:type="dxa"/>
            <w:tcBorders>
              <w:top w:val="nil"/>
              <w:left w:val="nil"/>
              <w:bottom w:val="single" w:sz="8" w:space="0" w:color="auto"/>
              <w:right w:val="single" w:sz="8" w:space="0" w:color="auto"/>
            </w:tcBorders>
            <w:vAlign w:val="bottom"/>
          </w:tcPr>
          <w:p w:rsidR="00704371" w:rsidRDefault="00704371">
            <w:pPr>
              <w:rPr>
                <w:sz w:val="14"/>
                <w:szCs w:val="14"/>
              </w:rPr>
            </w:pPr>
          </w:p>
        </w:tc>
        <w:tc>
          <w:tcPr>
            <w:tcW w:w="100" w:type="dxa"/>
            <w:tcBorders>
              <w:top w:val="nil"/>
              <w:left w:val="nil"/>
              <w:bottom w:val="single" w:sz="8" w:space="0" w:color="auto"/>
              <w:right w:val="nil"/>
            </w:tcBorders>
            <w:vAlign w:val="bottom"/>
          </w:tcPr>
          <w:p w:rsidR="00704371" w:rsidRDefault="00704371">
            <w:pPr>
              <w:rPr>
                <w:sz w:val="14"/>
                <w:szCs w:val="14"/>
              </w:rPr>
            </w:pPr>
          </w:p>
        </w:tc>
        <w:tc>
          <w:tcPr>
            <w:tcW w:w="260" w:type="dxa"/>
            <w:tcBorders>
              <w:top w:val="nil"/>
              <w:left w:val="nil"/>
              <w:bottom w:val="single" w:sz="8" w:space="0" w:color="auto"/>
              <w:right w:val="nil"/>
            </w:tcBorders>
            <w:vAlign w:val="bottom"/>
          </w:tcPr>
          <w:p w:rsidR="00704371" w:rsidRDefault="00704371">
            <w:pPr>
              <w:rPr>
                <w:sz w:val="14"/>
                <w:szCs w:val="14"/>
              </w:rPr>
            </w:pPr>
          </w:p>
        </w:tc>
        <w:tc>
          <w:tcPr>
            <w:tcW w:w="120" w:type="dxa"/>
            <w:tcBorders>
              <w:top w:val="nil"/>
              <w:left w:val="nil"/>
              <w:bottom w:val="single" w:sz="8" w:space="0" w:color="auto"/>
              <w:right w:val="single" w:sz="8" w:space="0" w:color="auto"/>
            </w:tcBorders>
            <w:vAlign w:val="bottom"/>
          </w:tcPr>
          <w:p w:rsidR="00704371" w:rsidRDefault="00704371">
            <w:pPr>
              <w:rPr>
                <w:sz w:val="14"/>
                <w:szCs w:val="14"/>
              </w:rPr>
            </w:pPr>
          </w:p>
        </w:tc>
        <w:tc>
          <w:tcPr>
            <w:tcW w:w="100" w:type="dxa"/>
            <w:tcBorders>
              <w:top w:val="nil"/>
              <w:left w:val="nil"/>
              <w:bottom w:val="single" w:sz="8" w:space="0" w:color="auto"/>
              <w:right w:val="nil"/>
            </w:tcBorders>
            <w:vAlign w:val="bottom"/>
          </w:tcPr>
          <w:p w:rsidR="00704371" w:rsidRDefault="00704371">
            <w:pPr>
              <w:rPr>
                <w:sz w:val="14"/>
                <w:szCs w:val="14"/>
              </w:rPr>
            </w:pPr>
          </w:p>
        </w:tc>
        <w:tc>
          <w:tcPr>
            <w:tcW w:w="280" w:type="dxa"/>
            <w:tcBorders>
              <w:top w:val="nil"/>
              <w:left w:val="nil"/>
              <w:bottom w:val="single" w:sz="8" w:space="0" w:color="auto"/>
              <w:right w:val="nil"/>
            </w:tcBorders>
            <w:vAlign w:val="bottom"/>
          </w:tcPr>
          <w:p w:rsidR="00704371" w:rsidRDefault="00704371">
            <w:pPr>
              <w:rPr>
                <w:sz w:val="14"/>
                <w:szCs w:val="14"/>
              </w:rPr>
            </w:pPr>
          </w:p>
        </w:tc>
        <w:tc>
          <w:tcPr>
            <w:tcW w:w="120" w:type="dxa"/>
            <w:tcBorders>
              <w:top w:val="nil"/>
              <w:left w:val="nil"/>
              <w:bottom w:val="single" w:sz="8" w:space="0" w:color="auto"/>
              <w:right w:val="single" w:sz="8" w:space="0" w:color="auto"/>
            </w:tcBorders>
            <w:vAlign w:val="bottom"/>
          </w:tcPr>
          <w:p w:rsidR="00704371" w:rsidRDefault="00704371">
            <w:pPr>
              <w:rPr>
                <w:sz w:val="14"/>
                <w:szCs w:val="14"/>
              </w:rPr>
            </w:pPr>
          </w:p>
        </w:tc>
        <w:tc>
          <w:tcPr>
            <w:tcW w:w="100" w:type="dxa"/>
            <w:tcBorders>
              <w:top w:val="nil"/>
              <w:left w:val="nil"/>
              <w:bottom w:val="single" w:sz="8" w:space="0" w:color="auto"/>
              <w:right w:val="nil"/>
            </w:tcBorders>
            <w:vAlign w:val="bottom"/>
          </w:tcPr>
          <w:p w:rsidR="00704371" w:rsidRDefault="00704371">
            <w:pPr>
              <w:rPr>
                <w:sz w:val="14"/>
                <w:szCs w:val="14"/>
              </w:rPr>
            </w:pPr>
          </w:p>
        </w:tc>
        <w:tc>
          <w:tcPr>
            <w:tcW w:w="260" w:type="dxa"/>
            <w:tcBorders>
              <w:top w:val="nil"/>
              <w:left w:val="nil"/>
              <w:bottom w:val="single" w:sz="8" w:space="0" w:color="auto"/>
              <w:right w:val="nil"/>
            </w:tcBorders>
            <w:vAlign w:val="bottom"/>
          </w:tcPr>
          <w:p w:rsidR="00704371" w:rsidRDefault="00704371">
            <w:pPr>
              <w:rPr>
                <w:sz w:val="14"/>
                <w:szCs w:val="14"/>
              </w:rPr>
            </w:pPr>
          </w:p>
        </w:tc>
        <w:tc>
          <w:tcPr>
            <w:tcW w:w="140" w:type="dxa"/>
            <w:tcBorders>
              <w:top w:val="nil"/>
              <w:left w:val="nil"/>
              <w:bottom w:val="single" w:sz="8" w:space="0" w:color="auto"/>
              <w:right w:val="single" w:sz="8" w:space="0" w:color="auto"/>
            </w:tcBorders>
            <w:vAlign w:val="bottom"/>
          </w:tcPr>
          <w:p w:rsidR="00704371" w:rsidRDefault="00704371">
            <w:pPr>
              <w:rPr>
                <w:sz w:val="14"/>
                <w:szCs w:val="14"/>
              </w:rPr>
            </w:pPr>
          </w:p>
        </w:tc>
        <w:tc>
          <w:tcPr>
            <w:tcW w:w="80" w:type="dxa"/>
            <w:tcBorders>
              <w:top w:val="nil"/>
              <w:left w:val="nil"/>
              <w:bottom w:val="single" w:sz="8" w:space="0" w:color="auto"/>
              <w:right w:val="nil"/>
            </w:tcBorders>
            <w:vAlign w:val="bottom"/>
          </w:tcPr>
          <w:p w:rsidR="00704371" w:rsidRDefault="00704371">
            <w:pPr>
              <w:rPr>
                <w:sz w:val="14"/>
                <w:szCs w:val="14"/>
              </w:rPr>
            </w:pPr>
          </w:p>
        </w:tc>
        <w:tc>
          <w:tcPr>
            <w:tcW w:w="280" w:type="dxa"/>
            <w:tcBorders>
              <w:top w:val="nil"/>
              <w:left w:val="nil"/>
              <w:bottom w:val="single" w:sz="8" w:space="0" w:color="auto"/>
              <w:right w:val="nil"/>
            </w:tcBorders>
            <w:vAlign w:val="bottom"/>
          </w:tcPr>
          <w:p w:rsidR="00704371" w:rsidRDefault="00704371">
            <w:pPr>
              <w:rPr>
                <w:sz w:val="14"/>
                <w:szCs w:val="14"/>
              </w:rPr>
            </w:pPr>
          </w:p>
        </w:tc>
        <w:tc>
          <w:tcPr>
            <w:tcW w:w="120" w:type="dxa"/>
            <w:tcBorders>
              <w:top w:val="nil"/>
              <w:left w:val="nil"/>
              <w:bottom w:val="single" w:sz="8" w:space="0" w:color="auto"/>
              <w:right w:val="single" w:sz="8" w:space="0" w:color="auto"/>
            </w:tcBorders>
            <w:vAlign w:val="bottom"/>
          </w:tcPr>
          <w:p w:rsidR="00704371" w:rsidRDefault="00704371">
            <w:pPr>
              <w:rPr>
                <w:sz w:val="14"/>
                <w:szCs w:val="14"/>
              </w:rPr>
            </w:pPr>
          </w:p>
        </w:tc>
        <w:tc>
          <w:tcPr>
            <w:tcW w:w="100" w:type="dxa"/>
            <w:tcBorders>
              <w:top w:val="nil"/>
              <w:left w:val="nil"/>
              <w:bottom w:val="single" w:sz="8" w:space="0" w:color="auto"/>
              <w:right w:val="nil"/>
            </w:tcBorders>
            <w:vAlign w:val="bottom"/>
          </w:tcPr>
          <w:p w:rsidR="00704371" w:rsidRDefault="00704371">
            <w:pPr>
              <w:rPr>
                <w:sz w:val="14"/>
                <w:szCs w:val="14"/>
              </w:rPr>
            </w:pPr>
          </w:p>
        </w:tc>
        <w:tc>
          <w:tcPr>
            <w:tcW w:w="280" w:type="dxa"/>
            <w:tcBorders>
              <w:top w:val="nil"/>
              <w:left w:val="nil"/>
              <w:bottom w:val="single" w:sz="8" w:space="0" w:color="auto"/>
              <w:right w:val="nil"/>
            </w:tcBorders>
            <w:vAlign w:val="bottom"/>
          </w:tcPr>
          <w:p w:rsidR="00704371" w:rsidRDefault="00704371">
            <w:pPr>
              <w:rPr>
                <w:sz w:val="14"/>
                <w:szCs w:val="14"/>
              </w:rPr>
            </w:pPr>
          </w:p>
        </w:tc>
        <w:tc>
          <w:tcPr>
            <w:tcW w:w="120" w:type="dxa"/>
            <w:tcBorders>
              <w:top w:val="nil"/>
              <w:left w:val="nil"/>
              <w:bottom w:val="single" w:sz="8" w:space="0" w:color="auto"/>
              <w:right w:val="single" w:sz="8" w:space="0" w:color="auto"/>
            </w:tcBorders>
            <w:vAlign w:val="bottom"/>
          </w:tcPr>
          <w:p w:rsidR="00704371" w:rsidRDefault="00704371">
            <w:pPr>
              <w:rPr>
                <w:sz w:val="14"/>
                <w:szCs w:val="14"/>
              </w:rPr>
            </w:pPr>
          </w:p>
        </w:tc>
        <w:tc>
          <w:tcPr>
            <w:tcW w:w="100" w:type="dxa"/>
            <w:tcBorders>
              <w:top w:val="nil"/>
              <w:left w:val="nil"/>
              <w:bottom w:val="single" w:sz="8" w:space="0" w:color="auto"/>
              <w:right w:val="nil"/>
            </w:tcBorders>
            <w:vAlign w:val="bottom"/>
          </w:tcPr>
          <w:p w:rsidR="00704371" w:rsidRDefault="00704371">
            <w:pPr>
              <w:rPr>
                <w:sz w:val="14"/>
                <w:szCs w:val="14"/>
              </w:rPr>
            </w:pPr>
          </w:p>
        </w:tc>
        <w:tc>
          <w:tcPr>
            <w:tcW w:w="280" w:type="dxa"/>
            <w:tcBorders>
              <w:top w:val="nil"/>
              <w:left w:val="nil"/>
              <w:bottom w:val="single" w:sz="8" w:space="0" w:color="auto"/>
              <w:right w:val="nil"/>
            </w:tcBorders>
            <w:vAlign w:val="bottom"/>
          </w:tcPr>
          <w:p w:rsidR="00704371" w:rsidRDefault="00704371">
            <w:pPr>
              <w:rPr>
                <w:sz w:val="14"/>
                <w:szCs w:val="14"/>
              </w:rPr>
            </w:pPr>
          </w:p>
        </w:tc>
        <w:tc>
          <w:tcPr>
            <w:tcW w:w="120" w:type="dxa"/>
            <w:tcBorders>
              <w:top w:val="nil"/>
              <w:left w:val="nil"/>
              <w:bottom w:val="single" w:sz="8" w:space="0" w:color="auto"/>
              <w:right w:val="single" w:sz="8" w:space="0" w:color="auto"/>
            </w:tcBorders>
            <w:vAlign w:val="bottom"/>
          </w:tcPr>
          <w:p w:rsidR="00704371" w:rsidRDefault="00704371">
            <w:pPr>
              <w:rPr>
                <w:sz w:val="14"/>
                <w:szCs w:val="14"/>
              </w:rPr>
            </w:pPr>
          </w:p>
        </w:tc>
        <w:tc>
          <w:tcPr>
            <w:tcW w:w="100" w:type="dxa"/>
            <w:tcBorders>
              <w:top w:val="nil"/>
              <w:left w:val="nil"/>
              <w:bottom w:val="single" w:sz="8" w:space="0" w:color="auto"/>
              <w:right w:val="nil"/>
            </w:tcBorders>
            <w:vAlign w:val="bottom"/>
          </w:tcPr>
          <w:p w:rsidR="00704371" w:rsidRDefault="00704371">
            <w:pPr>
              <w:rPr>
                <w:sz w:val="14"/>
                <w:szCs w:val="14"/>
              </w:rPr>
            </w:pPr>
          </w:p>
        </w:tc>
        <w:tc>
          <w:tcPr>
            <w:tcW w:w="400" w:type="dxa"/>
            <w:tcBorders>
              <w:top w:val="nil"/>
              <w:left w:val="nil"/>
              <w:bottom w:val="single" w:sz="8" w:space="0" w:color="auto"/>
              <w:right w:val="nil"/>
            </w:tcBorders>
            <w:vAlign w:val="bottom"/>
          </w:tcPr>
          <w:p w:rsidR="00704371" w:rsidRDefault="00704371">
            <w:pPr>
              <w:rPr>
                <w:sz w:val="14"/>
                <w:szCs w:val="14"/>
              </w:rPr>
            </w:pPr>
          </w:p>
        </w:tc>
        <w:tc>
          <w:tcPr>
            <w:tcW w:w="120" w:type="dxa"/>
            <w:tcBorders>
              <w:top w:val="nil"/>
              <w:left w:val="nil"/>
              <w:bottom w:val="single" w:sz="8" w:space="0" w:color="auto"/>
              <w:right w:val="single" w:sz="8" w:space="0" w:color="auto"/>
            </w:tcBorders>
            <w:vAlign w:val="bottom"/>
          </w:tcPr>
          <w:p w:rsidR="00704371" w:rsidRDefault="00704371">
            <w:pPr>
              <w:rPr>
                <w:sz w:val="14"/>
                <w:szCs w:val="14"/>
              </w:rPr>
            </w:pPr>
          </w:p>
        </w:tc>
        <w:tc>
          <w:tcPr>
            <w:tcW w:w="100" w:type="dxa"/>
            <w:tcBorders>
              <w:top w:val="nil"/>
              <w:left w:val="nil"/>
              <w:bottom w:val="single" w:sz="8" w:space="0" w:color="auto"/>
              <w:right w:val="nil"/>
            </w:tcBorders>
            <w:vAlign w:val="bottom"/>
          </w:tcPr>
          <w:p w:rsidR="00704371" w:rsidRDefault="00704371">
            <w:pPr>
              <w:rPr>
                <w:sz w:val="14"/>
                <w:szCs w:val="14"/>
              </w:rPr>
            </w:pPr>
          </w:p>
        </w:tc>
        <w:tc>
          <w:tcPr>
            <w:tcW w:w="340" w:type="dxa"/>
            <w:tcBorders>
              <w:top w:val="nil"/>
              <w:left w:val="nil"/>
              <w:bottom w:val="single" w:sz="8" w:space="0" w:color="auto"/>
              <w:right w:val="nil"/>
            </w:tcBorders>
            <w:vAlign w:val="bottom"/>
          </w:tcPr>
          <w:p w:rsidR="00704371" w:rsidRDefault="00704371">
            <w:pPr>
              <w:rPr>
                <w:sz w:val="14"/>
                <w:szCs w:val="14"/>
              </w:rPr>
            </w:pPr>
          </w:p>
        </w:tc>
        <w:tc>
          <w:tcPr>
            <w:tcW w:w="120" w:type="dxa"/>
            <w:tcBorders>
              <w:top w:val="nil"/>
              <w:left w:val="nil"/>
              <w:bottom w:val="single" w:sz="8" w:space="0" w:color="auto"/>
              <w:right w:val="single" w:sz="8" w:space="0" w:color="auto"/>
            </w:tcBorders>
            <w:vAlign w:val="bottom"/>
          </w:tcPr>
          <w:p w:rsidR="00704371" w:rsidRDefault="00704371">
            <w:pPr>
              <w:rPr>
                <w:sz w:val="14"/>
                <w:szCs w:val="14"/>
              </w:rPr>
            </w:pPr>
          </w:p>
        </w:tc>
        <w:tc>
          <w:tcPr>
            <w:tcW w:w="100" w:type="dxa"/>
            <w:tcBorders>
              <w:top w:val="nil"/>
              <w:left w:val="nil"/>
              <w:bottom w:val="single" w:sz="8" w:space="0" w:color="auto"/>
              <w:right w:val="nil"/>
            </w:tcBorders>
            <w:shd w:val="clear" w:color="auto" w:fill="D9D9D9"/>
            <w:vAlign w:val="bottom"/>
          </w:tcPr>
          <w:p w:rsidR="00704371" w:rsidRDefault="00704371">
            <w:pPr>
              <w:rPr>
                <w:sz w:val="14"/>
                <w:szCs w:val="14"/>
              </w:rPr>
            </w:pPr>
          </w:p>
        </w:tc>
        <w:tc>
          <w:tcPr>
            <w:tcW w:w="360" w:type="dxa"/>
            <w:tcBorders>
              <w:top w:val="nil"/>
              <w:left w:val="nil"/>
              <w:bottom w:val="single" w:sz="8" w:space="0" w:color="auto"/>
              <w:right w:val="nil"/>
            </w:tcBorders>
            <w:shd w:val="clear" w:color="auto" w:fill="D9D9D9"/>
            <w:vAlign w:val="bottom"/>
          </w:tcPr>
          <w:p w:rsidR="00704371" w:rsidRDefault="00704371">
            <w:pPr>
              <w:rPr>
                <w:sz w:val="14"/>
                <w:szCs w:val="14"/>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4"/>
                <w:szCs w:val="14"/>
              </w:rPr>
            </w:pPr>
          </w:p>
        </w:tc>
        <w:tc>
          <w:tcPr>
            <w:tcW w:w="6" w:type="dxa"/>
            <w:vAlign w:val="bottom"/>
          </w:tcPr>
          <w:p w:rsidR="00704371" w:rsidRDefault="00704371">
            <w:pPr>
              <w:rPr>
                <w:sz w:val="2"/>
                <w:szCs w:val="2"/>
              </w:rPr>
            </w:pPr>
          </w:p>
        </w:tc>
      </w:tr>
      <w:tr w:rsidR="00704371" w:rsidTr="00DB7B23">
        <w:trPr>
          <w:trHeight w:val="20"/>
        </w:trPr>
        <w:tc>
          <w:tcPr>
            <w:tcW w:w="120" w:type="dxa"/>
            <w:vMerge w:val="restart"/>
            <w:tcBorders>
              <w:top w:val="nil"/>
              <w:left w:val="single" w:sz="8" w:space="0" w:color="auto"/>
              <w:bottom w:val="nil"/>
              <w:right w:val="nil"/>
            </w:tcBorders>
            <w:vAlign w:val="bottom"/>
          </w:tcPr>
          <w:p w:rsidR="00704371" w:rsidRDefault="00704371">
            <w:pPr>
              <w:spacing w:line="20" w:lineRule="exact"/>
              <w:rPr>
                <w:sz w:val="2"/>
                <w:szCs w:val="2"/>
              </w:rPr>
            </w:pPr>
          </w:p>
        </w:tc>
        <w:tc>
          <w:tcPr>
            <w:tcW w:w="1620" w:type="dxa"/>
            <w:vMerge w:val="restart"/>
            <w:tcBorders>
              <w:top w:val="nil"/>
              <w:left w:val="nil"/>
              <w:bottom w:val="nil"/>
              <w:right w:val="single" w:sz="8" w:space="0" w:color="auto"/>
            </w:tcBorders>
            <w:vAlign w:val="bottom"/>
            <w:hideMark/>
          </w:tcPr>
          <w:p w:rsidR="00704371" w:rsidRDefault="00704371">
            <w:pPr>
              <w:spacing w:line="252" w:lineRule="exact"/>
              <w:rPr>
                <w:sz w:val="20"/>
                <w:szCs w:val="20"/>
              </w:rPr>
            </w:pPr>
            <w:r>
              <w:rPr>
                <w:b/>
                <w:bCs/>
              </w:rPr>
              <w:t>Človek a</w:t>
            </w:r>
          </w:p>
        </w:tc>
        <w:tc>
          <w:tcPr>
            <w:tcW w:w="2160" w:type="dxa"/>
            <w:vMerge w:val="restart"/>
            <w:tcBorders>
              <w:top w:val="nil"/>
              <w:left w:val="nil"/>
              <w:bottom w:val="nil"/>
              <w:right w:val="single" w:sz="8" w:space="0" w:color="auto"/>
            </w:tcBorders>
            <w:vAlign w:val="bottom"/>
            <w:hideMark/>
          </w:tcPr>
          <w:p w:rsidR="00704371" w:rsidRDefault="00704371">
            <w:pPr>
              <w:spacing w:line="252" w:lineRule="exact"/>
              <w:ind w:left="80"/>
              <w:rPr>
                <w:sz w:val="20"/>
                <w:szCs w:val="20"/>
              </w:rPr>
            </w:pPr>
            <w:r>
              <w:t>vecné učenie</w:t>
            </w:r>
          </w:p>
        </w:tc>
        <w:tc>
          <w:tcPr>
            <w:tcW w:w="420" w:type="dxa"/>
            <w:gridSpan w:val="2"/>
            <w:vMerge w:val="restart"/>
            <w:vAlign w:val="bottom"/>
            <w:hideMark/>
          </w:tcPr>
          <w:p w:rsidR="00704371" w:rsidRDefault="00704371">
            <w:pPr>
              <w:spacing w:line="252" w:lineRule="exact"/>
              <w:jc w:val="center"/>
              <w:rPr>
                <w:sz w:val="20"/>
                <w:szCs w:val="20"/>
              </w:rPr>
            </w:pPr>
            <w:r>
              <w:rPr>
                <w:w w:val="90"/>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rPr>
                <w:w w:val="90"/>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80" w:type="dxa"/>
            <w:gridSpan w:val="2"/>
            <w:vMerge w:val="restart"/>
            <w:vAlign w:val="bottom"/>
            <w:hideMark/>
          </w:tcPr>
          <w:p w:rsidR="00704371" w:rsidRDefault="00704371">
            <w:pPr>
              <w:spacing w:line="252" w:lineRule="exact"/>
              <w:jc w:val="center"/>
              <w:rPr>
                <w:sz w:val="20"/>
                <w:szCs w:val="20"/>
              </w:rPr>
            </w:pPr>
            <w: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60" w:type="dxa"/>
            <w:gridSpan w:val="2"/>
            <w:vMerge w:val="restart"/>
            <w:vAlign w:val="bottom"/>
            <w:hideMark/>
          </w:tcPr>
          <w:p w:rsidR="00704371" w:rsidRDefault="00704371">
            <w:pPr>
              <w:spacing w:line="252" w:lineRule="exact"/>
              <w:jc w:val="center"/>
              <w:rPr>
                <w:sz w:val="20"/>
                <w:szCs w:val="20"/>
              </w:rPr>
            </w:pPr>
            <w:r>
              <w:rPr>
                <w:w w:val="90"/>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80" w:type="dxa"/>
            <w:gridSpan w:val="2"/>
            <w:vMerge w:val="restart"/>
            <w:vAlign w:val="bottom"/>
            <w:hideMark/>
          </w:tcPr>
          <w:p w:rsidR="00704371" w:rsidRDefault="00704371">
            <w:pPr>
              <w:spacing w:line="252" w:lineRule="exact"/>
              <w:jc w:val="center"/>
              <w:rPr>
                <w:sz w:val="20"/>
                <w:szCs w:val="20"/>
              </w:rPr>
            </w:pPr>
            <w: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60" w:type="dxa"/>
            <w:gridSpan w:val="2"/>
            <w:vMerge w:val="restart"/>
            <w:vAlign w:val="bottom"/>
            <w:hideMark/>
          </w:tcPr>
          <w:p w:rsidR="00704371" w:rsidRDefault="00704371">
            <w:pPr>
              <w:spacing w:line="252" w:lineRule="exact"/>
              <w:jc w:val="center"/>
              <w:rPr>
                <w:sz w:val="20"/>
                <w:szCs w:val="20"/>
              </w:rPr>
            </w:pPr>
            <w:r>
              <w:rPr>
                <w:w w:val="90"/>
              </w:rPr>
              <w:t>1</w:t>
            </w:r>
          </w:p>
        </w:tc>
        <w:tc>
          <w:tcPr>
            <w:tcW w:w="14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60" w:type="dxa"/>
            <w:gridSpan w:val="2"/>
            <w:vMerge w:val="restart"/>
            <w:vAlign w:val="bottom"/>
            <w:hideMark/>
          </w:tcPr>
          <w:p w:rsidR="00704371" w:rsidRDefault="00704371">
            <w:pPr>
              <w:spacing w:line="252" w:lineRule="exact"/>
              <w:jc w:val="center"/>
              <w:rPr>
                <w:sz w:val="20"/>
                <w:szCs w:val="20"/>
              </w:rPr>
            </w:pPr>
            <w: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80" w:type="dxa"/>
            <w:gridSpan w:val="2"/>
            <w:vMerge w:val="restart"/>
            <w:vAlign w:val="bottom"/>
            <w:hideMark/>
          </w:tcPr>
          <w:p w:rsidR="00704371" w:rsidRDefault="00704371">
            <w:pPr>
              <w:spacing w:line="252" w:lineRule="exact"/>
              <w:jc w:val="center"/>
              <w:rPr>
                <w:sz w:val="20"/>
                <w:szCs w:val="20"/>
              </w:rPr>
            </w:pPr>
            <w: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80" w:type="dxa"/>
            <w:gridSpan w:val="2"/>
            <w:vMerge w:val="restart"/>
            <w:vAlign w:val="bottom"/>
            <w:hideMark/>
          </w:tcPr>
          <w:p w:rsidR="00704371" w:rsidRDefault="00704371">
            <w:pPr>
              <w:spacing w:line="252" w:lineRule="exact"/>
              <w:jc w:val="center"/>
              <w:rPr>
                <w:sz w:val="20"/>
                <w:szCs w:val="20"/>
              </w:rPr>
            </w:pPr>
            <w: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500" w:type="dxa"/>
            <w:gridSpan w:val="2"/>
            <w:vMerge w:val="restart"/>
            <w:vAlign w:val="bottom"/>
            <w:hideMark/>
          </w:tcPr>
          <w:p w:rsidR="00704371" w:rsidRDefault="00704371">
            <w:pPr>
              <w:spacing w:line="252" w:lineRule="exact"/>
              <w:jc w:val="center"/>
              <w:rPr>
                <w:sz w:val="20"/>
                <w:szCs w:val="20"/>
              </w:rPr>
            </w:pPr>
            <w: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440" w:type="dxa"/>
            <w:gridSpan w:val="2"/>
            <w:vMerge w:val="restart"/>
            <w:vAlign w:val="bottom"/>
            <w:hideMark/>
          </w:tcPr>
          <w:p w:rsidR="00704371" w:rsidRDefault="00704371">
            <w:pPr>
              <w:spacing w:line="252" w:lineRule="exact"/>
              <w:jc w:val="center"/>
              <w:rPr>
                <w:sz w:val="20"/>
                <w:szCs w:val="20"/>
              </w:rPr>
            </w:pPr>
            <w:r>
              <w:rPr>
                <w:w w:val="90"/>
              </w:rPr>
              <w:t>1</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100" w:type="dxa"/>
            <w:shd w:val="clear" w:color="auto" w:fill="D9D9D9"/>
            <w:vAlign w:val="bottom"/>
          </w:tcPr>
          <w:p w:rsidR="00704371" w:rsidRDefault="00704371">
            <w:pPr>
              <w:spacing w:line="20" w:lineRule="exact"/>
              <w:rPr>
                <w:sz w:val="2"/>
                <w:szCs w:val="2"/>
              </w:rPr>
            </w:pPr>
          </w:p>
        </w:tc>
        <w:tc>
          <w:tcPr>
            <w:tcW w:w="360" w:type="dxa"/>
            <w:vMerge w:val="restart"/>
            <w:shd w:val="clear" w:color="auto" w:fill="D9D9D9"/>
            <w:vAlign w:val="bottom"/>
            <w:hideMark/>
          </w:tcPr>
          <w:p w:rsidR="00704371" w:rsidRDefault="00704371">
            <w:pPr>
              <w:spacing w:line="252" w:lineRule="exact"/>
              <w:jc w:val="center"/>
              <w:rPr>
                <w:sz w:val="20"/>
                <w:szCs w:val="20"/>
              </w:rPr>
            </w:pPr>
            <w:r>
              <w:rPr>
                <w:b/>
                <w:bCs/>
                <w:w w:val="99"/>
              </w:rPr>
              <w:t>11</w:t>
            </w:r>
          </w:p>
        </w:tc>
        <w:tc>
          <w:tcPr>
            <w:tcW w:w="120" w:type="dxa"/>
            <w:tcBorders>
              <w:top w:val="nil"/>
              <w:left w:val="nil"/>
              <w:bottom w:val="nil"/>
              <w:right w:val="single" w:sz="8" w:space="0" w:color="auto"/>
            </w:tcBorders>
            <w:shd w:val="clear" w:color="auto" w:fill="D9D9D9"/>
            <w:vAlign w:val="bottom"/>
          </w:tcPr>
          <w:p w:rsidR="00704371" w:rsidRDefault="00704371">
            <w:pPr>
              <w:spacing w:line="20" w:lineRule="exact"/>
              <w:rPr>
                <w:sz w:val="2"/>
                <w:szCs w:val="2"/>
              </w:rPr>
            </w:pPr>
          </w:p>
        </w:tc>
        <w:tc>
          <w:tcPr>
            <w:tcW w:w="6" w:type="dxa"/>
            <w:vAlign w:val="bottom"/>
          </w:tcPr>
          <w:p w:rsidR="00704371" w:rsidRDefault="00704371">
            <w:pPr>
              <w:spacing w:line="20" w:lineRule="exact"/>
              <w:rPr>
                <w:sz w:val="2"/>
                <w:szCs w:val="2"/>
              </w:rPr>
            </w:pPr>
          </w:p>
        </w:tc>
      </w:tr>
      <w:tr w:rsidR="00704371" w:rsidTr="00DB7B23">
        <w:trPr>
          <w:trHeight w:val="261"/>
        </w:trPr>
        <w:tc>
          <w:tcPr>
            <w:tcW w:w="144" w:type="dxa"/>
            <w:vMerge/>
            <w:tcBorders>
              <w:top w:val="nil"/>
              <w:left w:val="single" w:sz="8" w:space="0" w:color="auto"/>
              <w:bottom w:val="nil"/>
              <w:right w:val="nil"/>
            </w:tcBorders>
            <w:vAlign w:val="center"/>
            <w:hideMark/>
          </w:tcPr>
          <w:p w:rsidR="00704371" w:rsidRDefault="00704371">
            <w:pPr>
              <w:rPr>
                <w:sz w:val="2"/>
                <w:szCs w:val="2"/>
              </w:rPr>
            </w:pPr>
          </w:p>
        </w:tc>
        <w:tc>
          <w:tcPr>
            <w:tcW w:w="3780" w:type="dxa"/>
            <w:vMerge/>
            <w:tcBorders>
              <w:top w:val="nil"/>
              <w:left w:val="nil"/>
              <w:bottom w:val="nil"/>
              <w:right w:val="single" w:sz="8" w:space="0" w:color="auto"/>
            </w:tcBorders>
            <w:vAlign w:val="center"/>
            <w:hideMark/>
          </w:tcPr>
          <w:p w:rsidR="00704371" w:rsidRDefault="00704371">
            <w:pPr>
              <w:rPr>
                <w:sz w:val="20"/>
                <w:szCs w:val="20"/>
              </w:rPr>
            </w:pPr>
          </w:p>
        </w:tc>
        <w:tc>
          <w:tcPr>
            <w:tcW w:w="2160" w:type="dxa"/>
            <w:vMerge/>
            <w:tcBorders>
              <w:top w:val="nil"/>
              <w:left w:val="nil"/>
              <w:bottom w:val="nil"/>
              <w:right w:val="single" w:sz="8" w:space="0" w:color="auto"/>
            </w:tcBorders>
            <w:vAlign w:val="center"/>
            <w:hideMark/>
          </w:tcPr>
          <w:p w:rsidR="00704371" w:rsidRDefault="00704371">
            <w:pPr>
              <w:rPr>
                <w:sz w:val="20"/>
                <w:szCs w:val="20"/>
              </w:rPr>
            </w:pPr>
          </w:p>
        </w:tc>
        <w:tc>
          <w:tcPr>
            <w:tcW w:w="860" w:type="dxa"/>
            <w:gridSpan w:val="2"/>
            <w:vMerge/>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6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12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tc>
        <w:tc>
          <w:tcPr>
            <w:tcW w:w="6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90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78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100" w:type="dxa"/>
            <w:shd w:val="clear" w:color="auto" w:fill="D9D9D9"/>
            <w:vAlign w:val="bottom"/>
          </w:tcPr>
          <w:p w:rsidR="00704371" w:rsidRDefault="00704371"/>
        </w:tc>
        <w:tc>
          <w:tcPr>
            <w:tcW w:w="36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shd w:val="clear" w:color="auto" w:fill="D9D9D9"/>
            <w:vAlign w:val="bottom"/>
          </w:tcPr>
          <w:p w:rsidR="00704371" w:rsidRDefault="00704371"/>
        </w:tc>
        <w:tc>
          <w:tcPr>
            <w:tcW w:w="6" w:type="dxa"/>
            <w:vAlign w:val="bottom"/>
          </w:tcPr>
          <w:p w:rsidR="00704371" w:rsidRDefault="00704371">
            <w:pPr>
              <w:rPr>
                <w:sz w:val="2"/>
                <w:szCs w:val="2"/>
              </w:rPr>
            </w:pPr>
          </w:p>
        </w:tc>
      </w:tr>
      <w:tr w:rsidR="00704371" w:rsidTr="00DB7B23">
        <w:trPr>
          <w:trHeight w:val="127"/>
        </w:trPr>
        <w:tc>
          <w:tcPr>
            <w:tcW w:w="120" w:type="dxa"/>
            <w:tcBorders>
              <w:top w:val="nil"/>
              <w:left w:val="single" w:sz="8" w:space="0" w:color="auto"/>
              <w:bottom w:val="nil"/>
              <w:right w:val="nil"/>
            </w:tcBorders>
            <w:vAlign w:val="bottom"/>
          </w:tcPr>
          <w:p w:rsidR="00704371" w:rsidRDefault="00704371">
            <w:pPr>
              <w:rPr>
                <w:sz w:val="11"/>
                <w:szCs w:val="11"/>
              </w:rPr>
            </w:pPr>
          </w:p>
        </w:tc>
        <w:tc>
          <w:tcPr>
            <w:tcW w:w="1620" w:type="dxa"/>
            <w:vMerge w:val="restart"/>
            <w:tcBorders>
              <w:top w:val="nil"/>
              <w:left w:val="nil"/>
              <w:bottom w:val="nil"/>
              <w:right w:val="single" w:sz="8" w:space="0" w:color="auto"/>
            </w:tcBorders>
            <w:vAlign w:val="bottom"/>
            <w:hideMark/>
          </w:tcPr>
          <w:p w:rsidR="00704371" w:rsidRDefault="00704371">
            <w:pPr>
              <w:spacing w:line="252" w:lineRule="exact"/>
              <w:rPr>
                <w:sz w:val="20"/>
                <w:szCs w:val="20"/>
              </w:rPr>
            </w:pPr>
            <w:r>
              <w:rPr>
                <w:b/>
                <w:bCs/>
              </w:rPr>
              <w:t>príroda</w:t>
            </w:r>
          </w:p>
        </w:tc>
        <w:tc>
          <w:tcPr>
            <w:tcW w:w="2160" w:type="dxa"/>
            <w:vMerge/>
            <w:tcBorders>
              <w:top w:val="nil"/>
              <w:left w:val="nil"/>
              <w:bottom w:val="nil"/>
              <w:right w:val="single" w:sz="8" w:space="0" w:color="auto"/>
            </w:tcBorders>
            <w:vAlign w:val="center"/>
            <w:hideMark/>
          </w:tcPr>
          <w:p w:rsidR="00704371" w:rsidRDefault="00704371">
            <w:pPr>
              <w:rPr>
                <w:sz w:val="20"/>
                <w:szCs w:val="20"/>
              </w:rPr>
            </w:pPr>
          </w:p>
        </w:tc>
        <w:tc>
          <w:tcPr>
            <w:tcW w:w="860" w:type="dxa"/>
            <w:gridSpan w:val="2"/>
            <w:vMerge/>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6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12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pPr>
              <w:rPr>
                <w:sz w:val="11"/>
                <w:szCs w:val="11"/>
              </w:rPr>
            </w:pPr>
          </w:p>
        </w:tc>
        <w:tc>
          <w:tcPr>
            <w:tcW w:w="6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90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100" w:type="dxa"/>
            <w:shd w:val="clear" w:color="auto" w:fill="D9D9D9"/>
            <w:vAlign w:val="bottom"/>
          </w:tcPr>
          <w:p w:rsidR="00704371" w:rsidRDefault="00704371">
            <w:pPr>
              <w:rPr>
                <w:sz w:val="11"/>
                <w:szCs w:val="11"/>
              </w:rPr>
            </w:pPr>
          </w:p>
        </w:tc>
        <w:tc>
          <w:tcPr>
            <w:tcW w:w="36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shd w:val="clear" w:color="auto" w:fill="D9D9D9"/>
            <w:vAlign w:val="bottom"/>
          </w:tcPr>
          <w:p w:rsidR="00704371" w:rsidRDefault="00704371">
            <w:pPr>
              <w:rPr>
                <w:sz w:val="11"/>
                <w:szCs w:val="11"/>
              </w:rPr>
            </w:pPr>
          </w:p>
        </w:tc>
        <w:tc>
          <w:tcPr>
            <w:tcW w:w="6" w:type="dxa"/>
            <w:vAlign w:val="bottom"/>
          </w:tcPr>
          <w:p w:rsidR="00704371" w:rsidRDefault="00704371">
            <w:pPr>
              <w:rPr>
                <w:sz w:val="2"/>
                <w:szCs w:val="2"/>
              </w:rPr>
            </w:pPr>
          </w:p>
        </w:tc>
      </w:tr>
      <w:tr w:rsidR="00704371" w:rsidTr="00DB7B23">
        <w:trPr>
          <w:trHeight w:val="169"/>
        </w:trPr>
        <w:tc>
          <w:tcPr>
            <w:tcW w:w="120" w:type="dxa"/>
            <w:tcBorders>
              <w:top w:val="nil"/>
              <w:left w:val="single" w:sz="8" w:space="0" w:color="auto"/>
              <w:bottom w:val="nil"/>
              <w:right w:val="nil"/>
            </w:tcBorders>
            <w:vAlign w:val="bottom"/>
          </w:tcPr>
          <w:p w:rsidR="00704371" w:rsidRDefault="00704371">
            <w:pPr>
              <w:rPr>
                <w:sz w:val="14"/>
                <w:szCs w:val="14"/>
              </w:rPr>
            </w:pPr>
          </w:p>
        </w:tc>
        <w:tc>
          <w:tcPr>
            <w:tcW w:w="3780" w:type="dxa"/>
            <w:vMerge/>
            <w:tcBorders>
              <w:top w:val="nil"/>
              <w:left w:val="nil"/>
              <w:bottom w:val="nil"/>
              <w:right w:val="single" w:sz="8" w:space="0" w:color="auto"/>
            </w:tcBorders>
            <w:vAlign w:val="center"/>
            <w:hideMark/>
          </w:tcPr>
          <w:p w:rsidR="00704371" w:rsidRDefault="00704371">
            <w:pPr>
              <w:rPr>
                <w:sz w:val="20"/>
                <w:szCs w:val="20"/>
              </w:rPr>
            </w:pPr>
          </w:p>
        </w:tc>
        <w:tc>
          <w:tcPr>
            <w:tcW w:w="2160" w:type="dxa"/>
            <w:tcBorders>
              <w:top w:val="nil"/>
              <w:left w:val="nil"/>
              <w:bottom w:val="nil"/>
              <w:right w:val="single" w:sz="8" w:space="0" w:color="auto"/>
            </w:tcBorders>
            <w:vAlign w:val="bottom"/>
          </w:tcPr>
          <w:p w:rsidR="00704371" w:rsidRDefault="00704371">
            <w:pPr>
              <w:rPr>
                <w:sz w:val="14"/>
                <w:szCs w:val="14"/>
              </w:rPr>
            </w:pPr>
          </w:p>
        </w:tc>
        <w:tc>
          <w:tcPr>
            <w:tcW w:w="100" w:type="dxa"/>
            <w:vAlign w:val="bottom"/>
          </w:tcPr>
          <w:p w:rsidR="00704371" w:rsidRDefault="00704371">
            <w:pPr>
              <w:rPr>
                <w:sz w:val="14"/>
                <w:szCs w:val="14"/>
              </w:rPr>
            </w:pPr>
          </w:p>
        </w:tc>
        <w:tc>
          <w:tcPr>
            <w:tcW w:w="320" w:type="dxa"/>
            <w:vAlign w:val="bottom"/>
          </w:tcPr>
          <w:p w:rsidR="00704371" w:rsidRDefault="00704371">
            <w:pPr>
              <w:rPr>
                <w:sz w:val="14"/>
                <w:szCs w:val="14"/>
              </w:rPr>
            </w:pPr>
          </w:p>
        </w:tc>
        <w:tc>
          <w:tcPr>
            <w:tcW w:w="120" w:type="dxa"/>
            <w:tcBorders>
              <w:top w:val="nil"/>
              <w:left w:val="nil"/>
              <w:bottom w:val="nil"/>
              <w:right w:val="single" w:sz="8" w:space="0" w:color="auto"/>
            </w:tcBorders>
            <w:vAlign w:val="bottom"/>
          </w:tcPr>
          <w:p w:rsidR="00704371" w:rsidRDefault="00704371">
            <w:pPr>
              <w:rPr>
                <w:sz w:val="14"/>
                <w:szCs w:val="14"/>
              </w:rPr>
            </w:pPr>
          </w:p>
        </w:tc>
        <w:tc>
          <w:tcPr>
            <w:tcW w:w="100" w:type="dxa"/>
            <w:vAlign w:val="bottom"/>
          </w:tcPr>
          <w:p w:rsidR="00704371" w:rsidRDefault="00704371">
            <w:pPr>
              <w:rPr>
                <w:sz w:val="14"/>
                <w:szCs w:val="14"/>
              </w:rPr>
            </w:pPr>
          </w:p>
        </w:tc>
        <w:tc>
          <w:tcPr>
            <w:tcW w:w="220" w:type="dxa"/>
            <w:vAlign w:val="bottom"/>
          </w:tcPr>
          <w:p w:rsidR="00704371" w:rsidRDefault="00704371">
            <w:pPr>
              <w:rPr>
                <w:sz w:val="14"/>
                <w:szCs w:val="14"/>
              </w:rPr>
            </w:pPr>
          </w:p>
        </w:tc>
        <w:tc>
          <w:tcPr>
            <w:tcW w:w="120" w:type="dxa"/>
            <w:tcBorders>
              <w:top w:val="nil"/>
              <w:left w:val="nil"/>
              <w:bottom w:val="nil"/>
              <w:right w:val="single" w:sz="8" w:space="0" w:color="auto"/>
            </w:tcBorders>
            <w:vAlign w:val="bottom"/>
          </w:tcPr>
          <w:p w:rsidR="00704371" w:rsidRDefault="00704371">
            <w:pPr>
              <w:rPr>
                <w:sz w:val="14"/>
                <w:szCs w:val="14"/>
              </w:rPr>
            </w:pPr>
          </w:p>
        </w:tc>
        <w:tc>
          <w:tcPr>
            <w:tcW w:w="100" w:type="dxa"/>
            <w:vAlign w:val="bottom"/>
          </w:tcPr>
          <w:p w:rsidR="00704371" w:rsidRDefault="00704371">
            <w:pPr>
              <w:rPr>
                <w:sz w:val="14"/>
                <w:szCs w:val="14"/>
              </w:rPr>
            </w:pPr>
          </w:p>
        </w:tc>
        <w:tc>
          <w:tcPr>
            <w:tcW w:w="280" w:type="dxa"/>
            <w:vAlign w:val="bottom"/>
          </w:tcPr>
          <w:p w:rsidR="00704371" w:rsidRDefault="00704371">
            <w:pPr>
              <w:rPr>
                <w:sz w:val="14"/>
                <w:szCs w:val="14"/>
              </w:rPr>
            </w:pPr>
          </w:p>
        </w:tc>
        <w:tc>
          <w:tcPr>
            <w:tcW w:w="120" w:type="dxa"/>
            <w:tcBorders>
              <w:top w:val="nil"/>
              <w:left w:val="nil"/>
              <w:bottom w:val="nil"/>
              <w:right w:val="single" w:sz="8" w:space="0" w:color="auto"/>
            </w:tcBorders>
            <w:vAlign w:val="bottom"/>
          </w:tcPr>
          <w:p w:rsidR="00704371" w:rsidRDefault="00704371">
            <w:pPr>
              <w:rPr>
                <w:sz w:val="14"/>
                <w:szCs w:val="14"/>
              </w:rPr>
            </w:pPr>
          </w:p>
        </w:tc>
        <w:tc>
          <w:tcPr>
            <w:tcW w:w="100" w:type="dxa"/>
            <w:vAlign w:val="bottom"/>
          </w:tcPr>
          <w:p w:rsidR="00704371" w:rsidRDefault="00704371">
            <w:pPr>
              <w:rPr>
                <w:sz w:val="14"/>
                <w:szCs w:val="14"/>
              </w:rPr>
            </w:pPr>
          </w:p>
        </w:tc>
        <w:tc>
          <w:tcPr>
            <w:tcW w:w="260" w:type="dxa"/>
            <w:vAlign w:val="bottom"/>
          </w:tcPr>
          <w:p w:rsidR="00704371" w:rsidRDefault="00704371">
            <w:pPr>
              <w:rPr>
                <w:sz w:val="14"/>
                <w:szCs w:val="14"/>
              </w:rPr>
            </w:pPr>
          </w:p>
        </w:tc>
        <w:tc>
          <w:tcPr>
            <w:tcW w:w="120" w:type="dxa"/>
            <w:tcBorders>
              <w:top w:val="nil"/>
              <w:left w:val="nil"/>
              <w:bottom w:val="nil"/>
              <w:right w:val="single" w:sz="8" w:space="0" w:color="auto"/>
            </w:tcBorders>
            <w:vAlign w:val="bottom"/>
          </w:tcPr>
          <w:p w:rsidR="00704371" w:rsidRDefault="00704371">
            <w:pPr>
              <w:rPr>
                <w:sz w:val="14"/>
                <w:szCs w:val="14"/>
              </w:rPr>
            </w:pPr>
          </w:p>
        </w:tc>
        <w:tc>
          <w:tcPr>
            <w:tcW w:w="100" w:type="dxa"/>
            <w:vAlign w:val="bottom"/>
          </w:tcPr>
          <w:p w:rsidR="00704371" w:rsidRDefault="00704371">
            <w:pPr>
              <w:rPr>
                <w:sz w:val="14"/>
                <w:szCs w:val="14"/>
              </w:rPr>
            </w:pPr>
          </w:p>
        </w:tc>
        <w:tc>
          <w:tcPr>
            <w:tcW w:w="280" w:type="dxa"/>
            <w:vAlign w:val="bottom"/>
          </w:tcPr>
          <w:p w:rsidR="00704371" w:rsidRDefault="00704371">
            <w:pPr>
              <w:rPr>
                <w:sz w:val="14"/>
                <w:szCs w:val="14"/>
              </w:rPr>
            </w:pPr>
          </w:p>
        </w:tc>
        <w:tc>
          <w:tcPr>
            <w:tcW w:w="120" w:type="dxa"/>
            <w:tcBorders>
              <w:top w:val="nil"/>
              <w:left w:val="nil"/>
              <w:bottom w:val="nil"/>
              <w:right w:val="single" w:sz="8" w:space="0" w:color="auto"/>
            </w:tcBorders>
            <w:vAlign w:val="bottom"/>
          </w:tcPr>
          <w:p w:rsidR="00704371" w:rsidRDefault="00704371">
            <w:pPr>
              <w:rPr>
                <w:sz w:val="14"/>
                <w:szCs w:val="14"/>
              </w:rPr>
            </w:pPr>
          </w:p>
        </w:tc>
        <w:tc>
          <w:tcPr>
            <w:tcW w:w="100" w:type="dxa"/>
            <w:vAlign w:val="bottom"/>
          </w:tcPr>
          <w:p w:rsidR="00704371" w:rsidRDefault="00704371">
            <w:pPr>
              <w:rPr>
                <w:sz w:val="14"/>
                <w:szCs w:val="14"/>
              </w:rPr>
            </w:pPr>
          </w:p>
        </w:tc>
        <w:tc>
          <w:tcPr>
            <w:tcW w:w="260" w:type="dxa"/>
            <w:vAlign w:val="bottom"/>
          </w:tcPr>
          <w:p w:rsidR="00704371" w:rsidRDefault="00704371">
            <w:pPr>
              <w:rPr>
                <w:sz w:val="14"/>
                <w:szCs w:val="14"/>
              </w:rPr>
            </w:pPr>
          </w:p>
        </w:tc>
        <w:tc>
          <w:tcPr>
            <w:tcW w:w="140" w:type="dxa"/>
            <w:tcBorders>
              <w:top w:val="nil"/>
              <w:left w:val="nil"/>
              <w:bottom w:val="nil"/>
              <w:right w:val="single" w:sz="8" w:space="0" w:color="auto"/>
            </w:tcBorders>
            <w:vAlign w:val="bottom"/>
          </w:tcPr>
          <w:p w:rsidR="00704371" w:rsidRDefault="00704371">
            <w:pPr>
              <w:rPr>
                <w:sz w:val="14"/>
                <w:szCs w:val="14"/>
              </w:rPr>
            </w:pPr>
          </w:p>
        </w:tc>
        <w:tc>
          <w:tcPr>
            <w:tcW w:w="80" w:type="dxa"/>
            <w:vAlign w:val="bottom"/>
          </w:tcPr>
          <w:p w:rsidR="00704371" w:rsidRDefault="00704371">
            <w:pPr>
              <w:rPr>
                <w:sz w:val="14"/>
                <w:szCs w:val="14"/>
              </w:rPr>
            </w:pPr>
          </w:p>
        </w:tc>
        <w:tc>
          <w:tcPr>
            <w:tcW w:w="280" w:type="dxa"/>
            <w:vAlign w:val="bottom"/>
          </w:tcPr>
          <w:p w:rsidR="00704371" w:rsidRDefault="00704371">
            <w:pPr>
              <w:rPr>
                <w:sz w:val="14"/>
                <w:szCs w:val="14"/>
              </w:rPr>
            </w:pPr>
          </w:p>
        </w:tc>
        <w:tc>
          <w:tcPr>
            <w:tcW w:w="120" w:type="dxa"/>
            <w:tcBorders>
              <w:top w:val="nil"/>
              <w:left w:val="nil"/>
              <w:bottom w:val="nil"/>
              <w:right w:val="single" w:sz="8" w:space="0" w:color="auto"/>
            </w:tcBorders>
            <w:vAlign w:val="bottom"/>
          </w:tcPr>
          <w:p w:rsidR="00704371" w:rsidRDefault="00704371">
            <w:pPr>
              <w:rPr>
                <w:sz w:val="14"/>
                <w:szCs w:val="14"/>
              </w:rPr>
            </w:pPr>
          </w:p>
        </w:tc>
        <w:tc>
          <w:tcPr>
            <w:tcW w:w="100" w:type="dxa"/>
            <w:vAlign w:val="bottom"/>
          </w:tcPr>
          <w:p w:rsidR="00704371" w:rsidRDefault="00704371">
            <w:pPr>
              <w:rPr>
                <w:sz w:val="14"/>
                <w:szCs w:val="14"/>
              </w:rPr>
            </w:pPr>
          </w:p>
        </w:tc>
        <w:tc>
          <w:tcPr>
            <w:tcW w:w="280" w:type="dxa"/>
            <w:vAlign w:val="bottom"/>
          </w:tcPr>
          <w:p w:rsidR="00704371" w:rsidRDefault="00704371">
            <w:pPr>
              <w:rPr>
                <w:sz w:val="14"/>
                <w:szCs w:val="14"/>
              </w:rPr>
            </w:pPr>
          </w:p>
        </w:tc>
        <w:tc>
          <w:tcPr>
            <w:tcW w:w="120" w:type="dxa"/>
            <w:tcBorders>
              <w:top w:val="nil"/>
              <w:left w:val="nil"/>
              <w:bottom w:val="nil"/>
              <w:right w:val="single" w:sz="8" w:space="0" w:color="auto"/>
            </w:tcBorders>
            <w:vAlign w:val="bottom"/>
          </w:tcPr>
          <w:p w:rsidR="00704371" w:rsidRDefault="00704371">
            <w:pPr>
              <w:rPr>
                <w:sz w:val="14"/>
                <w:szCs w:val="14"/>
              </w:rPr>
            </w:pPr>
          </w:p>
        </w:tc>
        <w:tc>
          <w:tcPr>
            <w:tcW w:w="100" w:type="dxa"/>
            <w:vAlign w:val="bottom"/>
          </w:tcPr>
          <w:p w:rsidR="00704371" w:rsidRDefault="00704371">
            <w:pPr>
              <w:rPr>
                <w:sz w:val="14"/>
                <w:szCs w:val="14"/>
              </w:rPr>
            </w:pPr>
          </w:p>
        </w:tc>
        <w:tc>
          <w:tcPr>
            <w:tcW w:w="280" w:type="dxa"/>
            <w:vAlign w:val="bottom"/>
          </w:tcPr>
          <w:p w:rsidR="00704371" w:rsidRDefault="00704371">
            <w:pPr>
              <w:rPr>
                <w:sz w:val="14"/>
                <w:szCs w:val="14"/>
              </w:rPr>
            </w:pPr>
          </w:p>
        </w:tc>
        <w:tc>
          <w:tcPr>
            <w:tcW w:w="120" w:type="dxa"/>
            <w:tcBorders>
              <w:top w:val="nil"/>
              <w:left w:val="nil"/>
              <w:bottom w:val="nil"/>
              <w:right w:val="single" w:sz="8" w:space="0" w:color="auto"/>
            </w:tcBorders>
            <w:vAlign w:val="bottom"/>
          </w:tcPr>
          <w:p w:rsidR="00704371" w:rsidRDefault="00704371">
            <w:pPr>
              <w:rPr>
                <w:sz w:val="14"/>
                <w:szCs w:val="14"/>
              </w:rPr>
            </w:pPr>
          </w:p>
        </w:tc>
        <w:tc>
          <w:tcPr>
            <w:tcW w:w="100" w:type="dxa"/>
            <w:vAlign w:val="bottom"/>
          </w:tcPr>
          <w:p w:rsidR="00704371" w:rsidRDefault="00704371">
            <w:pPr>
              <w:rPr>
                <w:sz w:val="14"/>
                <w:szCs w:val="14"/>
              </w:rPr>
            </w:pPr>
          </w:p>
        </w:tc>
        <w:tc>
          <w:tcPr>
            <w:tcW w:w="400" w:type="dxa"/>
            <w:vAlign w:val="bottom"/>
          </w:tcPr>
          <w:p w:rsidR="00704371" w:rsidRDefault="00704371">
            <w:pPr>
              <w:rPr>
                <w:sz w:val="14"/>
                <w:szCs w:val="14"/>
              </w:rPr>
            </w:pPr>
          </w:p>
        </w:tc>
        <w:tc>
          <w:tcPr>
            <w:tcW w:w="120" w:type="dxa"/>
            <w:tcBorders>
              <w:top w:val="nil"/>
              <w:left w:val="nil"/>
              <w:bottom w:val="nil"/>
              <w:right w:val="single" w:sz="8" w:space="0" w:color="auto"/>
            </w:tcBorders>
            <w:vAlign w:val="bottom"/>
          </w:tcPr>
          <w:p w:rsidR="00704371" w:rsidRDefault="00704371">
            <w:pPr>
              <w:rPr>
                <w:sz w:val="14"/>
                <w:szCs w:val="14"/>
              </w:rPr>
            </w:pPr>
          </w:p>
        </w:tc>
        <w:tc>
          <w:tcPr>
            <w:tcW w:w="100" w:type="dxa"/>
            <w:vAlign w:val="bottom"/>
          </w:tcPr>
          <w:p w:rsidR="00704371" w:rsidRDefault="00704371">
            <w:pPr>
              <w:rPr>
                <w:sz w:val="14"/>
                <w:szCs w:val="14"/>
              </w:rPr>
            </w:pPr>
          </w:p>
        </w:tc>
        <w:tc>
          <w:tcPr>
            <w:tcW w:w="340" w:type="dxa"/>
            <w:vAlign w:val="bottom"/>
          </w:tcPr>
          <w:p w:rsidR="00704371" w:rsidRDefault="00704371">
            <w:pPr>
              <w:rPr>
                <w:sz w:val="14"/>
                <w:szCs w:val="14"/>
              </w:rPr>
            </w:pPr>
          </w:p>
        </w:tc>
        <w:tc>
          <w:tcPr>
            <w:tcW w:w="120" w:type="dxa"/>
            <w:tcBorders>
              <w:top w:val="nil"/>
              <w:left w:val="nil"/>
              <w:bottom w:val="nil"/>
              <w:right w:val="single" w:sz="8" w:space="0" w:color="auto"/>
            </w:tcBorders>
            <w:vAlign w:val="bottom"/>
          </w:tcPr>
          <w:p w:rsidR="00704371" w:rsidRDefault="00704371">
            <w:pPr>
              <w:rPr>
                <w:sz w:val="14"/>
                <w:szCs w:val="14"/>
              </w:rPr>
            </w:pPr>
          </w:p>
        </w:tc>
        <w:tc>
          <w:tcPr>
            <w:tcW w:w="100" w:type="dxa"/>
            <w:tcBorders>
              <w:top w:val="nil"/>
              <w:left w:val="nil"/>
              <w:bottom w:val="single" w:sz="8" w:space="0" w:color="D9D9D9"/>
              <w:right w:val="nil"/>
            </w:tcBorders>
            <w:shd w:val="clear" w:color="auto" w:fill="D9D9D9"/>
            <w:vAlign w:val="bottom"/>
          </w:tcPr>
          <w:p w:rsidR="00704371" w:rsidRDefault="00704371">
            <w:pPr>
              <w:rPr>
                <w:sz w:val="14"/>
                <w:szCs w:val="14"/>
              </w:rPr>
            </w:pPr>
          </w:p>
        </w:tc>
        <w:tc>
          <w:tcPr>
            <w:tcW w:w="360" w:type="dxa"/>
            <w:tcBorders>
              <w:top w:val="nil"/>
              <w:left w:val="nil"/>
              <w:bottom w:val="single" w:sz="8" w:space="0" w:color="D9D9D9"/>
              <w:right w:val="nil"/>
            </w:tcBorders>
            <w:shd w:val="clear" w:color="auto" w:fill="D9D9D9"/>
            <w:vAlign w:val="bottom"/>
          </w:tcPr>
          <w:p w:rsidR="00704371" w:rsidRDefault="00704371">
            <w:pPr>
              <w:rPr>
                <w:sz w:val="14"/>
                <w:szCs w:val="14"/>
              </w:rPr>
            </w:pPr>
          </w:p>
        </w:tc>
        <w:tc>
          <w:tcPr>
            <w:tcW w:w="120" w:type="dxa"/>
            <w:tcBorders>
              <w:top w:val="nil"/>
              <w:left w:val="nil"/>
              <w:bottom w:val="single" w:sz="8" w:space="0" w:color="D9D9D9"/>
              <w:right w:val="single" w:sz="8" w:space="0" w:color="auto"/>
            </w:tcBorders>
            <w:shd w:val="clear" w:color="auto" w:fill="D9D9D9"/>
            <w:vAlign w:val="bottom"/>
          </w:tcPr>
          <w:p w:rsidR="00704371" w:rsidRDefault="00704371">
            <w:pPr>
              <w:rPr>
                <w:sz w:val="14"/>
                <w:szCs w:val="14"/>
              </w:rPr>
            </w:pPr>
          </w:p>
        </w:tc>
        <w:tc>
          <w:tcPr>
            <w:tcW w:w="6" w:type="dxa"/>
            <w:vAlign w:val="bottom"/>
          </w:tcPr>
          <w:p w:rsidR="00704371" w:rsidRDefault="00704371">
            <w:pPr>
              <w:rPr>
                <w:sz w:val="2"/>
                <w:szCs w:val="2"/>
              </w:rPr>
            </w:pPr>
          </w:p>
        </w:tc>
      </w:tr>
      <w:tr w:rsidR="00704371" w:rsidTr="00DB7B23">
        <w:trPr>
          <w:trHeight w:val="20"/>
        </w:trPr>
        <w:tc>
          <w:tcPr>
            <w:tcW w:w="120" w:type="dxa"/>
            <w:tcBorders>
              <w:top w:val="single" w:sz="8" w:space="0" w:color="auto"/>
              <w:left w:val="single" w:sz="8" w:space="0" w:color="auto"/>
              <w:bottom w:val="nil"/>
              <w:right w:val="nil"/>
            </w:tcBorders>
            <w:vAlign w:val="bottom"/>
          </w:tcPr>
          <w:p w:rsidR="00704371" w:rsidRDefault="00704371">
            <w:pPr>
              <w:spacing w:line="20" w:lineRule="exact"/>
              <w:rPr>
                <w:sz w:val="2"/>
                <w:szCs w:val="2"/>
              </w:rPr>
            </w:pPr>
          </w:p>
        </w:tc>
        <w:tc>
          <w:tcPr>
            <w:tcW w:w="1620" w:type="dxa"/>
            <w:vMerge w:val="restart"/>
            <w:tcBorders>
              <w:top w:val="single" w:sz="8" w:space="0" w:color="auto"/>
              <w:left w:val="nil"/>
              <w:bottom w:val="nil"/>
              <w:right w:val="single" w:sz="8" w:space="0" w:color="auto"/>
            </w:tcBorders>
            <w:vAlign w:val="bottom"/>
            <w:hideMark/>
          </w:tcPr>
          <w:p w:rsidR="00704371" w:rsidRDefault="00704371">
            <w:pPr>
              <w:spacing w:line="252" w:lineRule="exact"/>
              <w:rPr>
                <w:sz w:val="20"/>
                <w:szCs w:val="20"/>
              </w:rPr>
            </w:pPr>
            <w:r>
              <w:rPr>
                <w:b/>
                <w:bCs/>
              </w:rPr>
              <w:t>Človek</w:t>
            </w:r>
          </w:p>
        </w:tc>
        <w:tc>
          <w:tcPr>
            <w:tcW w:w="2160" w:type="dxa"/>
            <w:vMerge w:val="restart"/>
            <w:tcBorders>
              <w:top w:val="single" w:sz="8" w:space="0" w:color="auto"/>
              <w:left w:val="nil"/>
              <w:bottom w:val="nil"/>
              <w:right w:val="single" w:sz="8" w:space="0" w:color="auto"/>
            </w:tcBorders>
            <w:vAlign w:val="bottom"/>
            <w:hideMark/>
          </w:tcPr>
          <w:p w:rsidR="00704371" w:rsidRDefault="00704371">
            <w:pPr>
              <w:spacing w:line="245" w:lineRule="exact"/>
              <w:ind w:left="80"/>
              <w:rPr>
                <w:sz w:val="20"/>
                <w:szCs w:val="20"/>
              </w:rPr>
            </w:pPr>
            <w:r>
              <w:t>etická výchova/</w:t>
            </w:r>
          </w:p>
        </w:tc>
        <w:tc>
          <w:tcPr>
            <w:tcW w:w="10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32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10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22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10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28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10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26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10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28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10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26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14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8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28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10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28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10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28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10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40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10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340" w:type="dxa"/>
            <w:tcBorders>
              <w:top w:val="single" w:sz="8" w:space="0" w:color="auto"/>
              <w:left w:val="nil"/>
              <w:bottom w:val="nil"/>
              <w:right w:val="nil"/>
            </w:tcBorders>
            <w:vAlign w:val="bottom"/>
          </w:tcPr>
          <w:p w:rsidR="00704371" w:rsidRDefault="00704371">
            <w:pPr>
              <w:spacing w:line="20" w:lineRule="exact"/>
              <w:rPr>
                <w:sz w:val="2"/>
                <w:szCs w:val="2"/>
              </w:rPr>
            </w:pP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100" w:type="dxa"/>
            <w:tcBorders>
              <w:top w:val="single" w:sz="8" w:space="0" w:color="auto"/>
              <w:left w:val="nil"/>
              <w:bottom w:val="nil"/>
              <w:right w:val="nil"/>
            </w:tcBorders>
            <w:shd w:val="clear" w:color="auto" w:fill="D9D9D9"/>
            <w:vAlign w:val="bottom"/>
          </w:tcPr>
          <w:p w:rsidR="00704371" w:rsidRDefault="00704371">
            <w:pPr>
              <w:spacing w:line="20" w:lineRule="exact"/>
              <w:rPr>
                <w:sz w:val="2"/>
                <w:szCs w:val="2"/>
              </w:rPr>
            </w:pPr>
          </w:p>
        </w:tc>
        <w:tc>
          <w:tcPr>
            <w:tcW w:w="360" w:type="dxa"/>
            <w:tcBorders>
              <w:top w:val="single" w:sz="8" w:space="0" w:color="auto"/>
              <w:left w:val="nil"/>
              <w:bottom w:val="nil"/>
              <w:right w:val="nil"/>
            </w:tcBorders>
            <w:shd w:val="clear" w:color="auto" w:fill="D9D9D9"/>
            <w:vAlign w:val="bottom"/>
          </w:tcPr>
          <w:p w:rsidR="00704371" w:rsidRDefault="00704371">
            <w:pPr>
              <w:spacing w:line="20" w:lineRule="exact"/>
              <w:rPr>
                <w:sz w:val="2"/>
                <w:szCs w:val="2"/>
              </w:rPr>
            </w:pPr>
          </w:p>
        </w:tc>
        <w:tc>
          <w:tcPr>
            <w:tcW w:w="120" w:type="dxa"/>
            <w:tcBorders>
              <w:top w:val="single" w:sz="8" w:space="0" w:color="auto"/>
              <w:left w:val="nil"/>
              <w:bottom w:val="nil"/>
              <w:right w:val="single" w:sz="8" w:space="0" w:color="auto"/>
            </w:tcBorders>
            <w:shd w:val="clear" w:color="auto" w:fill="D9D9D9"/>
            <w:vAlign w:val="bottom"/>
          </w:tcPr>
          <w:p w:rsidR="00704371" w:rsidRDefault="00704371">
            <w:pPr>
              <w:spacing w:line="20" w:lineRule="exact"/>
              <w:rPr>
                <w:sz w:val="2"/>
                <w:szCs w:val="2"/>
              </w:rPr>
            </w:pPr>
          </w:p>
        </w:tc>
        <w:tc>
          <w:tcPr>
            <w:tcW w:w="6" w:type="dxa"/>
            <w:vAlign w:val="bottom"/>
          </w:tcPr>
          <w:p w:rsidR="00704371" w:rsidRDefault="00704371">
            <w:pPr>
              <w:spacing w:line="20" w:lineRule="exact"/>
              <w:rPr>
                <w:sz w:val="2"/>
                <w:szCs w:val="2"/>
              </w:rPr>
            </w:pPr>
          </w:p>
        </w:tc>
      </w:tr>
      <w:tr w:rsidR="00704371" w:rsidTr="00DB7B23">
        <w:trPr>
          <w:trHeight w:val="225"/>
        </w:trPr>
        <w:tc>
          <w:tcPr>
            <w:tcW w:w="120" w:type="dxa"/>
            <w:tcBorders>
              <w:top w:val="nil"/>
              <w:left w:val="single" w:sz="8" w:space="0" w:color="auto"/>
              <w:bottom w:val="nil"/>
              <w:right w:val="nil"/>
            </w:tcBorders>
            <w:vAlign w:val="bottom"/>
          </w:tcPr>
          <w:p w:rsidR="00704371" w:rsidRDefault="00704371">
            <w:pPr>
              <w:rPr>
                <w:sz w:val="19"/>
                <w:szCs w:val="19"/>
              </w:rPr>
            </w:pPr>
          </w:p>
        </w:tc>
        <w:tc>
          <w:tcPr>
            <w:tcW w:w="3780" w:type="dxa"/>
            <w:vMerge/>
            <w:tcBorders>
              <w:top w:val="single" w:sz="8" w:space="0" w:color="auto"/>
              <w:left w:val="nil"/>
              <w:bottom w:val="nil"/>
              <w:right w:val="single" w:sz="8" w:space="0" w:color="auto"/>
            </w:tcBorders>
            <w:vAlign w:val="center"/>
            <w:hideMark/>
          </w:tcPr>
          <w:p w:rsidR="00704371" w:rsidRDefault="00704371">
            <w:pPr>
              <w:rPr>
                <w:sz w:val="20"/>
                <w:szCs w:val="20"/>
              </w:rPr>
            </w:pPr>
          </w:p>
        </w:tc>
        <w:tc>
          <w:tcPr>
            <w:tcW w:w="2160" w:type="dxa"/>
            <w:vMerge/>
            <w:tcBorders>
              <w:top w:val="single" w:sz="8" w:space="0" w:color="auto"/>
              <w:left w:val="nil"/>
              <w:bottom w:val="nil"/>
              <w:right w:val="single" w:sz="8" w:space="0" w:color="auto"/>
            </w:tcBorders>
            <w:vAlign w:val="center"/>
            <w:hideMark/>
          </w:tcPr>
          <w:p w:rsidR="00704371" w:rsidRDefault="00704371">
            <w:pPr>
              <w:rPr>
                <w:sz w:val="20"/>
                <w:szCs w:val="20"/>
              </w:rPr>
            </w:pPr>
          </w:p>
        </w:tc>
        <w:tc>
          <w:tcPr>
            <w:tcW w:w="100" w:type="dxa"/>
            <w:vAlign w:val="bottom"/>
          </w:tcPr>
          <w:p w:rsidR="00704371" w:rsidRDefault="00704371">
            <w:pPr>
              <w:rPr>
                <w:sz w:val="19"/>
                <w:szCs w:val="19"/>
              </w:rPr>
            </w:pPr>
          </w:p>
        </w:tc>
        <w:tc>
          <w:tcPr>
            <w:tcW w:w="320" w:type="dxa"/>
            <w:vAlign w:val="bottom"/>
          </w:tcPr>
          <w:p w:rsidR="00704371" w:rsidRDefault="00704371">
            <w:pPr>
              <w:rPr>
                <w:sz w:val="19"/>
                <w:szCs w:val="19"/>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100" w:type="dxa"/>
            <w:vAlign w:val="bottom"/>
          </w:tcPr>
          <w:p w:rsidR="00704371" w:rsidRDefault="00704371">
            <w:pPr>
              <w:rPr>
                <w:sz w:val="19"/>
                <w:szCs w:val="19"/>
              </w:rPr>
            </w:pPr>
          </w:p>
        </w:tc>
        <w:tc>
          <w:tcPr>
            <w:tcW w:w="220" w:type="dxa"/>
            <w:vAlign w:val="bottom"/>
          </w:tcPr>
          <w:p w:rsidR="00704371" w:rsidRDefault="00704371">
            <w:pPr>
              <w:rPr>
                <w:sz w:val="19"/>
                <w:szCs w:val="19"/>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100" w:type="dxa"/>
            <w:vAlign w:val="bottom"/>
          </w:tcPr>
          <w:p w:rsidR="00704371" w:rsidRDefault="00704371">
            <w:pPr>
              <w:rPr>
                <w:sz w:val="19"/>
                <w:szCs w:val="19"/>
              </w:rPr>
            </w:pPr>
          </w:p>
        </w:tc>
        <w:tc>
          <w:tcPr>
            <w:tcW w:w="280" w:type="dxa"/>
            <w:vAlign w:val="bottom"/>
          </w:tcPr>
          <w:p w:rsidR="00704371" w:rsidRDefault="00704371">
            <w:pPr>
              <w:rPr>
                <w:sz w:val="19"/>
                <w:szCs w:val="19"/>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100" w:type="dxa"/>
            <w:vAlign w:val="bottom"/>
          </w:tcPr>
          <w:p w:rsidR="00704371" w:rsidRDefault="00704371">
            <w:pPr>
              <w:rPr>
                <w:sz w:val="19"/>
                <w:szCs w:val="19"/>
              </w:rPr>
            </w:pPr>
          </w:p>
        </w:tc>
        <w:tc>
          <w:tcPr>
            <w:tcW w:w="260" w:type="dxa"/>
            <w:vAlign w:val="bottom"/>
          </w:tcPr>
          <w:p w:rsidR="00704371" w:rsidRDefault="00704371">
            <w:pPr>
              <w:rPr>
                <w:sz w:val="19"/>
                <w:szCs w:val="19"/>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100" w:type="dxa"/>
            <w:vAlign w:val="bottom"/>
          </w:tcPr>
          <w:p w:rsidR="00704371" w:rsidRDefault="00704371">
            <w:pPr>
              <w:rPr>
                <w:sz w:val="19"/>
                <w:szCs w:val="19"/>
              </w:rPr>
            </w:pPr>
          </w:p>
        </w:tc>
        <w:tc>
          <w:tcPr>
            <w:tcW w:w="280" w:type="dxa"/>
            <w:vAlign w:val="bottom"/>
          </w:tcPr>
          <w:p w:rsidR="00704371" w:rsidRDefault="00704371">
            <w:pPr>
              <w:rPr>
                <w:sz w:val="19"/>
                <w:szCs w:val="19"/>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100" w:type="dxa"/>
            <w:vAlign w:val="bottom"/>
          </w:tcPr>
          <w:p w:rsidR="00704371" w:rsidRDefault="00704371">
            <w:pPr>
              <w:rPr>
                <w:sz w:val="19"/>
                <w:szCs w:val="19"/>
              </w:rPr>
            </w:pPr>
          </w:p>
        </w:tc>
        <w:tc>
          <w:tcPr>
            <w:tcW w:w="260" w:type="dxa"/>
            <w:vAlign w:val="bottom"/>
          </w:tcPr>
          <w:p w:rsidR="00704371" w:rsidRDefault="00704371">
            <w:pPr>
              <w:rPr>
                <w:sz w:val="19"/>
                <w:szCs w:val="19"/>
              </w:rPr>
            </w:pPr>
          </w:p>
        </w:tc>
        <w:tc>
          <w:tcPr>
            <w:tcW w:w="140" w:type="dxa"/>
            <w:tcBorders>
              <w:top w:val="nil"/>
              <w:left w:val="nil"/>
              <w:bottom w:val="nil"/>
              <w:right w:val="single" w:sz="8" w:space="0" w:color="auto"/>
            </w:tcBorders>
            <w:vAlign w:val="bottom"/>
          </w:tcPr>
          <w:p w:rsidR="00704371" w:rsidRDefault="00704371">
            <w:pPr>
              <w:rPr>
                <w:sz w:val="19"/>
                <w:szCs w:val="19"/>
              </w:rPr>
            </w:pPr>
          </w:p>
        </w:tc>
        <w:tc>
          <w:tcPr>
            <w:tcW w:w="80" w:type="dxa"/>
            <w:vAlign w:val="bottom"/>
          </w:tcPr>
          <w:p w:rsidR="00704371" w:rsidRDefault="00704371">
            <w:pPr>
              <w:rPr>
                <w:sz w:val="19"/>
                <w:szCs w:val="19"/>
              </w:rPr>
            </w:pPr>
          </w:p>
        </w:tc>
        <w:tc>
          <w:tcPr>
            <w:tcW w:w="280" w:type="dxa"/>
            <w:vAlign w:val="bottom"/>
          </w:tcPr>
          <w:p w:rsidR="00704371" w:rsidRDefault="00704371">
            <w:pPr>
              <w:rPr>
                <w:sz w:val="19"/>
                <w:szCs w:val="19"/>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100" w:type="dxa"/>
            <w:vAlign w:val="bottom"/>
          </w:tcPr>
          <w:p w:rsidR="00704371" w:rsidRDefault="00704371">
            <w:pPr>
              <w:rPr>
                <w:sz w:val="19"/>
                <w:szCs w:val="19"/>
              </w:rPr>
            </w:pPr>
          </w:p>
        </w:tc>
        <w:tc>
          <w:tcPr>
            <w:tcW w:w="280" w:type="dxa"/>
            <w:vAlign w:val="bottom"/>
          </w:tcPr>
          <w:p w:rsidR="00704371" w:rsidRDefault="00704371">
            <w:pPr>
              <w:rPr>
                <w:sz w:val="19"/>
                <w:szCs w:val="19"/>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100" w:type="dxa"/>
            <w:vAlign w:val="bottom"/>
          </w:tcPr>
          <w:p w:rsidR="00704371" w:rsidRDefault="00704371">
            <w:pPr>
              <w:rPr>
                <w:sz w:val="19"/>
                <w:szCs w:val="19"/>
              </w:rPr>
            </w:pPr>
          </w:p>
        </w:tc>
        <w:tc>
          <w:tcPr>
            <w:tcW w:w="280" w:type="dxa"/>
            <w:vAlign w:val="bottom"/>
          </w:tcPr>
          <w:p w:rsidR="00704371" w:rsidRDefault="00704371">
            <w:pPr>
              <w:rPr>
                <w:sz w:val="19"/>
                <w:szCs w:val="19"/>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100" w:type="dxa"/>
            <w:vAlign w:val="bottom"/>
          </w:tcPr>
          <w:p w:rsidR="00704371" w:rsidRDefault="00704371">
            <w:pPr>
              <w:rPr>
                <w:sz w:val="19"/>
                <w:szCs w:val="19"/>
              </w:rPr>
            </w:pPr>
          </w:p>
        </w:tc>
        <w:tc>
          <w:tcPr>
            <w:tcW w:w="400" w:type="dxa"/>
            <w:vAlign w:val="bottom"/>
          </w:tcPr>
          <w:p w:rsidR="00704371" w:rsidRDefault="00704371">
            <w:pPr>
              <w:rPr>
                <w:sz w:val="19"/>
                <w:szCs w:val="19"/>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100" w:type="dxa"/>
            <w:vAlign w:val="bottom"/>
          </w:tcPr>
          <w:p w:rsidR="00704371" w:rsidRDefault="00704371">
            <w:pPr>
              <w:rPr>
                <w:sz w:val="19"/>
                <w:szCs w:val="19"/>
              </w:rPr>
            </w:pPr>
          </w:p>
        </w:tc>
        <w:tc>
          <w:tcPr>
            <w:tcW w:w="340" w:type="dxa"/>
            <w:vAlign w:val="bottom"/>
          </w:tcPr>
          <w:p w:rsidR="00704371" w:rsidRDefault="00704371">
            <w:pPr>
              <w:rPr>
                <w:sz w:val="19"/>
                <w:szCs w:val="19"/>
              </w:rPr>
            </w:pPr>
          </w:p>
        </w:tc>
        <w:tc>
          <w:tcPr>
            <w:tcW w:w="120" w:type="dxa"/>
            <w:tcBorders>
              <w:top w:val="nil"/>
              <w:left w:val="nil"/>
              <w:bottom w:val="nil"/>
              <w:right w:val="single" w:sz="8" w:space="0" w:color="auto"/>
            </w:tcBorders>
            <w:vAlign w:val="bottom"/>
          </w:tcPr>
          <w:p w:rsidR="00704371" w:rsidRDefault="00704371">
            <w:pPr>
              <w:rPr>
                <w:sz w:val="19"/>
                <w:szCs w:val="19"/>
              </w:rPr>
            </w:pPr>
          </w:p>
        </w:tc>
        <w:tc>
          <w:tcPr>
            <w:tcW w:w="100" w:type="dxa"/>
            <w:shd w:val="clear" w:color="auto" w:fill="D9D9D9"/>
            <w:vAlign w:val="bottom"/>
          </w:tcPr>
          <w:p w:rsidR="00704371" w:rsidRDefault="00704371">
            <w:pPr>
              <w:rPr>
                <w:sz w:val="19"/>
                <w:szCs w:val="19"/>
              </w:rPr>
            </w:pPr>
          </w:p>
        </w:tc>
        <w:tc>
          <w:tcPr>
            <w:tcW w:w="360" w:type="dxa"/>
            <w:shd w:val="clear" w:color="auto" w:fill="D9D9D9"/>
            <w:vAlign w:val="bottom"/>
          </w:tcPr>
          <w:p w:rsidR="00704371" w:rsidRDefault="00704371">
            <w:pPr>
              <w:rPr>
                <w:sz w:val="19"/>
                <w:szCs w:val="19"/>
              </w:rPr>
            </w:pPr>
          </w:p>
        </w:tc>
        <w:tc>
          <w:tcPr>
            <w:tcW w:w="120" w:type="dxa"/>
            <w:tcBorders>
              <w:top w:val="nil"/>
              <w:left w:val="nil"/>
              <w:bottom w:val="nil"/>
              <w:right w:val="single" w:sz="8" w:space="0" w:color="auto"/>
            </w:tcBorders>
            <w:shd w:val="clear" w:color="auto" w:fill="D9D9D9"/>
            <w:vAlign w:val="bottom"/>
          </w:tcPr>
          <w:p w:rsidR="00704371" w:rsidRDefault="00704371">
            <w:pPr>
              <w:rPr>
                <w:sz w:val="19"/>
                <w:szCs w:val="19"/>
              </w:rPr>
            </w:pPr>
          </w:p>
        </w:tc>
        <w:tc>
          <w:tcPr>
            <w:tcW w:w="6" w:type="dxa"/>
            <w:vAlign w:val="bottom"/>
          </w:tcPr>
          <w:p w:rsidR="00704371" w:rsidRDefault="00704371">
            <w:pPr>
              <w:rPr>
                <w:sz w:val="2"/>
                <w:szCs w:val="2"/>
              </w:rPr>
            </w:pPr>
          </w:p>
        </w:tc>
      </w:tr>
      <w:tr w:rsidR="00704371" w:rsidTr="00DB7B23">
        <w:trPr>
          <w:trHeight w:val="132"/>
        </w:trPr>
        <w:tc>
          <w:tcPr>
            <w:tcW w:w="120" w:type="dxa"/>
            <w:tcBorders>
              <w:top w:val="nil"/>
              <w:left w:val="single" w:sz="8" w:space="0" w:color="auto"/>
              <w:bottom w:val="nil"/>
              <w:right w:val="nil"/>
            </w:tcBorders>
            <w:vAlign w:val="bottom"/>
          </w:tcPr>
          <w:p w:rsidR="00704371" w:rsidRDefault="00704371">
            <w:pPr>
              <w:rPr>
                <w:sz w:val="11"/>
                <w:szCs w:val="11"/>
              </w:rPr>
            </w:pPr>
          </w:p>
        </w:tc>
        <w:tc>
          <w:tcPr>
            <w:tcW w:w="3780" w:type="dxa"/>
            <w:vMerge/>
            <w:tcBorders>
              <w:top w:val="single" w:sz="8" w:space="0" w:color="auto"/>
              <w:left w:val="nil"/>
              <w:bottom w:val="nil"/>
              <w:right w:val="single" w:sz="8" w:space="0" w:color="auto"/>
            </w:tcBorders>
            <w:vAlign w:val="center"/>
            <w:hideMark/>
          </w:tcPr>
          <w:p w:rsidR="00704371" w:rsidRDefault="00704371">
            <w:pPr>
              <w:rPr>
                <w:sz w:val="20"/>
                <w:szCs w:val="20"/>
              </w:rPr>
            </w:pPr>
          </w:p>
        </w:tc>
        <w:tc>
          <w:tcPr>
            <w:tcW w:w="2160" w:type="dxa"/>
            <w:vMerge w:val="restart"/>
            <w:tcBorders>
              <w:top w:val="nil"/>
              <w:left w:val="nil"/>
              <w:bottom w:val="nil"/>
              <w:right w:val="single" w:sz="8" w:space="0" w:color="auto"/>
            </w:tcBorders>
            <w:vAlign w:val="bottom"/>
            <w:hideMark/>
          </w:tcPr>
          <w:p w:rsidR="00704371" w:rsidRDefault="00704371">
            <w:pPr>
              <w:spacing w:line="252" w:lineRule="exact"/>
              <w:ind w:left="80"/>
              <w:rPr>
                <w:sz w:val="20"/>
                <w:szCs w:val="20"/>
              </w:rPr>
            </w:pPr>
            <w:r>
              <w:t>náboženská výchova/</w:t>
            </w:r>
          </w:p>
        </w:tc>
        <w:tc>
          <w:tcPr>
            <w:tcW w:w="100" w:type="dxa"/>
            <w:vAlign w:val="bottom"/>
          </w:tcPr>
          <w:p w:rsidR="00704371" w:rsidRDefault="00704371">
            <w:pPr>
              <w:rPr>
                <w:sz w:val="11"/>
                <w:szCs w:val="11"/>
              </w:rPr>
            </w:pPr>
          </w:p>
        </w:tc>
        <w:tc>
          <w:tcPr>
            <w:tcW w:w="320" w:type="dxa"/>
            <w:vAlign w:val="bottom"/>
          </w:tcPr>
          <w:p w:rsidR="00704371" w:rsidRDefault="00704371">
            <w:pPr>
              <w:rPr>
                <w:sz w:val="11"/>
                <w:szCs w:val="11"/>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100" w:type="dxa"/>
            <w:vAlign w:val="bottom"/>
          </w:tcPr>
          <w:p w:rsidR="00704371" w:rsidRDefault="00704371">
            <w:pPr>
              <w:rPr>
                <w:sz w:val="11"/>
                <w:szCs w:val="11"/>
              </w:rPr>
            </w:pPr>
          </w:p>
        </w:tc>
        <w:tc>
          <w:tcPr>
            <w:tcW w:w="220" w:type="dxa"/>
            <w:vAlign w:val="bottom"/>
          </w:tcPr>
          <w:p w:rsidR="00704371" w:rsidRDefault="00704371">
            <w:pPr>
              <w:rPr>
                <w:sz w:val="11"/>
                <w:szCs w:val="11"/>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100" w:type="dxa"/>
            <w:vAlign w:val="bottom"/>
          </w:tcPr>
          <w:p w:rsidR="00704371" w:rsidRDefault="00704371">
            <w:pPr>
              <w:rPr>
                <w:sz w:val="11"/>
                <w:szCs w:val="11"/>
              </w:rPr>
            </w:pPr>
          </w:p>
        </w:tc>
        <w:tc>
          <w:tcPr>
            <w:tcW w:w="280" w:type="dxa"/>
            <w:vAlign w:val="bottom"/>
          </w:tcPr>
          <w:p w:rsidR="00704371" w:rsidRDefault="00704371">
            <w:pPr>
              <w:rPr>
                <w:sz w:val="11"/>
                <w:szCs w:val="11"/>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100" w:type="dxa"/>
            <w:vAlign w:val="bottom"/>
          </w:tcPr>
          <w:p w:rsidR="00704371" w:rsidRDefault="00704371">
            <w:pPr>
              <w:rPr>
                <w:sz w:val="11"/>
                <w:szCs w:val="11"/>
              </w:rPr>
            </w:pPr>
          </w:p>
        </w:tc>
        <w:tc>
          <w:tcPr>
            <w:tcW w:w="260" w:type="dxa"/>
            <w:vAlign w:val="bottom"/>
          </w:tcPr>
          <w:p w:rsidR="00704371" w:rsidRDefault="00704371">
            <w:pPr>
              <w:rPr>
                <w:sz w:val="11"/>
                <w:szCs w:val="11"/>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100" w:type="dxa"/>
            <w:vAlign w:val="bottom"/>
          </w:tcPr>
          <w:p w:rsidR="00704371" w:rsidRDefault="00704371">
            <w:pPr>
              <w:rPr>
                <w:sz w:val="11"/>
                <w:szCs w:val="11"/>
              </w:rPr>
            </w:pPr>
          </w:p>
        </w:tc>
        <w:tc>
          <w:tcPr>
            <w:tcW w:w="280" w:type="dxa"/>
            <w:vAlign w:val="bottom"/>
          </w:tcPr>
          <w:p w:rsidR="00704371" w:rsidRDefault="00704371">
            <w:pPr>
              <w:rPr>
                <w:sz w:val="11"/>
                <w:szCs w:val="11"/>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100" w:type="dxa"/>
            <w:vAlign w:val="bottom"/>
          </w:tcPr>
          <w:p w:rsidR="00704371" w:rsidRDefault="00704371">
            <w:pPr>
              <w:rPr>
                <w:sz w:val="11"/>
                <w:szCs w:val="11"/>
              </w:rPr>
            </w:pPr>
          </w:p>
        </w:tc>
        <w:tc>
          <w:tcPr>
            <w:tcW w:w="260" w:type="dxa"/>
            <w:vAlign w:val="bottom"/>
          </w:tcPr>
          <w:p w:rsidR="00704371" w:rsidRDefault="00704371">
            <w:pPr>
              <w:rPr>
                <w:sz w:val="11"/>
                <w:szCs w:val="11"/>
              </w:rPr>
            </w:pPr>
          </w:p>
        </w:tc>
        <w:tc>
          <w:tcPr>
            <w:tcW w:w="140" w:type="dxa"/>
            <w:tcBorders>
              <w:top w:val="nil"/>
              <w:left w:val="nil"/>
              <w:bottom w:val="nil"/>
              <w:right w:val="single" w:sz="8" w:space="0" w:color="auto"/>
            </w:tcBorders>
            <w:vAlign w:val="bottom"/>
          </w:tcPr>
          <w:p w:rsidR="00704371" w:rsidRDefault="00704371">
            <w:pPr>
              <w:rPr>
                <w:sz w:val="11"/>
                <w:szCs w:val="11"/>
              </w:rPr>
            </w:pPr>
          </w:p>
        </w:tc>
        <w:tc>
          <w:tcPr>
            <w:tcW w:w="80" w:type="dxa"/>
            <w:vAlign w:val="bottom"/>
          </w:tcPr>
          <w:p w:rsidR="00704371" w:rsidRDefault="00704371">
            <w:pPr>
              <w:rPr>
                <w:sz w:val="11"/>
                <w:szCs w:val="11"/>
              </w:rPr>
            </w:pPr>
          </w:p>
        </w:tc>
        <w:tc>
          <w:tcPr>
            <w:tcW w:w="280" w:type="dxa"/>
            <w:vAlign w:val="bottom"/>
          </w:tcPr>
          <w:p w:rsidR="00704371" w:rsidRDefault="00704371">
            <w:pPr>
              <w:rPr>
                <w:sz w:val="11"/>
                <w:szCs w:val="11"/>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380" w:type="dxa"/>
            <w:gridSpan w:val="2"/>
            <w:vMerge w:val="restart"/>
            <w:vAlign w:val="bottom"/>
            <w:hideMark/>
          </w:tcPr>
          <w:p w:rsidR="00704371" w:rsidRDefault="00704371">
            <w:pPr>
              <w:spacing w:line="252" w:lineRule="exact"/>
              <w:jc w:val="center"/>
              <w:rPr>
                <w:sz w:val="20"/>
                <w:szCs w:val="20"/>
              </w:rPr>
            </w:pPr>
            <w:r>
              <w:t>1</w:t>
            </w:r>
          </w:p>
        </w:tc>
        <w:tc>
          <w:tcPr>
            <w:tcW w:w="120" w:type="dxa"/>
            <w:tcBorders>
              <w:top w:val="nil"/>
              <w:left w:val="nil"/>
              <w:bottom w:val="nil"/>
              <w:right w:val="single" w:sz="8" w:space="0" w:color="auto"/>
            </w:tcBorders>
            <w:vAlign w:val="bottom"/>
          </w:tcPr>
          <w:p w:rsidR="00704371" w:rsidRDefault="00704371">
            <w:pPr>
              <w:rPr>
                <w:sz w:val="11"/>
                <w:szCs w:val="11"/>
              </w:rPr>
            </w:pPr>
          </w:p>
        </w:tc>
        <w:tc>
          <w:tcPr>
            <w:tcW w:w="380" w:type="dxa"/>
            <w:gridSpan w:val="2"/>
            <w:vMerge w:val="restart"/>
            <w:vAlign w:val="bottom"/>
            <w:hideMark/>
          </w:tcPr>
          <w:p w:rsidR="00704371" w:rsidRDefault="00704371">
            <w:pPr>
              <w:spacing w:line="252" w:lineRule="exact"/>
              <w:jc w:val="center"/>
              <w:rPr>
                <w:sz w:val="20"/>
                <w:szCs w:val="20"/>
              </w:rPr>
            </w:pPr>
            <w:r>
              <w:t>1</w:t>
            </w:r>
          </w:p>
        </w:tc>
        <w:tc>
          <w:tcPr>
            <w:tcW w:w="120" w:type="dxa"/>
            <w:tcBorders>
              <w:top w:val="nil"/>
              <w:left w:val="nil"/>
              <w:bottom w:val="nil"/>
              <w:right w:val="single" w:sz="8" w:space="0" w:color="auto"/>
            </w:tcBorders>
            <w:vAlign w:val="bottom"/>
          </w:tcPr>
          <w:p w:rsidR="00704371" w:rsidRDefault="00704371">
            <w:pPr>
              <w:rPr>
                <w:sz w:val="11"/>
                <w:szCs w:val="11"/>
              </w:rPr>
            </w:pPr>
          </w:p>
        </w:tc>
        <w:tc>
          <w:tcPr>
            <w:tcW w:w="500" w:type="dxa"/>
            <w:gridSpan w:val="2"/>
            <w:vMerge w:val="restart"/>
            <w:vAlign w:val="bottom"/>
            <w:hideMark/>
          </w:tcPr>
          <w:p w:rsidR="00704371" w:rsidRDefault="00704371">
            <w:pPr>
              <w:spacing w:line="252" w:lineRule="exact"/>
              <w:jc w:val="center"/>
              <w:rPr>
                <w:sz w:val="20"/>
                <w:szCs w:val="20"/>
              </w:rPr>
            </w:pPr>
            <w:r>
              <w:t>1</w:t>
            </w:r>
          </w:p>
        </w:tc>
        <w:tc>
          <w:tcPr>
            <w:tcW w:w="120" w:type="dxa"/>
            <w:tcBorders>
              <w:top w:val="nil"/>
              <w:left w:val="nil"/>
              <w:bottom w:val="nil"/>
              <w:right w:val="single" w:sz="8" w:space="0" w:color="auto"/>
            </w:tcBorders>
            <w:vAlign w:val="bottom"/>
          </w:tcPr>
          <w:p w:rsidR="00704371" w:rsidRDefault="00704371">
            <w:pPr>
              <w:rPr>
                <w:sz w:val="11"/>
                <w:szCs w:val="11"/>
              </w:rPr>
            </w:pPr>
          </w:p>
        </w:tc>
        <w:tc>
          <w:tcPr>
            <w:tcW w:w="440" w:type="dxa"/>
            <w:gridSpan w:val="2"/>
            <w:vMerge w:val="restart"/>
            <w:vAlign w:val="bottom"/>
            <w:hideMark/>
          </w:tcPr>
          <w:p w:rsidR="00704371" w:rsidRDefault="00704371">
            <w:pPr>
              <w:spacing w:line="252" w:lineRule="exact"/>
              <w:jc w:val="center"/>
              <w:rPr>
                <w:sz w:val="20"/>
                <w:szCs w:val="20"/>
              </w:rPr>
            </w:pPr>
            <w:r>
              <w:rPr>
                <w:w w:val="90"/>
              </w:rPr>
              <w:t>1</w:t>
            </w:r>
          </w:p>
        </w:tc>
        <w:tc>
          <w:tcPr>
            <w:tcW w:w="120" w:type="dxa"/>
            <w:tcBorders>
              <w:top w:val="nil"/>
              <w:left w:val="nil"/>
              <w:bottom w:val="nil"/>
              <w:right w:val="single" w:sz="8" w:space="0" w:color="auto"/>
            </w:tcBorders>
            <w:vAlign w:val="bottom"/>
          </w:tcPr>
          <w:p w:rsidR="00704371" w:rsidRDefault="00704371">
            <w:pPr>
              <w:rPr>
                <w:sz w:val="11"/>
                <w:szCs w:val="11"/>
              </w:rPr>
            </w:pPr>
          </w:p>
        </w:tc>
        <w:tc>
          <w:tcPr>
            <w:tcW w:w="100" w:type="dxa"/>
            <w:shd w:val="clear" w:color="auto" w:fill="D9D9D9"/>
            <w:vAlign w:val="bottom"/>
          </w:tcPr>
          <w:p w:rsidR="00704371" w:rsidRDefault="00704371">
            <w:pPr>
              <w:rPr>
                <w:sz w:val="11"/>
                <w:szCs w:val="11"/>
              </w:rPr>
            </w:pPr>
          </w:p>
        </w:tc>
        <w:tc>
          <w:tcPr>
            <w:tcW w:w="360" w:type="dxa"/>
            <w:vMerge w:val="restart"/>
            <w:shd w:val="clear" w:color="auto" w:fill="D9D9D9"/>
            <w:vAlign w:val="bottom"/>
            <w:hideMark/>
          </w:tcPr>
          <w:p w:rsidR="00704371" w:rsidRDefault="00704371">
            <w:pPr>
              <w:spacing w:line="252" w:lineRule="exact"/>
              <w:jc w:val="center"/>
              <w:rPr>
                <w:sz w:val="20"/>
                <w:szCs w:val="20"/>
              </w:rPr>
            </w:pPr>
            <w:r>
              <w:rPr>
                <w:b/>
                <w:bCs/>
              </w:rPr>
              <w:t>4</w:t>
            </w:r>
          </w:p>
        </w:tc>
        <w:tc>
          <w:tcPr>
            <w:tcW w:w="120" w:type="dxa"/>
            <w:tcBorders>
              <w:top w:val="nil"/>
              <w:left w:val="nil"/>
              <w:bottom w:val="nil"/>
              <w:right w:val="single" w:sz="8" w:space="0" w:color="auto"/>
            </w:tcBorders>
            <w:shd w:val="clear" w:color="auto" w:fill="D9D9D9"/>
            <w:vAlign w:val="bottom"/>
          </w:tcPr>
          <w:p w:rsidR="00704371" w:rsidRDefault="00704371">
            <w:pPr>
              <w:rPr>
                <w:sz w:val="11"/>
                <w:szCs w:val="11"/>
              </w:rPr>
            </w:pPr>
          </w:p>
        </w:tc>
        <w:tc>
          <w:tcPr>
            <w:tcW w:w="6" w:type="dxa"/>
            <w:vAlign w:val="bottom"/>
          </w:tcPr>
          <w:p w:rsidR="00704371" w:rsidRDefault="00704371">
            <w:pPr>
              <w:rPr>
                <w:sz w:val="2"/>
                <w:szCs w:val="2"/>
              </w:rPr>
            </w:pPr>
          </w:p>
        </w:tc>
      </w:tr>
      <w:tr w:rsidR="00704371" w:rsidTr="00DB7B23">
        <w:trPr>
          <w:trHeight w:val="127"/>
        </w:trPr>
        <w:tc>
          <w:tcPr>
            <w:tcW w:w="120" w:type="dxa"/>
            <w:tcBorders>
              <w:top w:val="nil"/>
              <w:left w:val="single" w:sz="8" w:space="0" w:color="auto"/>
              <w:bottom w:val="nil"/>
              <w:right w:val="nil"/>
            </w:tcBorders>
            <w:vAlign w:val="bottom"/>
          </w:tcPr>
          <w:p w:rsidR="00704371" w:rsidRDefault="00704371">
            <w:pPr>
              <w:rPr>
                <w:sz w:val="11"/>
                <w:szCs w:val="11"/>
              </w:rPr>
            </w:pPr>
          </w:p>
        </w:tc>
        <w:tc>
          <w:tcPr>
            <w:tcW w:w="1620" w:type="dxa"/>
            <w:vMerge w:val="restart"/>
            <w:tcBorders>
              <w:top w:val="nil"/>
              <w:left w:val="nil"/>
              <w:bottom w:val="nil"/>
              <w:right w:val="single" w:sz="8" w:space="0" w:color="auto"/>
            </w:tcBorders>
            <w:vAlign w:val="bottom"/>
            <w:hideMark/>
          </w:tcPr>
          <w:p w:rsidR="00704371" w:rsidRDefault="00704371">
            <w:pPr>
              <w:spacing w:line="252" w:lineRule="exact"/>
              <w:rPr>
                <w:sz w:val="20"/>
                <w:szCs w:val="20"/>
              </w:rPr>
            </w:pPr>
            <w:r>
              <w:rPr>
                <w:b/>
                <w:bCs/>
              </w:rPr>
              <w:t>a hodnoty</w:t>
            </w:r>
          </w:p>
        </w:tc>
        <w:tc>
          <w:tcPr>
            <w:tcW w:w="2160" w:type="dxa"/>
            <w:vMerge/>
            <w:tcBorders>
              <w:top w:val="nil"/>
              <w:left w:val="nil"/>
              <w:bottom w:val="nil"/>
              <w:right w:val="single" w:sz="8" w:space="0" w:color="auto"/>
            </w:tcBorders>
            <w:vAlign w:val="center"/>
            <w:hideMark/>
          </w:tcPr>
          <w:p w:rsidR="00704371" w:rsidRDefault="00704371">
            <w:pPr>
              <w:rPr>
                <w:sz w:val="20"/>
                <w:szCs w:val="20"/>
              </w:rPr>
            </w:pPr>
          </w:p>
        </w:tc>
        <w:tc>
          <w:tcPr>
            <w:tcW w:w="100" w:type="dxa"/>
            <w:vAlign w:val="bottom"/>
          </w:tcPr>
          <w:p w:rsidR="00704371" w:rsidRDefault="00704371">
            <w:pPr>
              <w:rPr>
                <w:sz w:val="11"/>
                <w:szCs w:val="11"/>
              </w:rPr>
            </w:pPr>
          </w:p>
        </w:tc>
        <w:tc>
          <w:tcPr>
            <w:tcW w:w="320" w:type="dxa"/>
            <w:vAlign w:val="bottom"/>
          </w:tcPr>
          <w:p w:rsidR="00704371" w:rsidRDefault="00704371">
            <w:pPr>
              <w:rPr>
                <w:sz w:val="11"/>
                <w:szCs w:val="11"/>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100" w:type="dxa"/>
            <w:vAlign w:val="bottom"/>
          </w:tcPr>
          <w:p w:rsidR="00704371" w:rsidRDefault="00704371">
            <w:pPr>
              <w:rPr>
                <w:sz w:val="11"/>
                <w:szCs w:val="11"/>
              </w:rPr>
            </w:pPr>
          </w:p>
        </w:tc>
        <w:tc>
          <w:tcPr>
            <w:tcW w:w="220" w:type="dxa"/>
            <w:vAlign w:val="bottom"/>
          </w:tcPr>
          <w:p w:rsidR="00704371" w:rsidRDefault="00704371">
            <w:pPr>
              <w:rPr>
                <w:sz w:val="11"/>
                <w:szCs w:val="11"/>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100" w:type="dxa"/>
            <w:vAlign w:val="bottom"/>
          </w:tcPr>
          <w:p w:rsidR="00704371" w:rsidRDefault="00704371">
            <w:pPr>
              <w:rPr>
                <w:sz w:val="11"/>
                <w:szCs w:val="11"/>
              </w:rPr>
            </w:pPr>
          </w:p>
        </w:tc>
        <w:tc>
          <w:tcPr>
            <w:tcW w:w="280" w:type="dxa"/>
            <w:vAlign w:val="bottom"/>
          </w:tcPr>
          <w:p w:rsidR="00704371" w:rsidRDefault="00704371">
            <w:pPr>
              <w:rPr>
                <w:sz w:val="11"/>
                <w:szCs w:val="11"/>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100" w:type="dxa"/>
            <w:vAlign w:val="bottom"/>
          </w:tcPr>
          <w:p w:rsidR="00704371" w:rsidRDefault="00704371">
            <w:pPr>
              <w:rPr>
                <w:sz w:val="11"/>
                <w:szCs w:val="11"/>
              </w:rPr>
            </w:pPr>
          </w:p>
        </w:tc>
        <w:tc>
          <w:tcPr>
            <w:tcW w:w="260" w:type="dxa"/>
            <w:vAlign w:val="bottom"/>
          </w:tcPr>
          <w:p w:rsidR="00704371" w:rsidRDefault="00704371">
            <w:pPr>
              <w:rPr>
                <w:sz w:val="11"/>
                <w:szCs w:val="11"/>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100" w:type="dxa"/>
            <w:vAlign w:val="bottom"/>
          </w:tcPr>
          <w:p w:rsidR="00704371" w:rsidRDefault="00704371">
            <w:pPr>
              <w:rPr>
                <w:sz w:val="11"/>
                <w:szCs w:val="11"/>
              </w:rPr>
            </w:pPr>
          </w:p>
        </w:tc>
        <w:tc>
          <w:tcPr>
            <w:tcW w:w="280" w:type="dxa"/>
            <w:vAlign w:val="bottom"/>
          </w:tcPr>
          <w:p w:rsidR="00704371" w:rsidRDefault="00704371">
            <w:pPr>
              <w:rPr>
                <w:sz w:val="11"/>
                <w:szCs w:val="11"/>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100" w:type="dxa"/>
            <w:vAlign w:val="bottom"/>
          </w:tcPr>
          <w:p w:rsidR="00704371" w:rsidRDefault="00704371">
            <w:pPr>
              <w:rPr>
                <w:sz w:val="11"/>
                <w:szCs w:val="11"/>
              </w:rPr>
            </w:pPr>
          </w:p>
        </w:tc>
        <w:tc>
          <w:tcPr>
            <w:tcW w:w="260" w:type="dxa"/>
            <w:vAlign w:val="bottom"/>
          </w:tcPr>
          <w:p w:rsidR="00704371" w:rsidRDefault="00704371">
            <w:pPr>
              <w:rPr>
                <w:sz w:val="11"/>
                <w:szCs w:val="11"/>
              </w:rPr>
            </w:pPr>
          </w:p>
        </w:tc>
        <w:tc>
          <w:tcPr>
            <w:tcW w:w="140" w:type="dxa"/>
            <w:tcBorders>
              <w:top w:val="nil"/>
              <w:left w:val="nil"/>
              <w:bottom w:val="nil"/>
              <w:right w:val="single" w:sz="8" w:space="0" w:color="auto"/>
            </w:tcBorders>
            <w:vAlign w:val="bottom"/>
          </w:tcPr>
          <w:p w:rsidR="00704371" w:rsidRDefault="00704371">
            <w:pPr>
              <w:rPr>
                <w:sz w:val="11"/>
                <w:szCs w:val="11"/>
              </w:rPr>
            </w:pPr>
          </w:p>
        </w:tc>
        <w:tc>
          <w:tcPr>
            <w:tcW w:w="80" w:type="dxa"/>
            <w:vAlign w:val="bottom"/>
          </w:tcPr>
          <w:p w:rsidR="00704371" w:rsidRDefault="00704371">
            <w:pPr>
              <w:rPr>
                <w:sz w:val="11"/>
                <w:szCs w:val="11"/>
              </w:rPr>
            </w:pPr>
          </w:p>
        </w:tc>
        <w:tc>
          <w:tcPr>
            <w:tcW w:w="280" w:type="dxa"/>
            <w:vAlign w:val="bottom"/>
          </w:tcPr>
          <w:p w:rsidR="00704371" w:rsidRDefault="00704371">
            <w:pPr>
              <w:rPr>
                <w:sz w:val="11"/>
                <w:szCs w:val="11"/>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90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1"/>
                <w:szCs w:val="11"/>
              </w:rPr>
            </w:pPr>
          </w:p>
        </w:tc>
        <w:tc>
          <w:tcPr>
            <w:tcW w:w="100" w:type="dxa"/>
            <w:shd w:val="clear" w:color="auto" w:fill="D9D9D9"/>
            <w:vAlign w:val="bottom"/>
          </w:tcPr>
          <w:p w:rsidR="00704371" w:rsidRDefault="00704371">
            <w:pPr>
              <w:rPr>
                <w:sz w:val="11"/>
                <w:szCs w:val="11"/>
              </w:rPr>
            </w:pPr>
          </w:p>
        </w:tc>
        <w:tc>
          <w:tcPr>
            <w:tcW w:w="36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shd w:val="clear" w:color="auto" w:fill="D9D9D9"/>
            <w:vAlign w:val="bottom"/>
          </w:tcPr>
          <w:p w:rsidR="00704371" w:rsidRDefault="00704371">
            <w:pPr>
              <w:rPr>
                <w:sz w:val="11"/>
                <w:szCs w:val="11"/>
              </w:rPr>
            </w:pPr>
          </w:p>
        </w:tc>
        <w:tc>
          <w:tcPr>
            <w:tcW w:w="6" w:type="dxa"/>
            <w:vAlign w:val="bottom"/>
          </w:tcPr>
          <w:p w:rsidR="00704371" w:rsidRDefault="00704371">
            <w:pPr>
              <w:rPr>
                <w:sz w:val="2"/>
                <w:szCs w:val="2"/>
              </w:rPr>
            </w:pPr>
          </w:p>
        </w:tc>
      </w:tr>
      <w:tr w:rsidR="00704371" w:rsidTr="00DB7B23">
        <w:trPr>
          <w:trHeight w:val="125"/>
        </w:trPr>
        <w:tc>
          <w:tcPr>
            <w:tcW w:w="120" w:type="dxa"/>
            <w:tcBorders>
              <w:top w:val="nil"/>
              <w:left w:val="single" w:sz="8" w:space="0" w:color="auto"/>
              <w:bottom w:val="nil"/>
              <w:right w:val="nil"/>
            </w:tcBorders>
            <w:vAlign w:val="bottom"/>
          </w:tcPr>
          <w:p w:rsidR="00704371" w:rsidRDefault="00704371">
            <w:pPr>
              <w:rPr>
                <w:sz w:val="10"/>
                <w:szCs w:val="10"/>
              </w:rPr>
            </w:pPr>
          </w:p>
        </w:tc>
        <w:tc>
          <w:tcPr>
            <w:tcW w:w="3780" w:type="dxa"/>
            <w:vMerge/>
            <w:tcBorders>
              <w:top w:val="nil"/>
              <w:left w:val="nil"/>
              <w:bottom w:val="nil"/>
              <w:right w:val="single" w:sz="8" w:space="0" w:color="auto"/>
            </w:tcBorders>
            <w:vAlign w:val="center"/>
            <w:hideMark/>
          </w:tcPr>
          <w:p w:rsidR="00704371" w:rsidRDefault="00704371">
            <w:pPr>
              <w:rPr>
                <w:sz w:val="20"/>
                <w:szCs w:val="20"/>
              </w:rPr>
            </w:pPr>
          </w:p>
        </w:tc>
        <w:tc>
          <w:tcPr>
            <w:tcW w:w="2160" w:type="dxa"/>
            <w:vMerge w:val="restart"/>
            <w:tcBorders>
              <w:top w:val="nil"/>
              <w:left w:val="nil"/>
              <w:bottom w:val="single" w:sz="8" w:space="0" w:color="auto"/>
              <w:right w:val="single" w:sz="8" w:space="0" w:color="auto"/>
            </w:tcBorders>
            <w:vAlign w:val="bottom"/>
            <w:hideMark/>
          </w:tcPr>
          <w:p w:rsidR="00704371" w:rsidRDefault="00704371">
            <w:pPr>
              <w:spacing w:line="247" w:lineRule="exact"/>
              <w:ind w:left="80"/>
              <w:rPr>
                <w:sz w:val="20"/>
                <w:szCs w:val="20"/>
              </w:rPr>
            </w:pPr>
            <w:r>
              <w:t>náboženstvo</w:t>
            </w:r>
          </w:p>
        </w:tc>
        <w:tc>
          <w:tcPr>
            <w:tcW w:w="100" w:type="dxa"/>
            <w:vAlign w:val="bottom"/>
          </w:tcPr>
          <w:p w:rsidR="00704371" w:rsidRDefault="00704371">
            <w:pPr>
              <w:rPr>
                <w:sz w:val="10"/>
                <w:szCs w:val="10"/>
              </w:rPr>
            </w:pPr>
          </w:p>
        </w:tc>
        <w:tc>
          <w:tcPr>
            <w:tcW w:w="320" w:type="dxa"/>
            <w:vAlign w:val="bottom"/>
          </w:tcPr>
          <w:p w:rsidR="00704371" w:rsidRDefault="00704371">
            <w:pPr>
              <w:rPr>
                <w:sz w:val="10"/>
                <w:szCs w:val="1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100" w:type="dxa"/>
            <w:vAlign w:val="bottom"/>
          </w:tcPr>
          <w:p w:rsidR="00704371" w:rsidRDefault="00704371">
            <w:pPr>
              <w:rPr>
                <w:sz w:val="10"/>
                <w:szCs w:val="10"/>
              </w:rPr>
            </w:pPr>
          </w:p>
        </w:tc>
        <w:tc>
          <w:tcPr>
            <w:tcW w:w="220" w:type="dxa"/>
            <w:vAlign w:val="bottom"/>
          </w:tcPr>
          <w:p w:rsidR="00704371" w:rsidRDefault="00704371">
            <w:pPr>
              <w:rPr>
                <w:sz w:val="10"/>
                <w:szCs w:val="1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100" w:type="dxa"/>
            <w:vAlign w:val="bottom"/>
          </w:tcPr>
          <w:p w:rsidR="00704371" w:rsidRDefault="00704371">
            <w:pPr>
              <w:rPr>
                <w:sz w:val="10"/>
                <w:szCs w:val="10"/>
              </w:rPr>
            </w:pPr>
          </w:p>
        </w:tc>
        <w:tc>
          <w:tcPr>
            <w:tcW w:w="280" w:type="dxa"/>
            <w:vAlign w:val="bottom"/>
          </w:tcPr>
          <w:p w:rsidR="00704371" w:rsidRDefault="00704371">
            <w:pPr>
              <w:rPr>
                <w:sz w:val="10"/>
                <w:szCs w:val="1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100" w:type="dxa"/>
            <w:vAlign w:val="bottom"/>
          </w:tcPr>
          <w:p w:rsidR="00704371" w:rsidRDefault="00704371">
            <w:pPr>
              <w:rPr>
                <w:sz w:val="10"/>
                <w:szCs w:val="10"/>
              </w:rPr>
            </w:pPr>
          </w:p>
        </w:tc>
        <w:tc>
          <w:tcPr>
            <w:tcW w:w="260" w:type="dxa"/>
            <w:vAlign w:val="bottom"/>
          </w:tcPr>
          <w:p w:rsidR="00704371" w:rsidRDefault="00704371">
            <w:pPr>
              <w:rPr>
                <w:sz w:val="10"/>
                <w:szCs w:val="1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100" w:type="dxa"/>
            <w:vAlign w:val="bottom"/>
          </w:tcPr>
          <w:p w:rsidR="00704371" w:rsidRDefault="00704371">
            <w:pPr>
              <w:rPr>
                <w:sz w:val="10"/>
                <w:szCs w:val="10"/>
              </w:rPr>
            </w:pPr>
          </w:p>
        </w:tc>
        <w:tc>
          <w:tcPr>
            <w:tcW w:w="280" w:type="dxa"/>
            <w:vAlign w:val="bottom"/>
          </w:tcPr>
          <w:p w:rsidR="00704371" w:rsidRDefault="00704371">
            <w:pPr>
              <w:rPr>
                <w:sz w:val="10"/>
                <w:szCs w:val="1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100" w:type="dxa"/>
            <w:vAlign w:val="bottom"/>
          </w:tcPr>
          <w:p w:rsidR="00704371" w:rsidRDefault="00704371">
            <w:pPr>
              <w:rPr>
                <w:sz w:val="10"/>
                <w:szCs w:val="10"/>
              </w:rPr>
            </w:pPr>
          </w:p>
        </w:tc>
        <w:tc>
          <w:tcPr>
            <w:tcW w:w="260" w:type="dxa"/>
            <w:vAlign w:val="bottom"/>
          </w:tcPr>
          <w:p w:rsidR="00704371" w:rsidRDefault="00704371">
            <w:pPr>
              <w:rPr>
                <w:sz w:val="10"/>
                <w:szCs w:val="10"/>
              </w:rPr>
            </w:pPr>
          </w:p>
        </w:tc>
        <w:tc>
          <w:tcPr>
            <w:tcW w:w="140" w:type="dxa"/>
            <w:tcBorders>
              <w:top w:val="nil"/>
              <w:left w:val="nil"/>
              <w:bottom w:val="nil"/>
              <w:right w:val="single" w:sz="8" w:space="0" w:color="auto"/>
            </w:tcBorders>
            <w:vAlign w:val="bottom"/>
          </w:tcPr>
          <w:p w:rsidR="00704371" w:rsidRDefault="00704371">
            <w:pPr>
              <w:rPr>
                <w:sz w:val="10"/>
                <w:szCs w:val="10"/>
              </w:rPr>
            </w:pPr>
          </w:p>
        </w:tc>
        <w:tc>
          <w:tcPr>
            <w:tcW w:w="80" w:type="dxa"/>
            <w:vAlign w:val="bottom"/>
          </w:tcPr>
          <w:p w:rsidR="00704371" w:rsidRDefault="00704371">
            <w:pPr>
              <w:rPr>
                <w:sz w:val="10"/>
                <w:szCs w:val="10"/>
              </w:rPr>
            </w:pPr>
          </w:p>
        </w:tc>
        <w:tc>
          <w:tcPr>
            <w:tcW w:w="280" w:type="dxa"/>
            <w:vAlign w:val="bottom"/>
          </w:tcPr>
          <w:p w:rsidR="00704371" w:rsidRDefault="00704371">
            <w:pPr>
              <w:rPr>
                <w:sz w:val="10"/>
                <w:szCs w:val="1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100" w:type="dxa"/>
            <w:vAlign w:val="bottom"/>
          </w:tcPr>
          <w:p w:rsidR="00704371" w:rsidRDefault="00704371">
            <w:pPr>
              <w:rPr>
                <w:sz w:val="10"/>
                <w:szCs w:val="10"/>
              </w:rPr>
            </w:pPr>
          </w:p>
        </w:tc>
        <w:tc>
          <w:tcPr>
            <w:tcW w:w="280" w:type="dxa"/>
            <w:vAlign w:val="bottom"/>
          </w:tcPr>
          <w:p w:rsidR="00704371" w:rsidRDefault="00704371">
            <w:pPr>
              <w:rPr>
                <w:sz w:val="10"/>
                <w:szCs w:val="1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100" w:type="dxa"/>
            <w:vAlign w:val="bottom"/>
          </w:tcPr>
          <w:p w:rsidR="00704371" w:rsidRDefault="00704371">
            <w:pPr>
              <w:rPr>
                <w:sz w:val="10"/>
                <w:szCs w:val="10"/>
              </w:rPr>
            </w:pPr>
          </w:p>
        </w:tc>
        <w:tc>
          <w:tcPr>
            <w:tcW w:w="280" w:type="dxa"/>
            <w:vAlign w:val="bottom"/>
          </w:tcPr>
          <w:p w:rsidR="00704371" w:rsidRDefault="00704371">
            <w:pPr>
              <w:rPr>
                <w:sz w:val="10"/>
                <w:szCs w:val="1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100" w:type="dxa"/>
            <w:vAlign w:val="bottom"/>
          </w:tcPr>
          <w:p w:rsidR="00704371" w:rsidRDefault="00704371">
            <w:pPr>
              <w:rPr>
                <w:sz w:val="10"/>
                <w:szCs w:val="10"/>
              </w:rPr>
            </w:pPr>
          </w:p>
        </w:tc>
        <w:tc>
          <w:tcPr>
            <w:tcW w:w="400" w:type="dxa"/>
            <w:vAlign w:val="bottom"/>
          </w:tcPr>
          <w:p w:rsidR="00704371" w:rsidRDefault="00704371">
            <w:pPr>
              <w:rPr>
                <w:sz w:val="10"/>
                <w:szCs w:val="1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100" w:type="dxa"/>
            <w:vAlign w:val="bottom"/>
          </w:tcPr>
          <w:p w:rsidR="00704371" w:rsidRDefault="00704371">
            <w:pPr>
              <w:rPr>
                <w:sz w:val="10"/>
                <w:szCs w:val="10"/>
              </w:rPr>
            </w:pPr>
          </w:p>
        </w:tc>
        <w:tc>
          <w:tcPr>
            <w:tcW w:w="340" w:type="dxa"/>
            <w:vAlign w:val="bottom"/>
          </w:tcPr>
          <w:p w:rsidR="00704371" w:rsidRDefault="00704371">
            <w:pPr>
              <w:rPr>
                <w:sz w:val="10"/>
                <w:szCs w:val="1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100" w:type="dxa"/>
            <w:shd w:val="clear" w:color="auto" w:fill="D9D9D9"/>
            <w:vAlign w:val="bottom"/>
          </w:tcPr>
          <w:p w:rsidR="00704371" w:rsidRDefault="00704371">
            <w:pPr>
              <w:rPr>
                <w:sz w:val="10"/>
                <w:szCs w:val="10"/>
              </w:rPr>
            </w:pPr>
          </w:p>
        </w:tc>
        <w:tc>
          <w:tcPr>
            <w:tcW w:w="360" w:type="dxa"/>
            <w:shd w:val="clear" w:color="auto" w:fill="D9D9D9"/>
            <w:vAlign w:val="bottom"/>
          </w:tcPr>
          <w:p w:rsidR="00704371" w:rsidRDefault="00704371">
            <w:pPr>
              <w:rPr>
                <w:sz w:val="10"/>
                <w:szCs w:val="10"/>
              </w:rPr>
            </w:pPr>
          </w:p>
        </w:tc>
        <w:tc>
          <w:tcPr>
            <w:tcW w:w="120" w:type="dxa"/>
            <w:tcBorders>
              <w:top w:val="nil"/>
              <w:left w:val="nil"/>
              <w:bottom w:val="nil"/>
              <w:right w:val="single" w:sz="8" w:space="0" w:color="auto"/>
            </w:tcBorders>
            <w:shd w:val="clear" w:color="auto" w:fill="D9D9D9"/>
            <w:vAlign w:val="bottom"/>
          </w:tcPr>
          <w:p w:rsidR="00704371" w:rsidRDefault="00704371">
            <w:pPr>
              <w:rPr>
                <w:sz w:val="10"/>
                <w:szCs w:val="10"/>
              </w:rPr>
            </w:pPr>
          </w:p>
        </w:tc>
        <w:tc>
          <w:tcPr>
            <w:tcW w:w="6" w:type="dxa"/>
            <w:vAlign w:val="bottom"/>
          </w:tcPr>
          <w:p w:rsidR="00704371" w:rsidRDefault="00704371">
            <w:pPr>
              <w:rPr>
                <w:sz w:val="2"/>
                <w:szCs w:val="2"/>
              </w:rPr>
            </w:pPr>
          </w:p>
        </w:tc>
      </w:tr>
      <w:tr w:rsidR="00704371" w:rsidTr="00DB7B23">
        <w:trPr>
          <w:trHeight w:val="138"/>
        </w:trPr>
        <w:tc>
          <w:tcPr>
            <w:tcW w:w="120" w:type="dxa"/>
            <w:tcBorders>
              <w:top w:val="nil"/>
              <w:left w:val="single" w:sz="8" w:space="0" w:color="auto"/>
              <w:bottom w:val="single" w:sz="8" w:space="0" w:color="auto"/>
              <w:right w:val="nil"/>
            </w:tcBorders>
            <w:vAlign w:val="bottom"/>
          </w:tcPr>
          <w:p w:rsidR="00704371" w:rsidRDefault="00704371">
            <w:pPr>
              <w:rPr>
                <w:sz w:val="12"/>
                <w:szCs w:val="12"/>
              </w:rPr>
            </w:pPr>
          </w:p>
        </w:tc>
        <w:tc>
          <w:tcPr>
            <w:tcW w:w="1620" w:type="dxa"/>
            <w:tcBorders>
              <w:top w:val="nil"/>
              <w:left w:val="nil"/>
              <w:bottom w:val="single" w:sz="8" w:space="0" w:color="auto"/>
              <w:right w:val="single" w:sz="8" w:space="0" w:color="auto"/>
            </w:tcBorders>
            <w:vAlign w:val="bottom"/>
          </w:tcPr>
          <w:p w:rsidR="00704371" w:rsidRDefault="00704371">
            <w:pPr>
              <w:rPr>
                <w:sz w:val="12"/>
                <w:szCs w:val="12"/>
              </w:rPr>
            </w:pPr>
          </w:p>
        </w:tc>
        <w:tc>
          <w:tcPr>
            <w:tcW w:w="2160" w:type="dxa"/>
            <w:vMerge/>
            <w:tcBorders>
              <w:top w:val="nil"/>
              <w:left w:val="nil"/>
              <w:bottom w:val="single" w:sz="8" w:space="0" w:color="auto"/>
              <w:right w:val="single" w:sz="8" w:space="0" w:color="auto"/>
            </w:tcBorders>
            <w:vAlign w:val="center"/>
            <w:hideMark/>
          </w:tcPr>
          <w:p w:rsidR="00704371" w:rsidRDefault="00704371">
            <w:pPr>
              <w:rPr>
                <w:sz w:val="20"/>
                <w:szCs w:val="20"/>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3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2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8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6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8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60" w:type="dxa"/>
            <w:tcBorders>
              <w:top w:val="nil"/>
              <w:left w:val="nil"/>
              <w:bottom w:val="single" w:sz="8" w:space="0" w:color="auto"/>
              <w:right w:val="nil"/>
            </w:tcBorders>
            <w:vAlign w:val="bottom"/>
          </w:tcPr>
          <w:p w:rsidR="00704371" w:rsidRDefault="00704371">
            <w:pPr>
              <w:rPr>
                <w:sz w:val="12"/>
                <w:szCs w:val="12"/>
              </w:rPr>
            </w:pPr>
          </w:p>
        </w:tc>
        <w:tc>
          <w:tcPr>
            <w:tcW w:w="140" w:type="dxa"/>
            <w:tcBorders>
              <w:top w:val="nil"/>
              <w:left w:val="nil"/>
              <w:bottom w:val="single" w:sz="8" w:space="0" w:color="auto"/>
              <w:right w:val="single" w:sz="8" w:space="0" w:color="auto"/>
            </w:tcBorders>
            <w:vAlign w:val="bottom"/>
          </w:tcPr>
          <w:p w:rsidR="00704371" w:rsidRDefault="00704371">
            <w:pPr>
              <w:rPr>
                <w:sz w:val="12"/>
                <w:szCs w:val="12"/>
              </w:rPr>
            </w:pPr>
          </w:p>
        </w:tc>
        <w:tc>
          <w:tcPr>
            <w:tcW w:w="80" w:type="dxa"/>
            <w:tcBorders>
              <w:top w:val="nil"/>
              <w:left w:val="nil"/>
              <w:bottom w:val="single" w:sz="8" w:space="0" w:color="auto"/>
              <w:right w:val="nil"/>
            </w:tcBorders>
            <w:vAlign w:val="bottom"/>
          </w:tcPr>
          <w:p w:rsidR="00704371" w:rsidRDefault="00704371">
            <w:pPr>
              <w:rPr>
                <w:sz w:val="12"/>
                <w:szCs w:val="12"/>
              </w:rPr>
            </w:pPr>
          </w:p>
        </w:tc>
        <w:tc>
          <w:tcPr>
            <w:tcW w:w="28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8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28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40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vAlign w:val="bottom"/>
          </w:tcPr>
          <w:p w:rsidR="00704371" w:rsidRDefault="00704371">
            <w:pPr>
              <w:rPr>
                <w:sz w:val="12"/>
                <w:szCs w:val="12"/>
              </w:rPr>
            </w:pPr>
          </w:p>
        </w:tc>
        <w:tc>
          <w:tcPr>
            <w:tcW w:w="340" w:type="dxa"/>
            <w:tcBorders>
              <w:top w:val="nil"/>
              <w:left w:val="nil"/>
              <w:bottom w:val="single" w:sz="8" w:space="0" w:color="auto"/>
              <w:right w:val="nil"/>
            </w:tcBorders>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vAlign w:val="bottom"/>
          </w:tcPr>
          <w:p w:rsidR="00704371" w:rsidRDefault="00704371">
            <w:pPr>
              <w:rPr>
                <w:sz w:val="12"/>
                <w:szCs w:val="12"/>
              </w:rPr>
            </w:pPr>
          </w:p>
        </w:tc>
        <w:tc>
          <w:tcPr>
            <w:tcW w:w="100" w:type="dxa"/>
            <w:tcBorders>
              <w:top w:val="nil"/>
              <w:left w:val="nil"/>
              <w:bottom w:val="single" w:sz="8" w:space="0" w:color="auto"/>
              <w:right w:val="nil"/>
            </w:tcBorders>
            <w:shd w:val="clear" w:color="auto" w:fill="D9D9D9"/>
            <w:vAlign w:val="bottom"/>
          </w:tcPr>
          <w:p w:rsidR="00704371" w:rsidRDefault="00704371">
            <w:pPr>
              <w:rPr>
                <w:sz w:val="12"/>
                <w:szCs w:val="12"/>
              </w:rPr>
            </w:pPr>
          </w:p>
        </w:tc>
        <w:tc>
          <w:tcPr>
            <w:tcW w:w="360" w:type="dxa"/>
            <w:tcBorders>
              <w:top w:val="nil"/>
              <w:left w:val="nil"/>
              <w:bottom w:val="single" w:sz="8" w:space="0" w:color="auto"/>
              <w:right w:val="nil"/>
            </w:tcBorders>
            <w:shd w:val="clear" w:color="auto" w:fill="D9D9D9"/>
            <w:vAlign w:val="bottom"/>
          </w:tcPr>
          <w:p w:rsidR="00704371" w:rsidRDefault="00704371">
            <w:pPr>
              <w:rPr>
                <w:sz w:val="12"/>
                <w:szCs w:val="12"/>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2"/>
                <w:szCs w:val="12"/>
              </w:rPr>
            </w:pPr>
          </w:p>
        </w:tc>
        <w:tc>
          <w:tcPr>
            <w:tcW w:w="6" w:type="dxa"/>
            <w:vAlign w:val="bottom"/>
          </w:tcPr>
          <w:p w:rsidR="00704371" w:rsidRDefault="00704371">
            <w:pPr>
              <w:rPr>
                <w:sz w:val="2"/>
                <w:szCs w:val="2"/>
              </w:rPr>
            </w:pPr>
          </w:p>
        </w:tc>
      </w:tr>
      <w:tr w:rsidR="00704371" w:rsidTr="00DB7B23">
        <w:trPr>
          <w:trHeight w:val="20"/>
        </w:trPr>
        <w:tc>
          <w:tcPr>
            <w:tcW w:w="120" w:type="dxa"/>
            <w:vMerge w:val="restart"/>
            <w:tcBorders>
              <w:top w:val="nil"/>
              <w:left w:val="single" w:sz="8" w:space="0" w:color="auto"/>
              <w:bottom w:val="nil"/>
              <w:right w:val="nil"/>
            </w:tcBorders>
            <w:vAlign w:val="bottom"/>
          </w:tcPr>
          <w:p w:rsidR="00704371" w:rsidRDefault="00704371">
            <w:pPr>
              <w:spacing w:line="20" w:lineRule="exact"/>
              <w:rPr>
                <w:sz w:val="2"/>
                <w:szCs w:val="2"/>
              </w:rPr>
            </w:pPr>
          </w:p>
        </w:tc>
        <w:tc>
          <w:tcPr>
            <w:tcW w:w="1620" w:type="dxa"/>
            <w:vMerge w:val="restart"/>
            <w:tcBorders>
              <w:top w:val="nil"/>
              <w:left w:val="nil"/>
              <w:bottom w:val="nil"/>
              <w:right w:val="single" w:sz="8" w:space="0" w:color="auto"/>
            </w:tcBorders>
            <w:vAlign w:val="bottom"/>
            <w:hideMark/>
          </w:tcPr>
          <w:p w:rsidR="00704371" w:rsidRDefault="00704371">
            <w:pPr>
              <w:spacing w:line="252" w:lineRule="exact"/>
              <w:rPr>
                <w:sz w:val="20"/>
                <w:szCs w:val="20"/>
              </w:rPr>
            </w:pPr>
            <w:r>
              <w:rPr>
                <w:b/>
                <w:bCs/>
              </w:rPr>
              <w:t>Človek a svet</w:t>
            </w:r>
          </w:p>
        </w:tc>
        <w:tc>
          <w:tcPr>
            <w:tcW w:w="2160" w:type="dxa"/>
            <w:vMerge w:val="restart"/>
            <w:tcBorders>
              <w:top w:val="nil"/>
              <w:left w:val="nil"/>
              <w:bottom w:val="nil"/>
              <w:right w:val="single" w:sz="8" w:space="0" w:color="auto"/>
            </w:tcBorders>
            <w:vAlign w:val="bottom"/>
            <w:hideMark/>
          </w:tcPr>
          <w:p w:rsidR="00704371" w:rsidRDefault="00704371">
            <w:pPr>
              <w:spacing w:line="252" w:lineRule="exact"/>
              <w:ind w:left="80"/>
              <w:rPr>
                <w:sz w:val="20"/>
                <w:szCs w:val="20"/>
              </w:rPr>
            </w:pPr>
            <w:r>
              <w:t>pracovné vyučovanie</w:t>
            </w:r>
          </w:p>
        </w:tc>
        <w:tc>
          <w:tcPr>
            <w:tcW w:w="420" w:type="dxa"/>
            <w:gridSpan w:val="2"/>
            <w:vMerge w:val="restart"/>
            <w:vAlign w:val="bottom"/>
            <w:hideMark/>
          </w:tcPr>
          <w:p w:rsidR="00704371" w:rsidRDefault="00704371">
            <w:pPr>
              <w:spacing w:line="252" w:lineRule="exact"/>
              <w:jc w:val="center"/>
              <w:rPr>
                <w:sz w:val="20"/>
                <w:szCs w:val="20"/>
              </w:rPr>
            </w:pPr>
            <w:r>
              <w:rPr>
                <w:w w:val="90"/>
              </w:rP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rPr>
                <w:w w:val="90"/>
              </w:rP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80" w:type="dxa"/>
            <w:gridSpan w:val="2"/>
            <w:vMerge w:val="restart"/>
            <w:vAlign w:val="bottom"/>
            <w:hideMark/>
          </w:tcPr>
          <w:p w:rsidR="00704371" w:rsidRDefault="00704371">
            <w:pPr>
              <w:spacing w:line="252" w:lineRule="exact"/>
              <w:jc w:val="center"/>
              <w:rPr>
                <w:sz w:val="20"/>
                <w:szCs w:val="20"/>
              </w:rPr>
            </w:pPr>
            <w: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60" w:type="dxa"/>
            <w:gridSpan w:val="2"/>
            <w:vMerge w:val="restart"/>
            <w:vAlign w:val="bottom"/>
            <w:hideMark/>
          </w:tcPr>
          <w:p w:rsidR="00704371" w:rsidRDefault="00704371">
            <w:pPr>
              <w:spacing w:line="252" w:lineRule="exact"/>
              <w:jc w:val="center"/>
              <w:rPr>
                <w:sz w:val="20"/>
                <w:szCs w:val="20"/>
              </w:rPr>
            </w:pPr>
            <w:r>
              <w:rPr>
                <w:w w:val="90"/>
              </w:rPr>
              <w:t>2</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80" w:type="dxa"/>
            <w:gridSpan w:val="2"/>
            <w:vMerge w:val="restart"/>
            <w:vAlign w:val="bottom"/>
            <w:hideMark/>
          </w:tcPr>
          <w:p w:rsidR="00704371" w:rsidRDefault="00704371">
            <w:pPr>
              <w:spacing w:line="252" w:lineRule="exact"/>
              <w:jc w:val="center"/>
              <w:rPr>
                <w:sz w:val="20"/>
                <w:szCs w:val="20"/>
              </w:rPr>
            </w:pPr>
            <w:r>
              <w:t>3</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60" w:type="dxa"/>
            <w:gridSpan w:val="2"/>
            <w:vMerge w:val="restart"/>
            <w:vAlign w:val="bottom"/>
            <w:hideMark/>
          </w:tcPr>
          <w:p w:rsidR="00704371" w:rsidRDefault="00704371">
            <w:pPr>
              <w:spacing w:line="252" w:lineRule="exact"/>
              <w:jc w:val="center"/>
              <w:rPr>
                <w:sz w:val="20"/>
                <w:szCs w:val="20"/>
              </w:rPr>
            </w:pPr>
            <w:r>
              <w:rPr>
                <w:w w:val="90"/>
              </w:rPr>
              <w:t>3</w:t>
            </w:r>
          </w:p>
        </w:tc>
        <w:tc>
          <w:tcPr>
            <w:tcW w:w="14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60" w:type="dxa"/>
            <w:gridSpan w:val="2"/>
            <w:vMerge w:val="restart"/>
            <w:vAlign w:val="bottom"/>
            <w:hideMark/>
          </w:tcPr>
          <w:p w:rsidR="00704371" w:rsidRDefault="00704371">
            <w:pPr>
              <w:spacing w:line="252" w:lineRule="exact"/>
              <w:jc w:val="center"/>
              <w:rPr>
                <w:sz w:val="20"/>
                <w:szCs w:val="20"/>
              </w:rPr>
            </w:pPr>
            <w:r>
              <w:t>3</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80" w:type="dxa"/>
            <w:gridSpan w:val="2"/>
            <w:vMerge w:val="restart"/>
            <w:vAlign w:val="bottom"/>
            <w:hideMark/>
          </w:tcPr>
          <w:p w:rsidR="00704371" w:rsidRDefault="00704371">
            <w:pPr>
              <w:spacing w:line="252" w:lineRule="exact"/>
              <w:jc w:val="center"/>
              <w:rPr>
                <w:sz w:val="20"/>
                <w:szCs w:val="20"/>
              </w:rPr>
            </w:pPr>
            <w:r>
              <w:t>2,5</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80" w:type="dxa"/>
            <w:gridSpan w:val="2"/>
            <w:vMerge w:val="restart"/>
            <w:vAlign w:val="bottom"/>
            <w:hideMark/>
          </w:tcPr>
          <w:p w:rsidR="00704371" w:rsidRDefault="00704371">
            <w:pPr>
              <w:spacing w:line="252" w:lineRule="exact"/>
              <w:jc w:val="center"/>
              <w:rPr>
                <w:sz w:val="20"/>
                <w:szCs w:val="20"/>
              </w:rPr>
            </w:pPr>
            <w:r>
              <w:t>2,5</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500" w:type="dxa"/>
            <w:gridSpan w:val="2"/>
            <w:vMerge w:val="restart"/>
            <w:vAlign w:val="bottom"/>
            <w:hideMark/>
          </w:tcPr>
          <w:p w:rsidR="00704371" w:rsidRDefault="00704371">
            <w:pPr>
              <w:spacing w:line="252" w:lineRule="exact"/>
              <w:jc w:val="center"/>
              <w:rPr>
                <w:sz w:val="20"/>
                <w:szCs w:val="20"/>
              </w:rPr>
            </w:pPr>
            <w:r>
              <w:t>2,5</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440" w:type="dxa"/>
            <w:gridSpan w:val="2"/>
            <w:vMerge w:val="restart"/>
            <w:vAlign w:val="bottom"/>
            <w:hideMark/>
          </w:tcPr>
          <w:p w:rsidR="00704371" w:rsidRDefault="00704371">
            <w:pPr>
              <w:spacing w:line="252" w:lineRule="exact"/>
              <w:jc w:val="center"/>
              <w:rPr>
                <w:sz w:val="20"/>
                <w:szCs w:val="20"/>
              </w:rPr>
            </w:pPr>
            <w:r>
              <w:t>2,5</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100" w:type="dxa"/>
            <w:shd w:val="clear" w:color="auto" w:fill="D9D9D9"/>
            <w:vAlign w:val="bottom"/>
          </w:tcPr>
          <w:p w:rsidR="00704371" w:rsidRDefault="00704371">
            <w:pPr>
              <w:spacing w:line="20" w:lineRule="exact"/>
              <w:rPr>
                <w:sz w:val="2"/>
                <w:szCs w:val="2"/>
              </w:rPr>
            </w:pPr>
          </w:p>
        </w:tc>
        <w:tc>
          <w:tcPr>
            <w:tcW w:w="360" w:type="dxa"/>
            <w:vMerge w:val="restart"/>
            <w:shd w:val="clear" w:color="auto" w:fill="D9D9D9"/>
            <w:vAlign w:val="bottom"/>
            <w:hideMark/>
          </w:tcPr>
          <w:p w:rsidR="00704371" w:rsidRDefault="00704371">
            <w:pPr>
              <w:spacing w:line="252" w:lineRule="exact"/>
              <w:jc w:val="center"/>
              <w:rPr>
                <w:sz w:val="20"/>
                <w:szCs w:val="20"/>
              </w:rPr>
            </w:pPr>
            <w:r>
              <w:rPr>
                <w:b/>
                <w:bCs/>
                <w:w w:val="99"/>
              </w:rPr>
              <w:t>27</w:t>
            </w:r>
          </w:p>
        </w:tc>
        <w:tc>
          <w:tcPr>
            <w:tcW w:w="120" w:type="dxa"/>
            <w:tcBorders>
              <w:top w:val="nil"/>
              <w:left w:val="nil"/>
              <w:bottom w:val="nil"/>
              <w:right w:val="single" w:sz="8" w:space="0" w:color="auto"/>
            </w:tcBorders>
            <w:shd w:val="clear" w:color="auto" w:fill="D9D9D9"/>
            <w:vAlign w:val="bottom"/>
          </w:tcPr>
          <w:p w:rsidR="00704371" w:rsidRDefault="00704371">
            <w:pPr>
              <w:spacing w:line="20" w:lineRule="exact"/>
              <w:rPr>
                <w:sz w:val="2"/>
                <w:szCs w:val="2"/>
              </w:rPr>
            </w:pPr>
          </w:p>
        </w:tc>
        <w:tc>
          <w:tcPr>
            <w:tcW w:w="6" w:type="dxa"/>
            <w:vAlign w:val="bottom"/>
          </w:tcPr>
          <w:p w:rsidR="00704371" w:rsidRDefault="00704371">
            <w:pPr>
              <w:spacing w:line="20" w:lineRule="exact"/>
              <w:rPr>
                <w:sz w:val="2"/>
                <w:szCs w:val="2"/>
              </w:rPr>
            </w:pPr>
          </w:p>
        </w:tc>
      </w:tr>
      <w:tr w:rsidR="00704371" w:rsidTr="00DB7B23">
        <w:trPr>
          <w:trHeight w:val="264"/>
        </w:trPr>
        <w:tc>
          <w:tcPr>
            <w:tcW w:w="144" w:type="dxa"/>
            <w:vMerge/>
            <w:tcBorders>
              <w:top w:val="nil"/>
              <w:left w:val="single" w:sz="8" w:space="0" w:color="auto"/>
              <w:bottom w:val="nil"/>
              <w:right w:val="nil"/>
            </w:tcBorders>
            <w:vAlign w:val="center"/>
            <w:hideMark/>
          </w:tcPr>
          <w:p w:rsidR="00704371" w:rsidRDefault="00704371">
            <w:pPr>
              <w:rPr>
                <w:sz w:val="2"/>
                <w:szCs w:val="2"/>
              </w:rPr>
            </w:pPr>
          </w:p>
        </w:tc>
        <w:tc>
          <w:tcPr>
            <w:tcW w:w="3780" w:type="dxa"/>
            <w:vMerge/>
            <w:tcBorders>
              <w:top w:val="nil"/>
              <w:left w:val="nil"/>
              <w:bottom w:val="nil"/>
              <w:right w:val="single" w:sz="8" w:space="0" w:color="auto"/>
            </w:tcBorders>
            <w:vAlign w:val="center"/>
            <w:hideMark/>
          </w:tcPr>
          <w:p w:rsidR="00704371" w:rsidRDefault="00704371">
            <w:pPr>
              <w:rPr>
                <w:sz w:val="20"/>
                <w:szCs w:val="20"/>
              </w:rPr>
            </w:pPr>
          </w:p>
        </w:tc>
        <w:tc>
          <w:tcPr>
            <w:tcW w:w="2160" w:type="dxa"/>
            <w:vMerge/>
            <w:tcBorders>
              <w:top w:val="nil"/>
              <w:left w:val="nil"/>
              <w:bottom w:val="nil"/>
              <w:right w:val="single" w:sz="8" w:space="0" w:color="auto"/>
            </w:tcBorders>
            <w:vAlign w:val="center"/>
            <w:hideMark/>
          </w:tcPr>
          <w:p w:rsidR="00704371" w:rsidRDefault="00704371">
            <w:pPr>
              <w:rPr>
                <w:sz w:val="20"/>
                <w:szCs w:val="20"/>
              </w:rPr>
            </w:pPr>
          </w:p>
        </w:tc>
        <w:tc>
          <w:tcPr>
            <w:tcW w:w="860" w:type="dxa"/>
            <w:gridSpan w:val="2"/>
            <w:vMerge/>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6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12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tc>
        <w:tc>
          <w:tcPr>
            <w:tcW w:w="6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90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78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100" w:type="dxa"/>
            <w:shd w:val="clear" w:color="auto" w:fill="D9D9D9"/>
            <w:vAlign w:val="bottom"/>
          </w:tcPr>
          <w:p w:rsidR="00704371" w:rsidRDefault="00704371"/>
        </w:tc>
        <w:tc>
          <w:tcPr>
            <w:tcW w:w="36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shd w:val="clear" w:color="auto" w:fill="D9D9D9"/>
            <w:vAlign w:val="bottom"/>
          </w:tcPr>
          <w:p w:rsidR="00704371" w:rsidRDefault="00704371"/>
        </w:tc>
        <w:tc>
          <w:tcPr>
            <w:tcW w:w="6" w:type="dxa"/>
            <w:vAlign w:val="bottom"/>
          </w:tcPr>
          <w:p w:rsidR="00704371" w:rsidRDefault="00704371">
            <w:pPr>
              <w:rPr>
                <w:sz w:val="2"/>
                <w:szCs w:val="2"/>
              </w:rPr>
            </w:pPr>
          </w:p>
        </w:tc>
      </w:tr>
      <w:tr w:rsidR="00704371" w:rsidTr="00DB7B23">
        <w:trPr>
          <w:trHeight w:val="125"/>
        </w:trPr>
        <w:tc>
          <w:tcPr>
            <w:tcW w:w="120" w:type="dxa"/>
            <w:tcBorders>
              <w:top w:val="nil"/>
              <w:left w:val="single" w:sz="8" w:space="0" w:color="auto"/>
              <w:bottom w:val="nil"/>
              <w:right w:val="nil"/>
            </w:tcBorders>
            <w:vAlign w:val="bottom"/>
          </w:tcPr>
          <w:p w:rsidR="00704371" w:rsidRDefault="00704371">
            <w:pPr>
              <w:rPr>
                <w:sz w:val="10"/>
                <w:szCs w:val="10"/>
              </w:rPr>
            </w:pPr>
          </w:p>
        </w:tc>
        <w:tc>
          <w:tcPr>
            <w:tcW w:w="1620" w:type="dxa"/>
            <w:vMerge w:val="restart"/>
            <w:tcBorders>
              <w:top w:val="nil"/>
              <w:left w:val="nil"/>
              <w:bottom w:val="nil"/>
              <w:right w:val="single" w:sz="8" w:space="0" w:color="auto"/>
            </w:tcBorders>
            <w:vAlign w:val="bottom"/>
            <w:hideMark/>
          </w:tcPr>
          <w:p w:rsidR="00704371" w:rsidRDefault="00704371">
            <w:pPr>
              <w:spacing w:line="252" w:lineRule="exact"/>
              <w:rPr>
                <w:sz w:val="20"/>
                <w:szCs w:val="20"/>
              </w:rPr>
            </w:pPr>
            <w:r>
              <w:rPr>
                <w:b/>
                <w:bCs/>
              </w:rPr>
              <w:t>práce</w:t>
            </w:r>
          </w:p>
        </w:tc>
        <w:tc>
          <w:tcPr>
            <w:tcW w:w="2160" w:type="dxa"/>
            <w:vMerge/>
            <w:tcBorders>
              <w:top w:val="nil"/>
              <w:left w:val="nil"/>
              <w:bottom w:val="nil"/>
              <w:right w:val="single" w:sz="8" w:space="0" w:color="auto"/>
            </w:tcBorders>
            <w:vAlign w:val="center"/>
            <w:hideMark/>
          </w:tcPr>
          <w:p w:rsidR="00704371" w:rsidRDefault="00704371">
            <w:pPr>
              <w:rPr>
                <w:sz w:val="20"/>
                <w:szCs w:val="20"/>
              </w:rPr>
            </w:pPr>
          </w:p>
        </w:tc>
        <w:tc>
          <w:tcPr>
            <w:tcW w:w="860" w:type="dxa"/>
            <w:gridSpan w:val="2"/>
            <w:vMerge/>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6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12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pPr>
              <w:rPr>
                <w:sz w:val="10"/>
                <w:szCs w:val="10"/>
              </w:rPr>
            </w:pPr>
          </w:p>
        </w:tc>
        <w:tc>
          <w:tcPr>
            <w:tcW w:w="6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90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100" w:type="dxa"/>
            <w:shd w:val="clear" w:color="auto" w:fill="D9D9D9"/>
            <w:vAlign w:val="bottom"/>
          </w:tcPr>
          <w:p w:rsidR="00704371" w:rsidRDefault="00704371">
            <w:pPr>
              <w:rPr>
                <w:sz w:val="10"/>
                <w:szCs w:val="10"/>
              </w:rPr>
            </w:pPr>
          </w:p>
        </w:tc>
        <w:tc>
          <w:tcPr>
            <w:tcW w:w="36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shd w:val="clear" w:color="auto" w:fill="D9D9D9"/>
            <w:vAlign w:val="bottom"/>
          </w:tcPr>
          <w:p w:rsidR="00704371" w:rsidRDefault="00704371">
            <w:pPr>
              <w:rPr>
                <w:sz w:val="10"/>
                <w:szCs w:val="10"/>
              </w:rPr>
            </w:pPr>
          </w:p>
        </w:tc>
        <w:tc>
          <w:tcPr>
            <w:tcW w:w="6" w:type="dxa"/>
            <w:vAlign w:val="bottom"/>
          </w:tcPr>
          <w:p w:rsidR="00704371" w:rsidRDefault="00704371">
            <w:pPr>
              <w:rPr>
                <w:sz w:val="2"/>
                <w:szCs w:val="2"/>
              </w:rPr>
            </w:pPr>
          </w:p>
        </w:tc>
      </w:tr>
      <w:tr w:rsidR="00704371" w:rsidTr="00DB7B23">
        <w:trPr>
          <w:trHeight w:val="169"/>
        </w:trPr>
        <w:tc>
          <w:tcPr>
            <w:tcW w:w="120" w:type="dxa"/>
            <w:tcBorders>
              <w:top w:val="nil"/>
              <w:left w:val="single" w:sz="8" w:space="0" w:color="auto"/>
              <w:bottom w:val="nil"/>
              <w:right w:val="nil"/>
            </w:tcBorders>
            <w:vAlign w:val="bottom"/>
          </w:tcPr>
          <w:p w:rsidR="00704371" w:rsidRDefault="00704371">
            <w:pPr>
              <w:rPr>
                <w:sz w:val="14"/>
                <w:szCs w:val="14"/>
              </w:rPr>
            </w:pPr>
          </w:p>
        </w:tc>
        <w:tc>
          <w:tcPr>
            <w:tcW w:w="3780" w:type="dxa"/>
            <w:vMerge/>
            <w:tcBorders>
              <w:top w:val="nil"/>
              <w:left w:val="nil"/>
              <w:bottom w:val="nil"/>
              <w:right w:val="single" w:sz="8" w:space="0" w:color="auto"/>
            </w:tcBorders>
            <w:vAlign w:val="center"/>
            <w:hideMark/>
          </w:tcPr>
          <w:p w:rsidR="00704371" w:rsidRDefault="00704371">
            <w:pPr>
              <w:rPr>
                <w:sz w:val="20"/>
                <w:szCs w:val="20"/>
              </w:rPr>
            </w:pPr>
          </w:p>
        </w:tc>
        <w:tc>
          <w:tcPr>
            <w:tcW w:w="2160" w:type="dxa"/>
            <w:tcBorders>
              <w:top w:val="nil"/>
              <w:left w:val="nil"/>
              <w:bottom w:val="nil"/>
              <w:right w:val="single" w:sz="8" w:space="0" w:color="auto"/>
            </w:tcBorders>
            <w:vAlign w:val="bottom"/>
          </w:tcPr>
          <w:p w:rsidR="00704371" w:rsidRDefault="00704371">
            <w:pPr>
              <w:rPr>
                <w:sz w:val="14"/>
                <w:szCs w:val="14"/>
              </w:rPr>
            </w:pPr>
          </w:p>
        </w:tc>
        <w:tc>
          <w:tcPr>
            <w:tcW w:w="100" w:type="dxa"/>
            <w:vAlign w:val="bottom"/>
          </w:tcPr>
          <w:p w:rsidR="00704371" w:rsidRDefault="00704371">
            <w:pPr>
              <w:rPr>
                <w:sz w:val="14"/>
                <w:szCs w:val="14"/>
              </w:rPr>
            </w:pPr>
          </w:p>
        </w:tc>
        <w:tc>
          <w:tcPr>
            <w:tcW w:w="320" w:type="dxa"/>
            <w:vAlign w:val="bottom"/>
          </w:tcPr>
          <w:p w:rsidR="00704371" w:rsidRDefault="00704371">
            <w:pPr>
              <w:rPr>
                <w:sz w:val="14"/>
                <w:szCs w:val="14"/>
              </w:rPr>
            </w:pPr>
          </w:p>
        </w:tc>
        <w:tc>
          <w:tcPr>
            <w:tcW w:w="120" w:type="dxa"/>
            <w:tcBorders>
              <w:top w:val="nil"/>
              <w:left w:val="nil"/>
              <w:bottom w:val="nil"/>
              <w:right w:val="single" w:sz="8" w:space="0" w:color="auto"/>
            </w:tcBorders>
            <w:vAlign w:val="bottom"/>
          </w:tcPr>
          <w:p w:rsidR="00704371" w:rsidRDefault="00704371">
            <w:pPr>
              <w:rPr>
                <w:sz w:val="14"/>
                <w:szCs w:val="14"/>
              </w:rPr>
            </w:pPr>
          </w:p>
        </w:tc>
        <w:tc>
          <w:tcPr>
            <w:tcW w:w="100" w:type="dxa"/>
            <w:vAlign w:val="bottom"/>
          </w:tcPr>
          <w:p w:rsidR="00704371" w:rsidRDefault="00704371">
            <w:pPr>
              <w:rPr>
                <w:sz w:val="14"/>
                <w:szCs w:val="14"/>
              </w:rPr>
            </w:pPr>
          </w:p>
        </w:tc>
        <w:tc>
          <w:tcPr>
            <w:tcW w:w="220" w:type="dxa"/>
            <w:vAlign w:val="bottom"/>
          </w:tcPr>
          <w:p w:rsidR="00704371" w:rsidRDefault="00704371">
            <w:pPr>
              <w:rPr>
                <w:sz w:val="14"/>
                <w:szCs w:val="14"/>
              </w:rPr>
            </w:pPr>
          </w:p>
        </w:tc>
        <w:tc>
          <w:tcPr>
            <w:tcW w:w="120" w:type="dxa"/>
            <w:tcBorders>
              <w:top w:val="nil"/>
              <w:left w:val="nil"/>
              <w:bottom w:val="nil"/>
              <w:right w:val="single" w:sz="8" w:space="0" w:color="auto"/>
            </w:tcBorders>
            <w:vAlign w:val="bottom"/>
          </w:tcPr>
          <w:p w:rsidR="00704371" w:rsidRDefault="00704371">
            <w:pPr>
              <w:rPr>
                <w:sz w:val="14"/>
                <w:szCs w:val="14"/>
              </w:rPr>
            </w:pPr>
          </w:p>
        </w:tc>
        <w:tc>
          <w:tcPr>
            <w:tcW w:w="100" w:type="dxa"/>
            <w:vAlign w:val="bottom"/>
          </w:tcPr>
          <w:p w:rsidR="00704371" w:rsidRDefault="00704371">
            <w:pPr>
              <w:rPr>
                <w:sz w:val="14"/>
                <w:szCs w:val="14"/>
              </w:rPr>
            </w:pPr>
          </w:p>
        </w:tc>
        <w:tc>
          <w:tcPr>
            <w:tcW w:w="280" w:type="dxa"/>
            <w:vAlign w:val="bottom"/>
          </w:tcPr>
          <w:p w:rsidR="00704371" w:rsidRDefault="00704371">
            <w:pPr>
              <w:rPr>
                <w:sz w:val="14"/>
                <w:szCs w:val="14"/>
              </w:rPr>
            </w:pPr>
          </w:p>
        </w:tc>
        <w:tc>
          <w:tcPr>
            <w:tcW w:w="120" w:type="dxa"/>
            <w:tcBorders>
              <w:top w:val="nil"/>
              <w:left w:val="nil"/>
              <w:bottom w:val="nil"/>
              <w:right w:val="single" w:sz="8" w:space="0" w:color="auto"/>
            </w:tcBorders>
            <w:vAlign w:val="bottom"/>
          </w:tcPr>
          <w:p w:rsidR="00704371" w:rsidRDefault="00704371">
            <w:pPr>
              <w:rPr>
                <w:sz w:val="14"/>
                <w:szCs w:val="14"/>
              </w:rPr>
            </w:pPr>
          </w:p>
        </w:tc>
        <w:tc>
          <w:tcPr>
            <w:tcW w:w="100" w:type="dxa"/>
            <w:vAlign w:val="bottom"/>
          </w:tcPr>
          <w:p w:rsidR="00704371" w:rsidRDefault="00704371">
            <w:pPr>
              <w:rPr>
                <w:sz w:val="14"/>
                <w:szCs w:val="14"/>
              </w:rPr>
            </w:pPr>
          </w:p>
        </w:tc>
        <w:tc>
          <w:tcPr>
            <w:tcW w:w="260" w:type="dxa"/>
            <w:vAlign w:val="bottom"/>
          </w:tcPr>
          <w:p w:rsidR="00704371" w:rsidRDefault="00704371">
            <w:pPr>
              <w:rPr>
                <w:sz w:val="14"/>
                <w:szCs w:val="14"/>
              </w:rPr>
            </w:pPr>
          </w:p>
        </w:tc>
        <w:tc>
          <w:tcPr>
            <w:tcW w:w="120" w:type="dxa"/>
            <w:tcBorders>
              <w:top w:val="nil"/>
              <w:left w:val="nil"/>
              <w:bottom w:val="nil"/>
              <w:right w:val="single" w:sz="8" w:space="0" w:color="auto"/>
            </w:tcBorders>
            <w:vAlign w:val="bottom"/>
          </w:tcPr>
          <w:p w:rsidR="00704371" w:rsidRDefault="00704371">
            <w:pPr>
              <w:rPr>
                <w:sz w:val="14"/>
                <w:szCs w:val="14"/>
              </w:rPr>
            </w:pPr>
          </w:p>
        </w:tc>
        <w:tc>
          <w:tcPr>
            <w:tcW w:w="100" w:type="dxa"/>
            <w:vAlign w:val="bottom"/>
          </w:tcPr>
          <w:p w:rsidR="00704371" w:rsidRDefault="00704371">
            <w:pPr>
              <w:rPr>
                <w:sz w:val="14"/>
                <w:szCs w:val="14"/>
              </w:rPr>
            </w:pPr>
          </w:p>
        </w:tc>
        <w:tc>
          <w:tcPr>
            <w:tcW w:w="280" w:type="dxa"/>
            <w:vAlign w:val="bottom"/>
          </w:tcPr>
          <w:p w:rsidR="00704371" w:rsidRDefault="00704371">
            <w:pPr>
              <w:rPr>
                <w:sz w:val="14"/>
                <w:szCs w:val="14"/>
              </w:rPr>
            </w:pPr>
          </w:p>
        </w:tc>
        <w:tc>
          <w:tcPr>
            <w:tcW w:w="120" w:type="dxa"/>
            <w:tcBorders>
              <w:top w:val="nil"/>
              <w:left w:val="nil"/>
              <w:bottom w:val="nil"/>
              <w:right w:val="single" w:sz="8" w:space="0" w:color="auto"/>
            </w:tcBorders>
            <w:vAlign w:val="bottom"/>
          </w:tcPr>
          <w:p w:rsidR="00704371" w:rsidRDefault="00704371">
            <w:pPr>
              <w:rPr>
                <w:sz w:val="14"/>
                <w:szCs w:val="14"/>
              </w:rPr>
            </w:pPr>
          </w:p>
        </w:tc>
        <w:tc>
          <w:tcPr>
            <w:tcW w:w="100" w:type="dxa"/>
            <w:vAlign w:val="bottom"/>
          </w:tcPr>
          <w:p w:rsidR="00704371" w:rsidRDefault="00704371">
            <w:pPr>
              <w:rPr>
                <w:sz w:val="14"/>
                <w:szCs w:val="14"/>
              </w:rPr>
            </w:pPr>
          </w:p>
        </w:tc>
        <w:tc>
          <w:tcPr>
            <w:tcW w:w="260" w:type="dxa"/>
            <w:vAlign w:val="bottom"/>
          </w:tcPr>
          <w:p w:rsidR="00704371" w:rsidRDefault="00704371">
            <w:pPr>
              <w:rPr>
                <w:sz w:val="14"/>
                <w:szCs w:val="14"/>
              </w:rPr>
            </w:pPr>
          </w:p>
        </w:tc>
        <w:tc>
          <w:tcPr>
            <w:tcW w:w="140" w:type="dxa"/>
            <w:tcBorders>
              <w:top w:val="nil"/>
              <w:left w:val="nil"/>
              <w:bottom w:val="nil"/>
              <w:right w:val="single" w:sz="8" w:space="0" w:color="auto"/>
            </w:tcBorders>
            <w:vAlign w:val="bottom"/>
          </w:tcPr>
          <w:p w:rsidR="00704371" w:rsidRDefault="00704371">
            <w:pPr>
              <w:rPr>
                <w:sz w:val="14"/>
                <w:szCs w:val="14"/>
              </w:rPr>
            </w:pPr>
          </w:p>
        </w:tc>
        <w:tc>
          <w:tcPr>
            <w:tcW w:w="80" w:type="dxa"/>
            <w:vAlign w:val="bottom"/>
          </w:tcPr>
          <w:p w:rsidR="00704371" w:rsidRDefault="00704371">
            <w:pPr>
              <w:rPr>
                <w:sz w:val="14"/>
                <w:szCs w:val="14"/>
              </w:rPr>
            </w:pPr>
          </w:p>
        </w:tc>
        <w:tc>
          <w:tcPr>
            <w:tcW w:w="280" w:type="dxa"/>
            <w:vAlign w:val="bottom"/>
          </w:tcPr>
          <w:p w:rsidR="00704371" w:rsidRDefault="00704371">
            <w:pPr>
              <w:rPr>
                <w:sz w:val="14"/>
                <w:szCs w:val="14"/>
              </w:rPr>
            </w:pPr>
          </w:p>
        </w:tc>
        <w:tc>
          <w:tcPr>
            <w:tcW w:w="120" w:type="dxa"/>
            <w:tcBorders>
              <w:top w:val="nil"/>
              <w:left w:val="nil"/>
              <w:bottom w:val="nil"/>
              <w:right w:val="single" w:sz="8" w:space="0" w:color="auto"/>
            </w:tcBorders>
            <w:vAlign w:val="bottom"/>
          </w:tcPr>
          <w:p w:rsidR="00704371" w:rsidRDefault="00704371">
            <w:pPr>
              <w:rPr>
                <w:sz w:val="14"/>
                <w:szCs w:val="14"/>
              </w:rPr>
            </w:pPr>
          </w:p>
        </w:tc>
        <w:tc>
          <w:tcPr>
            <w:tcW w:w="100" w:type="dxa"/>
            <w:vAlign w:val="bottom"/>
          </w:tcPr>
          <w:p w:rsidR="00704371" w:rsidRDefault="00704371">
            <w:pPr>
              <w:rPr>
                <w:sz w:val="14"/>
                <w:szCs w:val="14"/>
              </w:rPr>
            </w:pPr>
          </w:p>
        </w:tc>
        <w:tc>
          <w:tcPr>
            <w:tcW w:w="280" w:type="dxa"/>
            <w:vAlign w:val="bottom"/>
          </w:tcPr>
          <w:p w:rsidR="00704371" w:rsidRDefault="00704371">
            <w:pPr>
              <w:rPr>
                <w:sz w:val="14"/>
                <w:szCs w:val="14"/>
              </w:rPr>
            </w:pPr>
          </w:p>
        </w:tc>
        <w:tc>
          <w:tcPr>
            <w:tcW w:w="120" w:type="dxa"/>
            <w:tcBorders>
              <w:top w:val="nil"/>
              <w:left w:val="nil"/>
              <w:bottom w:val="nil"/>
              <w:right w:val="single" w:sz="8" w:space="0" w:color="auto"/>
            </w:tcBorders>
            <w:vAlign w:val="bottom"/>
          </w:tcPr>
          <w:p w:rsidR="00704371" w:rsidRDefault="00704371">
            <w:pPr>
              <w:rPr>
                <w:sz w:val="14"/>
                <w:szCs w:val="14"/>
              </w:rPr>
            </w:pPr>
          </w:p>
        </w:tc>
        <w:tc>
          <w:tcPr>
            <w:tcW w:w="100" w:type="dxa"/>
            <w:vAlign w:val="bottom"/>
          </w:tcPr>
          <w:p w:rsidR="00704371" w:rsidRDefault="00704371">
            <w:pPr>
              <w:rPr>
                <w:sz w:val="14"/>
                <w:szCs w:val="14"/>
              </w:rPr>
            </w:pPr>
          </w:p>
        </w:tc>
        <w:tc>
          <w:tcPr>
            <w:tcW w:w="280" w:type="dxa"/>
            <w:vAlign w:val="bottom"/>
          </w:tcPr>
          <w:p w:rsidR="00704371" w:rsidRDefault="00704371">
            <w:pPr>
              <w:rPr>
                <w:sz w:val="14"/>
                <w:szCs w:val="14"/>
              </w:rPr>
            </w:pPr>
          </w:p>
        </w:tc>
        <w:tc>
          <w:tcPr>
            <w:tcW w:w="120" w:type="dxa"/>
            <w:tcBorders>
              <w:top w:val="nil"/>
              <w:left w:val="nil"/>
              <w:bottom w:val="nil"/>
              <w:right w:val="single" w:sz="8" w:space="0" w:color="auto"/>
            </w:tcBorders>
            <w:vAlign w:val="bottom"/>
          </w:tcPr>
          <w:p w:rsidR="00704371" w:rsidRDefault="00704371">
            <w:pPr>
              <w:rPr>
                <w:sz w:val="14"/>
                <w:szCs w:val="14"/>
              </w:rPr>
            </w:pPr>
          </w:p>
        </w:tc>
        <w:tc>
          <w:tcPr>
            <w:tcW w:w="100" w:type="dxa"/>
            <w:vAlign w:val="bottom"/>
          </w:tcPr>
          <w:p w:rsidR="00704371" w:rsidRDefault="00704371">
            <w:pPr>
              <w:rPr>
                <w:sz w:val="14"/>
                <w:szCs w:val="14"/>
              </w:rPr>
            </w:pPr>
          </w:p>
        </w:tc>
        <w:tc>
          <w:tcPr>
            <w:tcW w:w="400" w:type="dxa"/>
            <w:vAlign w:val="bottom"/>
          </w:tcPr>
          <w:p w:rsidR="00704371" w:rsidRDefault="00704371">
            <w:pPr>
              <w:rPr>
                <w:sz w:val="14"/>
                <w:szCs w:val="14"/>
              </w:rPr>
            </w:pPr>
          </w:p>
        </w:tc>
        <w:tc>
          <w:tcPr>
            <w:tcW w:w="120" w:type="dxa"/>
            <w:tcBorders>
              <w:top w:val="nil"/>
              <w:left w:val="nil"/>
              <w:bottom w:val="nil"/>
              <w:right w:val="single" w:sz="8" w:space="0" w:color="auto"/>
            </w:tcBorders>
            <w:vAlign w:val="bottom"/>
          </w:tcPr>
          <w:p w:rsidR="00704371" w:rsidRDefault="00704371">
            <w:pPr>
              <w:rPr>
                <w:sz w:val="14"/>
                <w:szCs w:val="14"/>
              </w:rPr>
            </w:pPr>
          </w:p>
        </w:tc>
        <w:tc>
          <w:tcPr>
            <w:tcW w:w="100" w:type="dxa"/>
            <w:vAlign w:val="bottom"/>
          </w:tcPr>
          <w:p w:rsidR="00704371" w:rsidRDefault="00704371">
            <w:pPr>
              <w:rPr>
                <w:sz w:val="14"/>
                <w:szCs w:val="14"/>
              </w:rPr>
            </w:pPr>
          </w:p>
        </w:tc>
        <w:tc>
          <w:tcPr>
            <w:tcW w:w="340" w:type="dxa"/>
            <w:vAlign w:val="bottom"/>
          </w:tcPr>
          <w:p w:rsidR="00704371" w:rsidRDefault="00704371">
            <w:pPr>
              <w:rPr>
                <w:sz w:val="14"/>
                <w:szCs w:val="14"/>
              </w:rPr>
            </w:pPr>
          </w:p>
        </w:tc>
        <w:tc>
          <w:tcPr>
            <w:tcW w:w="120" w:type="dxa"/>
            <w:tcBorders>
              <w:top w:val="nil"/>
              <w:left w:val="nil"/>
              <w:bottom w:val="nil"/>
              <w:right w:val="single" w:sz="8" w:space="0" w:color="auto"/>
            </w:tcBorders>
            <w:vAlign w:val="bottom"/>
          </w:tcPr>
          <w:p w:rsidR="00704371" w:rsidRDefault="00704371">
            <w:pPr>
              <w:rPr>
                <w:sz w:val="14"/>
                <w:szCs w:val="14"/>
              </w:rPr>
            </w:pPr>
          </w:p>
        </w:tc>
        <w:tc>
          <w:tcPr>
            <w:tcW w:w="100" w:type="dxa"/>
            <w:tcBorders>
              <w:top w:val="nil"/>
              <w:left w:val="nil"/>
              <w:bottom w:val="single" w:sz="8" w:space="0" w:color="D9D9D9"/>
              <w:right w:val="nil"/>
            </w:tcBorders>
            <w:shd w:val="clear" w:color="auto" w:fill="D9D9D9"/>
            <w:vAlign w:val="bottom"/>
          </w:tcPr>
          <w:p w:rsidR="00704371" w:rsidRDefault="00704371">
            <w:pPr>
              <w:rPr>
                <w:sz w:val="14"/>
                <w:szCs w:val="14"/>
              </w:rPr>
            </w:pPr>
          </w:p>
        </w:tc>
        <w:tc>
          <w:tcPr>
            <w:tcW w:w="360" w:type="dxa"/>
            <w:tcBorders>
              <w:top w:val="nil"/>
              <w:left w:val="nil"/>
              <w:bottom w:val="single" w:sz="8" w:space="0" w:color="D9D9D9"/>
              <w:right w:val="nil"/>
            </w:tcBorders>
            <w:shd w:val="clear" w:color="auto" w:fill="D9D9D9"/>
            <w:vAlign w:val="bottom"/>
          </w:tcPr>
          <w:p w:rsidR="00704371" w:rsidRDefault="00704371">
            <w:pPr>
              <w:rPr>
                <w:sz w:val="14"/>
                <w:szCs w:val="14"/>
              </w:rPr>
            </w:pPr>
          </w:p>
        </w:tc>
        <w:tc>
          <w:tcPr>
            <w:tcW w:w="120" w:type="dxa"/>
            <w:tcBorders>
              <w:top w:val="nil"/>
              <w:left w:val="nil"/>
              <w:bottom w:val="single" w:sz="8" w:space="0" w:color="D9D9D9"/>
              <w:right w:val="single" w:sz="8" w:space="0" w:color="auto"/>
            </w:tcBorders>
            <w:shd w:val="clear" w:color="auto" w:fill="D9D9D9"/>
            <w:vAlign w:val="bottom"/>
          </w:tcPr>
          <w:p w:rsidR="00704371" w:rsidRDefault="00704371">
            <w:pPr>
              <w:rPr>
                <w:sz w:val="14"/>
                <w:szCs w:val="14"/>
              </w:rPr>
            </w:pPr>
          </w:p>
        </w:tc>
        <w:tc>
          <w:tcPr>
            <w:tcW w:w="6" w:type="dxa"/>
            <w:vAlign w:val="bottom"/>
          </w:tcPr>
          <w:p w:rsidR="00704371" w:rsidRDefault="00704371">
            <w:pPr>
              <w:rPr>
                <w:sz w:val="2"/>
                <w:szCs w:val="2"/>
              </w:rPr>
            </w:pPr>
          </w:p>
        </w:tc>
      </w:tr>
      <w:tr w:rsidR="00704371" w:rsidTr="00DB7B23">
        <w:trPr>
          <w:trHeight w:val="20"/>
        </w:trPr>
        <w:tc>
          <w:tcPr>
            <w:tcW w:w="120" w:type="dxa"/>
            <w:tcBorders>
              <w:top w:val="single" w:sz="8" w:space="0" w:color="auto"/>
              <w:left w:val="single" w:sz="8" w:space="0" w:color="auto"/>
              <w:bottom w:val="nil"/>
              <w:right w:val="nil"/>
            </w:tcBorders>
            <w:vAlign w:val="bottom"/>
          </w:tcPr>
          <w:p w:rsidR="00704371" w:rsidRDefault="00704371">
            <w:pPr>
              <w:spacing w:line="20" w:lineRule="exact"/>
              <w:rPr>
                <w:sz w:val="2"/>
                <w:szCs w:val="2"/>
              </w:rPr>
            </w:pPr>
          </w:p>
        </w:tc>
        <w:tc>
          <w:tcPr>
            <w:tcW w:w="1620" w:type="dxa"/>
            <w:vMerge w:val="restart"/>
            <w:tcBorders>
              <w:top w:val="single" w:sz="8" w:space="0" w:color="auto"/>
              <w:left w:val="nil"/>
              <w:bottom w:val="nil"/>
              <w:right w:val="single" w:sz="8" w:space="0" w:color="auto"/>
            </w:tcBorders>
            <w:vAlign w:val="bottom"/>
            <w:hideMark/>
          </w:tcPr>
          <w:p w:rsidR="00704371" w:rsidRDefault="00704371">
            <w:pPr>
              <w:spacing w:line="252" w:lineRule="exact"/>
              <w:rPr>
                <w:sz w:val="20"/>
                <w:szCs w:val="20"/>
              </w:rPr>
            </w:pPr>
            <w:r>
              <w:rPr>
                <w:b/>
                <w:bCs/>
              </w:rPr>
              <w:t>Umenie</w:t>
            </w:r>
          </w:p>
        </w:tc>
        <w:tc>
          <w:tcPr>
            <w:tcW w:w="2160" w:type="dxa"/>
            <w:vMerge w:val="restart"/>
            <w:tcBorders>
              <w:top w:val="single" w:sz="8" w:space="0" w:color="auto"/>
              <w:left w:val="nil"/>
              <w:bottom w:val="nil"/>
              <w:right w:val="single" w:sz="8" w:space="0" w:color="auto"/>
            </w:tcBorders>
            <w:vAlign w:val="bottom"/>
            <w:hideMark/>
          </w:tcPr>
          <w:p w:rsidR="00704371" w:rsidRDefault="00704371">
            <w:pPr>
              <w:spacing w:line="252" w:lineRule="exact"/>
              <w:ind w:left="80"/>
              <w:rPr>
                <w:sz w:val="20"/>
                <w:szCs w:val="20"/>
              </w:rPr>
            </w:pPr>
            <w:r>
              <w:t>hudobná výchova</w:t>
            </w:r>
          </w:p>
        </w:tc>
        <w:tc>
          <w:tcPr>
            <w:tcW w:w="42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rPr>
            </w:pPr>
            <w:r>
              <w:rPr>
                <w:w w:val="90"/>
              </w:rPr>
              <w:t>1</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rPr>
            </w:pPr>
            <w:r>
              <w:rPr>
                <w:w w:val="90"/>
              </w:rPr>
              <w:t>1</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38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rPr>
            </w:pPr>
            <w:r>
              <w:t>1</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36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rPr>
            </w:pPr>
            <w:r>
              <w:rPr>
                <w:w w:val="90"/>
              </w:rPr>
              <w:t>1</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38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rPr>
            </w:pPr>
            <w:r>
              <w:t>1</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36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rPr>
            </w:pPr>
            <w:r>
              <w:rPr>
                <w:w w:val="90"/>
              </w:rPr>
              <w:t>1</w:t>
            </w:r>
          </w:p>
        </w:tc>
        <w:tc>
          <w:tcPr>
            <w:tcW w:w="14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36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rPr>
            </w:pPr>
            <w:r>
              <w:t>1</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38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rPr>
            </w:pPr>
            <w:r>
              <w:t>1</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38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rPr>
            </w:pPr>
            <w:r>
              <w:t>1</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50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rPr>
            </w:pPr>
            <w:r>
              <w:t>1</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440" w:type="dxa"/>
            <w:gridSpan w:val="2"/>
            <w:vMerge w:val="restart"/>
            <w:tcBorders>
              <w:top w:val="single" w:sz="8" w:space="0" w:color="auto"/>
              <w:left w:val="nil"/>
              <w:bottom w:val="nil"/>
              <w:right w:val="nil"/>
            </w:tcBorders>
            <w:vAlign w:val="bottom"/>
            <w:hideMark/>
          </w:tcPr>
          <w:p w:rsidR="00704371" w:rsidRDefault="00704371">
            <w:pPr>
              <w:spacing w:line="252" w:lineRule="exact"/>
              <w:jc w:val="center"/>
              <w:rPr>
                <w:sz w:val="20"/>
                <w:szCs w:val="20"/>
              </w:rPr>
            </w:pPr>
            <w:r>
              <w:rPr>
                <w:w w:val="90"/>
              </w:rPr>
              <w:t>1</w:t>
            </w:r>
          </w:p>
        </w:tc>
        <w:tc>
          <w:tcPr>
            <w:tcW w:w="120" w:type="dxa"/>
            <w:tcBorders>
              <w:top w:val="single" w:sz="8" w:space="0" w:color="auto"/>
              <w:left w:val="nil"/>
              <w:bottom w:val="nil"/>
              <w:right w:val="single" w:sz="8" w:space="0" w:color="auto"/>
            </w:tcBorders>
            <w:vAlign w:val="bottom"/>
          </w:tcPr>
          <w:p w:rsidR="00704371" w:rsidRDefault="00704371">
            <w:pPr>
              <w:spacing w:line="20" w:lineRule="exact"/>
              <w:rPr>
                <w:sz w:val="2"/>
                <w:szCs w:val="2"/>
              </w:rPr>
            </w:pPr>
          </w:p>
        </w:tc>
        <w:tc>
          <w:tcPr>
            <w:tcW w:w="460" w:type="dxa"/>
            <w:gridSpan w:val="2"/>
            <w:tcBorders>
              <w:top w:val="single" w:sz="8" w:space="0" w:color="auto"/>
              <w:left w:val="nil"/>
              <w:bottom w:val="nil"/>
              <w:right w:val="nil"/>
            </w:tcBorders>
            <w:shd w:val="clear" w:color="auto" w:fill="D9D9D9"/>
            <w:vAlign w:val="bottom"/>
          </w:tcPr>
          <w:p w:rsidR="00704371" w:rsidRDefault="00704371">
            <w:pPr>
              <w:spacing w:line="20" w:lineRule="exact"/>
              <w:rPr>
                <w:sz w:val="2"/>
                <w:szCs w:val="2"/>
              </w:rPr>
            </w:pPr>
          </w:p>
        </w:tc>
        <w:tc>
          <w:tcPr>
            <w:tcW w:w="120" w:type="dxa"/>
            <w:tcBorders>
              <w:top w:val="single" w:sz="8" w:space="0" w:color="auto"/>
              <w:left w:val="nil"/>
              <w:bottom w:val="nil"/>
              <w:right w:val="single" w:sz="8" w:space="0" w:color="auto"/>
            </w:tcBorders>
            <w:shd w:val="clear" w:color="auto" w:fill="D9D9D9"/>
            <w:vAlign w:val="bottom"/>
          </w:tcPr>
          <w:p w:rsidR="00704371" w:rsidRDefault="00704371">
            <w:pPr>
              <w:spacing w:line="20" w:lineRule="exact"/>
              <w:rPr>
                <w:sz w:val="2"/>
                <w:szCs w:val="2"/>
              </w:rPr>
            </w:pPr>
          </w:p>
        </w:tc>
        <w:tc>
          <w:tcPr>
            <w:tcW w:w="6" w:type="dxa"/>
            <w:vAlign w:val="bottom"/>
          </w:tcPr>
          <w:p w:rsidR="00704371" w:rsidRDefault="00704371">
            <w:pPr>
              <w:spacing w:line="20" w:lineRule="exact"/>
              <w:rPr>
                <w:sz w:val="2"/>
                <w:szCs w:val="2"/>
              </w:rPr>
            </w:pPr>
          </w:p>
        </w:tc>
      </w:tr>
      <w:tr w:rsidR="00704371" w:rsidTr="00DB7B23">
        <w:trPr>
          <w:trHeight w:val="388"/>
        </w:trPr>
        <w:tc>
          <w:tcPr>
            <w:tcW w:w="120" w:type="dxa"/>
            <w:tcBorders>
              <w:top w:val="nil"/>
              <w:left w:val="single" w:sz="8" w:space="0" w:color="auto"/>
              <w:bottom w:val="nil"/>
              <w:right w:val="nil"/>
            </w:tcBorders>
            <w:vAlign w:val="bottom"/>
          </w:tcPr>
          <w:p w:rsidR="00704371" w:rsidRDefault="00704371"/>
        </w:tc>
        <w:tc>
          <w:tcPr>
            <w:tcW w:w="3780" w:type="dxa"/>
            <w:vMerge/>
            <w:tcBorders>
              <w:top w:val="single" w:sz="8" w:space="0" w:color="auto"/>
              <w:left w:val="nil"/>
              <w:bottom w:val="nil"/>
              <w:right w:val="single" w:sz="8" w:space="0" w:color="auto"/>
            </w:tcBorders>
            <w:vAlign w:val="center"/>
            <w:hideMark/>
          </w:tcPr>
          <w:p w:rsidR="00704371" w:rsidRDefault="00704371">
            <w:pPr>
              <w:rPr>
                <w:sz w:val="20"/>
                <w:szCs w:val="20"/>
              </w:rPr>
            </w:pPr>
          </w:p>
        </w:tc>
        <w:tc>
          <w:tcPr>
            <w:tcW w:w="2160" w:type="dxa"/>
            <w:vMerge/>
            <w:tcBorders>
              <w:top w:val="single" w:sz="8" w:space="0" w:color="auto"/>
              <w:left w:val="nil"/>
              <w:bottom w:val="nil"/>
              <w:right w:val="single" w:sz="8" w:space="0" w:color="auto"/>
            </w:tcBorders>
            <w:vAlign w:val="center"/>
            <w:hideMark/>
          </w:tcPr>
          <w:p w:rsidR="00704371" w:rsidRDefault="00704371">
            <w:pPr>
              <w:rPr>
                <w:sz w:val="20"/>
                <w:szCs w:val="20"/>
              </w:rPr>
            </w:pPr>
          </w:p>
        </w:tc>
        <w:tc>
          <w:tcPr>
            <w:tcW w:w="860" w:type="dxa"/>
            <w:gridSpan w:val="2"/>
            <w:vMerge/>
            <w:tcBorders>
              <w:top w:val="single" w:sz="8" w:space="0" w:color="auto"/>
              <w:left w:val="nil"/>
              <w:bottom w:val="nil"/>
              <w:right w:val="nil"/>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6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12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tc>
        <w:tc>
          <w:tcPr>
            <w:tcW w:w="6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90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78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100" w:type="dxa"/>
            <w:shd w:val="clear" w:color="auto" w:fill="D9D9D9"/>
            <w:vAlign w:val="bottom"/>
          </w:tcPr>
          <w:p w:rsidR="00704371" w:rsidRDefault="00704371"/>
        </w:tc>
        <w:tc>
          <w:tcPr>
            <w:tcW w:w="360" w:type="dxa"/>
            <w:shd w:val="clear" w:color="auto" w:fill="D9D9D9"/>
            <w:vAlign w:val="bottom"/>
            <w:hideMark/>
          </w:tcPr>
          <w:p w:rsidR="00704371" w:rsidRDefault="00704371">
            <w:pPr>
              <w:spacing w:line="252" w:lineRule="exact"/>
              <w:jc w:val="center"/>
              <w:rPr>
                <w:sz w:val="20"/>
                <w:szCs w:val="20"/>
              </w:rPr>
            </w:pPr>
            <w:r>
              <w:rPr>
                <w:b/>
                <w:bCs/>
                <w:w w:val="99"/>
              </w:rPr>
              <w:t>11</w:t>
            </w:r>
          </w:p>
        </w:tc>
        <w:tc>
          <w:tcPr>
            <w:tcW w:w="120" w:type="dxa"/>
            <w:tcBorders>
              <w:top w:val="nil"/>
              <w:left w:val="nil"/>
              <w:bottom w:val="nil"/>
              <w:right w:val="single" w:sz="8" w:space="0" w:color="auto"/>
            </w:tcBorders>
            <w:shd w:val="clear" w:color="auto" w:fill="D9D9D9"/>
            <w:vAlign w:val="bottom"/>
          </w:tcPr>
          <w:p w:rsidR="00704371" w:rsidRDefault="00704371"/>
        </w:tc>
        <w:tc>
          <w:tcPr>
            <w:tcW w:w="6" w:type="dxa"/>
            <w:vAlign w:val="bottom"/>
          </w:tcPr>
          <w:p w:rsidR="00704371" w:rsidRDefault="00704371">
            <w:pPr>
              <w:rPr>
                <w:sz w:val="2"/>
                <w:szCs w:val="2"/>
              </w:rPr>
            </w:pPr>
          </w:p>
        </w:tc>
      </w:tr>
      <w:tr w:rsidR="00704371" w:rsidTr="00DB7B23">
        <w:trPr>
          <w:trHeight w:val="160"/>
        </w:trPr>
        <w:tc>
          <w:tcPr>
            <w:tcW w:w="120" w:type="dxa"/>
            <w:tcBorders>
              <w:top w:val="nil"/>
              <w:left w:val="single" w:sz="8" w:space="0" w:color="auto"/>
              <w:bottom w:val="nil"/>
              <w:right w:val="nil"/>
            </w:tcBorders>
            <w:vAlign w:val="bottom"/>
          </w:tcPr>
          <w:p w:rsidR="00704371" w:rsidRDefault="00704371">
            <w:pPr>
              <w:rPr>
                <w:sz w:val="13"/>
                <w:szCs w:val="13"/>
              </w:rPr>
            </w:pPr>
          </w:p>
        </w:tc>
        <w:tc>
          <w:tcPr>
            <w:tcW w:w="3780" w:type="dxa"/>
            <w:vMerge/>
            <w:tcBorders>
              <w:top w:val="single" w:sz="8" w:space="0" w:color="auto"/>
              <w:left w:val="nil"/>
              <w:bottom w:val="nil"/>
              <w:right w:val="single" w:sz="8" w:space="0" w:color="auto"/>
            </w:tcBorders>
            <w:vAlign w:val="center"/>
            <w:hideMark/>
          </w:tcPr>
          <w:p w:rsidR="00704371" w:rsidRDefault="00704371">
            <w:pPr>
              <w:rPr>
                <w:sz w:val="20"/>
                <w:szCs w:val="20"/>
              </w:rPr>
            </w:pPr>
          </w:p>
        </w:tc>
        <w:tc>
          <w:tcPr>
            <w:tcW w:w="2160" w:type="dxa"/>
            <w:tcBorders>
              <w:top w:val="nil"/>
              <w:left w:val="nil"/>
              <w:bottom w:val="single" w:sz="8" w:space="0" w:color="auto"/>
              <w:right w:val="single" w:sz="8" w:space="0" w:color="auto"/>
            </w:tcBorders>
            <w:vAlign w:val="bottom"/>
          </w:tcPr>
          <w:p w:rsidR="00704371" w:rsidRDefault="00704371">
            <w:pPr>
              <w:rPr>
                <w:sz w:val="13"/>
                <w:szCs w:val="13"/>
              </w:rPr>
            </w:pPr>
          </w:p>
        </w:tc>
        <w:tc>
          <w:tcPr>
            <w:tcW w:w="100" w:type="dxa"/>
            <w:tcBorders>
              <w:top w:val="nil"/>
              <w:left w:val="nil"/>
              <w:bottom w:val="single" w:sz="8" w:space="0" w:color="auto"/>
              <w:right w:val="nil"/>
            </w:tcBorders>
            <w:vAlign w:val="bottom"/>
          </w:tcPr>
          <w:p w:rsidR="00704371" w:rsidRDefault="00704371">
            <w:pPr>
              <w:rPr>
                <w:sz w:val="13"/>
                <w:szCs w:val="13"/>
              </w:rPr>
            </w:pPr>
          </w:p>
        </w:tc>
        <w:tc>
          <w:tcPr>
            <w:tcW w:w="320" w:type="dxa"/>
            <w:tcBorders>
              <w:top w:val="nil"/>
              <w:left w:val="nil"/>
              <w:bottom w:val="single" w:sz="8" w:space="0" w:color="auto"/>
              <w:right w:val="nil"/>
            </w:tcBorders>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vAlign w:val="bottom"/>
          </w:tcPr>
          <w:p w:rsidR="00704371" w:rsidRDefault="00704371">
            <w:pPr>
              <w:rPr>
                <w:sz w:val="13"/>
                <w:szCs w:val="13"/>
              </w:rPr>
            </w:pPr>
          </w:p>
        </w:tc>
        <w:tc>
          <w:tcPr>
            <w:tcW w:w="100" w:type="dxa"/>
            <w:tcBorders>
              <w:top w:val="nil"/>
              <w:left w:val="nil"/>
              <w:bottom w:val="single" w:sz="8" w:space="0" w:color="auto"/>
              <w:right w:val="nil"/>
            </w:tcBorders>
            <w:vAlign w:val="bottom"/>
          </w:tcPr>
          <w:p w:rsidR="00704371" w:rsidRDefault="00704371">
            <w:pPr>
              <w:rPr>
                <w:sz w:val="13"/>
                <w:szCs w:val="13"/>
              </w:rPr>
            </w:pPr>
          </w:p>
        </w:tc>
        <w:tc>
          <w:tcPr>
            <w:tcW w:w="220" w:type="dxa"/>
            <w:tcBorders>
              <w:top w:val="nil"/>
              <w:left w:val="nil"/>
              <w:bottom w:val="single" w:sz="8" w:space="0" w:color="auto"/>
              <w:right w:val="nil"/>
            </w:tcBorders>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vAlign w:val="bottom"/>
          </w:tcPr>
          <w:p w:rsidR="00704371" w:rsidRDefault="00704371">
            <w:pPr>
              <w:rPr>
                <w:sz w:val="13"/>
                <w:szCs w:val="13"/>
              </w:rPr>
            </w:pPr>
          </w:p>
        </w:tc>
        <w:tc>
          <w:tcPr>
            <w:tcW w:w="100" w:type="dxa"/>
            <w:tcBorders>
              <w:top w:val="nil"/>
              <w:left w:val="nil"/>
              <w:bottom w:val="single" w:sz="8" w:space="0" w:color="auto"/>
              <w:right w:val="nil"/>
            </w:tcBorders>
            <w:vAlign w:val="bottom"/>
          </w:tcPr>
          <w:p w:rsidR="00704371" w:rsidRDefault="00704371">
            <w:pPr>
              <w:rPr>
                <w:sz w:val="13"/>
                <w:szCs w:val="13"/>
              </w:rPr>
            </w:pPr>
          </w:p>
        </w:tc>
        <w:tc>
          <w:tcPr>
            <w:tcW w:w="280" w:type="dxa"/>
            <w:tcBorders>
              <w:top w:val="nil"/>
              <w:left w:val="nil"/>
              <w:bottom w:val="single" w:sz="8" w:space="0" w:color="auto"/>
              <w:right w:val="nil"/>
            </w:tcBorders>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vAlign w:val="bottom"/>
          </w:tcPr>
          <w:p w:rsidR="00704371" w:rsidRDefault="00704371">
            <w:pPr>
              <w:rPr>
                <w:sz w:val="13"/>
                <w:szCs w:val="13"/>
              </w:rPr>
            </w:pPr>
          </w:p>
        </w:tc>
        <w:tc>
          <w:tcPr>
            <w:tcW w:w="100" w:type="dxa"/>
            <w:tcBorders>
              <w:top w:val="nil"/>
              <w:left w:val="nil"/>
              <w:bottom w:val="single" w:sz="8" w:space="0" w:color="auto"/>
              <w:right w:val="nil"/>
            </w:tcBorders>
            <w:vAlign w:val="bottom"/>
          </w:tcPr>
          <w:p w:rsidR="00704371" w:rsidRDefault="00704371">
            <w:pPr>
              <w:rPr>
                <w:sz w:val="13"/>
                <w:szCs w:val="13"/>
              </w:rPr>
            </w:pPr>
          </w:p>
        </w:tc>
        <w:tc>
          <w:tcPr>
            <w:tcW w:w="260" w:type="dxa"/>
            <w:tcBorders>
              <w:top w:val="nil"/>
              <w:left w:val="nil"/>
              <w:bottom w:val="single" w:sz="8" w:space="0" w:color="auto"/>
              <w:right w:val="nil"/>
            </w:tcBorders>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vAlign w:val="bottom"/>
          </w:tcPr>
          <w:p w:rsidR="00704371" w:rsidRDefault="00704371">
            <w:pPr>
              <w:rPr>
                <w:sz w:val="13"/>
                <w:szCs w:val="13"/>
              </w:rPr>
            </w:pPr>
          </w:p>
        </w:tc>
        <w:tc>
          <w:tcPr>
            <w:tcW w:w="100" w:type="dxa"/>
            <w:tcBorders>
              <w:top w:val="nil"/>
              <w:left w:val="nil"/>
              <w:bottom w:val="single" w:sz="8" w:space="0" w:color="auto"/>
              <w:right w:val="nil"/>
            </w:tcBorders>
            <w:vAlign w:val="bottom"/>
          </w:tcPr>
          <w:p w:rsidR="00704371" w:rsidRDefault="00704371">
            <w:pPr>
              <w:rPr>
                <w:sz w:val="13"/>
                <w:szCs w:val="13"/>
              </w:rPr>
            </w:pPr>
          </w:p>
        </w:tc>
        <w:tc>
          <w:tcPr>
            <w:tcW w:w="280" w:type="dxa"/>
            <w:tcBorders>
              <w:top w:val="nil"/>
              <w:left w:val="nil"/>
              <w:bottom w:val="single" w:sz="8" w:space="0" w:color="auto"/>
              <w:right w:val="nil"/>
            </w:tcBorders>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vAlign w:val="bottom"/>
          </w:tcPr>
          <w:p w:rsidR="00704371" w:rsidRDefault="00704371">
            <w:pPr>
              <w:rPr>
                <w:sz w:val="13"/>
                <w:szCs w:val="13"/>
              </w:rPr>
            </w:pPr>
          </w:p>
        </w:tc>
        <w:tc>
          <w:tcPr>
            <w:tcW w:w="100" w:type="dxa"/>
            <w:tcBorders>
              <w:top w:val="nil"/>
              <w:left w:val="nil"/>
              <w:bottom w:val="single" w:sz="8" w:space="0" w:color="auto"/>
              <w:right w:val="nil"/>
            </w:tcBorders>
            <w:vAlign w:val="bottom"/>
          </w:tcPr>
          <w:p w:rsidR="00704371" w:rsidRDefault="00704371">
            <w:pPr>
              <w:rPr>
                <w:sz w:val="13"/>
                <w:szCs w:val="13"/>
              </w:rPr>
            </w:pPr>
          </w:p>
        </w:tc>
        <w:tc>
          <w:tcPr>
            <w:tcW w:w="260" w:type="dxa"/>
            <w:tcBorders>
              <w:top w:val="nil"/>
              <w:left w:val="nil"/>
              <w:bottom w:val="single" w:sz="8" w:space="0" w:color="auto"/>
              <w:right w:val="nil"/>
            </w:tcBorders>
            <w:vAlign w:val="bottom"/>
          </w:tcPr>
          <w:p w:rsidR="00704371" w:rsidRDefault="00704371">
            <w:pPr>
              <w:rPr>
                <w:sz w:val="13"/>
                <w:szCs w:val="13"/>
              </w:rPr>
            </w:pPr>
          </w:p>
        </w:tc>
        <w:tc>
          <w:tcPr>
            <w:tcW w:w="140" w:type="dxa"/>
            <w:tcBorders>
              <w:top w:val="nil"/>
              <w:left w:val="nil"/>
              <w:bottom w:val="single" w:sz="8" w:space="0" w:color="auto"/>
              <w:right w:val="single" w:sz="8" w:space="0" w:color="auto"/>
            </w:tcBorders>
            <w:vAlign w:val="bottom"/>
          </w:tcPr>
          <w:p w:rsidR="00704371" w:rsidRDefault="00704371">
            <w:pPr>
              <w:rPr>
                <w:sz w:val="13"/>
                <w:szCs w:val="13"/>
              </w:rPr>
            </w:pPr>
          </w:p>
        </w:tc>
        <w:tc>
          <w:tcPr>
            <w:tcW w:w="80" w:type="dxa"/>
            <w:tcBorders>
              <w:top w:val="nil"/>
              <w:left w:val="nil"/>
              <w:bottom w:val="single" w:sz="8" w:space="0" w:color="auto"/>
              <w:right w:val="nil"/>
            </w:tcBorders>
            <w:vAlign w:val="bottom"/>
          </w:tcPr>
          <w:p w:rsidR="00704371" w:rsidRDefault="00704371">
            <w:pPr>
              <w:rPr>
                <w:sz w:val="13"/>
                <w:szCs w:val="13"/>
              </w:rPr>
            </w:pPr>
          </w:p>
        </w:tc>
        <w:tc>
          <w:tcPr>
            <w:tcW w:w="280" w:type="dxa"/>
            <w:tcBorders>
              <w:top w:val="nil"/>
              <w:left w:val="nil"/>
              <w:bottom w:val="single" w:sz="8" w:space="0" w:color="auto"/>
              <w:right w:val="nil"/>
            </w:tcBorders>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vAlign w:val="bottom"/>
          </w:tcPr>
          <w:p w:rsidR="00704371" w:rsidRDefault="00704371">
            <w:pPr>
              <w:rPr>
                <w:sz w:val="13"/>
                <w:szCs w:val="13"/>
              </w:rPr>
            </w:pPr>
          </w:p>
        </w:tc>
        <w:tc>
          <w:tcPr>
            <w:tcW w:w="100" w:type="dxa"/>
            <w:tcBorders>
              <w:top w:val="nil"/>
              <w:left w:val="nil"/>
              <w:bottom w:val="single" w:sz="8" w:space="0" w:color="auto"/>
              <w:right w:val="nil"/>
            </w:tcBorders>
            <w:vAlign w:val="bottom"/>
          </w:tcPr>
          <w:p w:rsidR="00704371" w:rsidRDefault="00704371">
            <w:pPr>
              <w:rPr>
                <w:sz w:val="13"/>
                <w:szCs w:val="13"/>
              </w:rPr>
            </w:pPr>
          </w:p>
        </w:tc>
        <w:tc>
          <w:tcPr>
            <w:tcW w:w="280" w:type="dxa"/>
            <w:tcBorders>
              <w:top w:val="nil"/>
              <w:left w:val="nil"/>
              <w:bottom w:val="single" w:sz="8" w:space="0" w:color="auto"/>
              <w:right w:val="nil"/>
            </w:tcBorders>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vAlign w:val="bottom"/>
          </w:tcPr>
          <w:p w:rsidR="00704371" w:rsidRDefault="00704371">
            <w:pPr>
              <w:rPr>
                <w:sz w:val="13"/>
                <w:szCs w:val="13"/>
              </w:rPr>
            </w:pPr>
          </w:p>
        </w:tc>
        <w:tc>
          <w:tcPr>
            <w:tcW w:w="100" w:type="dxa"/>
            <w:tcBorders>
              <w:top w:val="nil"/>
              <w:left w:val="nil"/>
              <w:bottom w:val="single" w:sz="8" w:space="0" w:color="auto"/>
              <w:right w:val="nil"/>
            </w:tcBorders>
            <w:vAlign w:val="bottom"/>
          </w:tcPr>
          <w:p w:rsidR="00704371" w:rsidRDefault="00704371">
            <w:pPr>
              <w:rPr>
                <w:sz w:val="13"/>
                <w:szCs w:val="13"/>
              </w:rPr>
            </w:pPr>
          </w:p>
        </w:tc>
        <w:tc>
          <w:tcPr>
            <w:tcW w:w="280" w:type="dxa"/>
            <w:tcBorders>
              <w:top w:val="nil"/>
              <w:left w:val="nil"/>
              <w:bottom w:val="single" w:sz="8" w:space="0" w:color="auto"/>
              <w:right w:val="nil"/>
            </w:tcBorders>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vAlign w:val="bottom"/>
          </w:tcPr>
          <w:p w:rsidR="00704371" w:rsidRDefault="00704371">
            <w:pPr>
              <w:rPr>
                <w:sz w:val="13"/>
                <w:szCs w:val="13"/>
              </w:rPr>
            </w:pPr>
          </w:p>
        </w:tc>
        <w:tc>
          <w:tcPr>
            <w:tcW w:w="100" w:type="dxa"/>
            <w:tcBorders>
              <w:top w:val="nil"/>
              <w:left w:val="nil"/>
              <w:bottom w:val="single" w:sz="8" w:space="0" w:color="auto"/>
              <w:right w:val="nil"/>
            </w:tcBorders>
            <w:vAlign w:val="bottom"/>
          </w:tcPr>
          <w:p w:rsidR="00704371" w:rsidRDefault="00704371">
            <w:pPr>
              <w:rPr>
                <w:sz w:val="13"/>
                <w:szCs w:val="13"/>
              </w:rPr>
            </w:pPr>
          </w:p>
        </w:tc>
        <w:tc>
          <w:tcPr>
            <w:tcW w:w="400" w:type="dxa"/>
            <w:tcBorders>
              <w:top w:val="nil"/>
              <w:left w:val="nil"/>
              <w:bottom w:val="single" w:sz="8" w:space="0" w:color="auto"/>
              <w:right w:val="nil"/>
            </w:tcBorders>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vAlign w:val="bottom"/>
          </w:tcPr>
          <w:p w:rsidR="00704371" w:rsidRDefault="00704371">
            <w:pPr>
              <w:rPr>
                <w:sz w:val="13"/>
                <w:szCs w:val="13"/>
              </w:rPr>
            </w:pPr>
          </w:p>
        </w:tc>
        <w:tc>
          <w:tcPr>
            <w:tcW w:w="100" w:type="dxa"/>
            <w:tcBorders>
              <w:top w:val="nil"/>
              <w:left w:val="nil"/>
              <w:bottom w:val="single" w:sz="8" w:space="0" w:color="auto"/>
              <w:right w:val="nil"/>
            </w:tcBorders>
            <w:vAlign w:val="bottom"/>
          </w:tcPr>
          <w:p w:rsidR="00704371" w:rsidRDefault="00704371">
            <w:pPr>
              <w:rPr>
                <w:sz w:val="13"/>
                <w:szCs w:val="13"/>
              </w:rPr>
            </w:pPr>
          </w:p>
        </w:tc>
        <w:tc>
          <w:tcPr>
            <w:tcW w:w="340" w:type="dxa"/>
            <w:tcBorders>
              <w:top w:val="nil"/>
              <w:left w:val="nil"/>
              <w:bottom w:val="single" w:sz="8" w:space="0" w:color="auto"/>
              <w:right w:val="nil"/>
            </w:tcBorders>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vAlign w:val="bottom"/>
          </w:tcPr>
          <w:p w:rsidR="00704371" w:rsidRDefault="00704371">
            <w:pPr>
              <w:rPr>
                <w:sz w:val="13"/>
                <w:szCs w:val="13"/>
              </w:rPr>
            </w:pPr>
          </w:p>
        </w:tc>
        <w:tc>
          <w:tcPr>
            <w:tcW w:w="10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36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3"/>
                <w:szCs w:val="13"/>
              </w:rPr>
            </w:pPr>
          </w:p>
        </w:tc>
        <w:tc>
          <w:tcPr>
            <w:tcW w:w="6" w:type="dxa"/>
            <w:vAlign w:val="bottom"/>
          </w:tcPr>
          <w:p w:rsidR="00704371" w:rsidRDefault="00704371">
            <w:pPr>
              <w:rPr>
                <w:sz w:val="2"/>
                <w:szCs w:val="2"/>
              </w:rPr>
            </w:pPr>
          </w:p>
        </w:tc>
      </w:tr>
      <w:tr w:rsidR="00704371" w:rsidTr="00DB7B23">
        <w:trPr>
          <w:trHeight w:val="235"/>
        </w:trPr>
        <w:tc>
          <w:tcPr>
            <w:tcW w:w="120" w:type="dxa"/>
            <w:tcBorders>
              <w:top w:val="nil"/>
              <w:left w:val="single" w:sz="8" w:space="0" w:color="auto"/>
              <w:bottom w:val="nil"/>
              <w:right w:val="nil"/>
            </w:tcBorders>
            <w:vAlign w:val="bottom"/>
          </w:tcPr>
          <w:p w:rsidR="00704371" w:rsidRDefault="00704371">
            <w:pPr>
              <w:rPr>
                <w:sz w:val="20"/>
                <w:szCs w:val="20"/>
              </w:rPr>
            </w:pPr>
          </w:p>
        </w:tc>
        <w:tc>
          <w:tcPr>
            <w:tcW w:w="1620" w:type="dxa"/>
            <w:tcBorders>
              <w:top w:val="nil"/>
              <w:left w:val="nil"/>
              <w:bottom w:val="nil"/>
              <w:right w:val="single" w:sz="8" w:space="0" w:color="auto"/>
            </w:tcBorders>
            <w:vAlign w:val="bottom"/>
            <w:hideMark/>
          </w:tcPr>
          <w:p w:rsidR="00704371" w:rsidRDefault="00704371">
            <w:pPr>
              <w:spacing w:line="234" w:lineRule="exact"/>
              <w:rPr>
                <w:sz w:val="20"/>
                <w:szCs w:val="20"/>
              </w:rPr>
            </w:pPr>
            <w:r>
              <w:rPr>
                <w:b/>
                <w:bCs/>
              </w:rPr>
              <w:t>a kultúra</w:t>
            </w:r>
          </w:p>
        </w:tc>
        <w:tc>
          <w:tcPr>
            <w:tcW w:w="2160" w:type="dxa"/>
            <w:vMerge w:val="restart"/>
            <w:tcBorders>
              <w:top w:val="nil"/>
              <w:left w:val="nil"/>
              <w:bottom w:val="nil"/>
              <w:right w:val="single" w:sz="8" w:space="0" w:color="auto"/>
            </w:tcBorders>
            <w:vAlign w:val="bottom"/>
            <w:hideMark/>
          </w:tcPr>
          <w:p w:rsidR="00704371" w:rsidRDefault="00704371">
            <w:pPr>
              <w:spacing w:line="252" w:lineRule="exact"/>
              <w:ind w:left="80"/>
              <w:rPr>
                <w:sz w:val="20"/>
                <w:szCs w:val="20"/>
              </w:rPr>
            </w:pPr>
            <w:r>
              <w:t>výtvarná výchova</w:t>
            </w:r>
          </w:p>
        </w:tc>
        <w:tc>
          <w:tcPr>
            <w:tcW w:w="420" w:type="dxa"/>
            <w:gridSpan w:val="2"/>
            <w:vMerge w:val="restart"/>
            <w:vAlign w:val="bottom"/>
            <w:hideMark/>
          </w:tcPr>
          <w:p w:rsidR="00704371" w:rsidRDefault="00704371">
            <w:pPr>
              <w:spacing w:line="252" w:lineRule="exact"/>
              <w:jc w:val="center"/>
              <w:rPr>
                <w:sz w:val="20"/>
                <w:szCs w:val="20"/>
              </w:rPr>
            </w:pPr>
            <w:r>
              <w:rPr>
                <w:w w:val="90"/>
              </w:rPr>
              <w:t>1</w:t>
            </w:r>
          </w:p>
        </w:tc>
        <w:tc>
          <w:tcPr>
            <w:tcW w:w="120" w:type="dxa"/>
            <w:tcBorders>
              <w:top w:val="nil"/>
              <w:left w:val="nil"/>
              <w:bottom w:val="nil"/>
              <w:right w:val="single" w:sz="8" w:space="0" w:color="auto"/>
            </w:tcBorders>
            <w:vAlign w:val="bottom"/>
          </w:tcPr>
          <w:p w:rsidR="00704371" w:rsidRDefault="00704371">
            <w:pPr>
              <w:rPr>
                <w:sz w:val="20"/>
                <w:szCs w:val="20"/>
              </w:rPr>
            </w:pPr>
          </w:p>
        </w:tc>
        <w:tc>
          <w:tcPr>
            <w:tcW w:w="320" w:type="dxa"/>
            <w:gridSpan w:val="2"/>
            <w:vMerge w:val="restart"/>
            <w:vAlign w:val="bottom"/>
            <w:hideMark/>
          </w:tcPr>
          <w:p w:rsidR="00704371" w:rsidRDefault="00704371">
            <w:pPr>
              <w:spacing w:line="252" w:lineRule="exact"/>
              <w:jc w:val="center"/>
              <w:rPr>
                <w:sz w:val="20"/>
                <w:szCs w:val="20"/>
              </w:rPr>
            </w:pPr>
            <w:r>
              <w:rPr>
                <w:w w:val="90"/>
              </w:rPr>
              <w:t>1</w:t>
            </w:r>
          </w:p>
        </w:tc>
        <w:tc>
          <w:tcPr>
            <w:tcW w:w="120" w:type="dxa"/>
            <w:tcBorders>
              <w:top w:val="nil"/>
              <w:left w:val="nil"/>
              <w:bottom w:val="nil"/>
              <w:right w:val="single" w:sz="8" w:space="0" w:color="auto"/>
            </w:tcBorders>
            <w:vAlign w:val="bottom"/>
          </w:tcPr>
          <w:p w:rsidR="00704371" w:rsidRDefault="00704371">
            <w:pPr>
              <w:rPr>
                <w:sz w:val="20"/>
                <w:szCs w:val="20"/>
              </w:rPr>
            </w:pPr>
          </w:p>
        </w:tc>
        <w:tc>
          <w:tcPr>
            <w:tcW w:w="380" w:type="dxa"/>
            <w:gridSpan w:val="2"/>
            <w:vMerge w:val="restart"/>
            <w:vAlign w:val="bottom"/>
            <w:hideMark/>
          </w:tcPr>
          <w:p w:rsidR="00704371" w:rsidRDefault="00704371">
            <w:pPr>
              <w:spacing w:line="252" w:lineRule="exact"/>
              <w:jc w:val="center"/>
              <w:rPr>
                <w:sz w:val="20"/>
                <w:szCs w:val="20"/>
              </w:rPr>
            </w:pPr>
            <w:r>
              <w:t>1</w:t>
            </w:r>
          </w:p>
        </w:tc>
        <w:tc>
          <w:tcPr>
            <w:tcW w:w="120" w:type="dxa"/>
            <w:tcBorders>
              <w:top w:val="nil"/>
              <w:left w:val="nil"/>
              <w:bottom w:val="nil"/>
              <w:right w:val="single" w:sz="8" w:space="0" w:color="auto"/>
            </w:tcBorders>
            <w:vAlign w:val="bottom"/>
          </w:tcPr>
          <w:p w:rsidR="00704371" w:rsidRDefault="00704371">
            <w:pPr>
              <w:rPr>
                <w:sz w:val="20"/>
                <w:szCs w:val="20"/>
              </w:rPr>
            </w:pPr>
          </w:p>
        </w:tc>
        <w:tc>
          <w:tcPr>
            <w:tcW w:w="360" w:type="dxa"/>
            <w:gridSpan w:val="2"/>
            <w:vMerge w:val="restart"/>
            <w:vAlign w:val="bottom"/>
            <w:hideMark/>
          </w:tcPr>
          <w:p w:rsidR="00704371" w:rsidRDefault="00704371">
            <w:pPr>
              <w:spacing w:line="252" w:lineRule="exact"/>
              <w:jc w:val="center"/>
              <w:rPr>
                <w:sz w:val="20"/>
                <w:szCs w:val="20"/>
              </w:rPr>
            </w:pPr>
            <w:r>
              <w:rPr>
                <w:w w:val="90"/>
              </w:rPr>
              <w:t>1</w:t>
            </w:r>
          </w:p>
        </w:tc>
        <w:tc>
          <w:tcPr>
            <w:tcW w:w="120" w:type="dxa"/>
            <w:tcBorders>
              <w:top w:val="nil"/>
              <w:left w:val="nil"/>
              <w:bottom w:val="nil"/>
              <w:right w:val="single" w:sz="8" w:space="0" w:color="auto"/>
            </w:tcBorders>
            <w:vAlign w:val="bottom"/>
          </w:tcPr>
          <w:p w:rsidR="00704371" w:rsidRDefault="00704371">
            <w:pPr>
              <w:rPr>
                <w:sz w:val="20"/>
                <w:szCs w:val="20"/>
              </w:rPr>
            </w:pPr>
          </w:p>
        </w:tc>
        <w:tc>
          <w:tcPr>
            <w:tcW w:w="380" w:type="dxa"/>
            <w:gridSpan w:val="2"/>
            <w:vMerge w:val="restart"/>
            <w:vAlign w:val="bottom"/>
            <w:hideMark/>
          </w:tcPr>
          <w:p w:rsidR="00704371" w:rsidRDefault="00704371">
            <w:pPr>
              <w:spacing w:line="252" w:lineRule="exact"/>
              <w:jc w:val="center"/>
              <w:rPr>
                <w:sz w:val="20"/>
                <w:szCs w:val="20"/>
              </w:rPr>
            </w:pPr>
            <w:r>
              <w:t>1</w:t>
            </w:r>
          </w:p>
        </w:tc>
        <w:tc>
          <w:tcPr>
            <w:tcW w:w="120" w:type="dxa"/>
            <w:tcBorders>
              <w:top w:val="nil"/>
              <w:left w:val="nil"/>
              <w:bottom w:val="nil"/>
              <w:right w:val="single" w:sz="8" w:space="0" w:color="auto"/>
            </w:tcBorders>
            <w:vAlign w:val="bottom"/>
          </w:tcPr>
          <w:p w:rsidR="00704371" w:rsidRDefault="00704371">
            <w:pPr>
              <w:rPr>
                <w:sz w:val="20"/>
                <w:szCs w:val="20"/>
              </w:rPr>
            </w:pPr>
          </w:p>
        </w:tc>
        <w:tc>
          <w:tcPr>
            <w:tcW w:w="360" w:type="dxa"/>
            <w:gridSpan w:val="2"/>
            <w:vMerge w:val="restart"/>
            <w:vAlign w:val="bottom"/>
            <w:hideMark/>
          </w:tcPr>
          <w:p w:rsidR="00704371" w:rsidRDefault="00704371">
            <w:pPr>
              <w:spacing w:line="252" w:lineRule="exact"/>
              <w:jc w:val="center"/>
              <w:rPr>
                <w:sz w:val="20"/>
                <w:szCs w:val="20"/>
              </w:rPr>
            </w:pPr>
            <w:r>
              <w:rPr>
                <w:w w:val="90"/>
              </w:rPr>
              <w:t>1</w:t>
            </w:r>
          </w:p>
        </w:tc>
        <w:tc>
          <w:tcPr>
            <w:tcW w:w="140" w:type="dxa"/>
            <w:tcBorders>
              <w:top w:val="nil"/>
              <w:left w:val="nil"/>
              <w:bottom w:val="nil"/>
              <w:right w:val="single" w:sz="8" w:space="0" w:color="auto"/>
            </w:tcBorders>
            <w:vAlign w:val="bottom"/>
          </w:tcPr>
          <w:p w:rsidR="00704371" w:rsidRDefault="00704371">
            <w:pPr>
              <w:rPr>
                <w:sz w:val="20"/>
                <w:szCs w:val="20"/>
              </w:rPr>
            </w:pPr>
          </w:p>
        </w:tc>
        <w:tc>
          <w:tcPr>
            <w:tcW w:w="360" w:type="dxa"/>
            <w:gridSpan w:val="2"/>
            <w:vMerge w:val="restart"/>
            <w:vAlign w:val="bottom"/>
            <w:hideMark/>
          </w:tcPr>
          <w:p w:rsidR="00704371" w:rsidRDefault="00704371">
            <w:pPr>
              <w:spacing w:line="252" w:lineRule="exact"/>
              <w:jc w:val="center"/>
              <w:rPr>
                <w:sz w:val="20"/>
                <w:szCs w:val="20"/>
              </w:rPr>
            </w:pPr>
            <w:r>
              <w:t>1</w:t>
            </w:r>
          </w:p>
        </w:tc>
        <w:tc>
          <w:tcPr>
            <w:tcW w:w="120" w:type="dxa"/>
            <w:tcBorders>
              <w:top w:val="nil"/>
              <w:left w:val="nil"/>
              <w:bottom w:val="nil"/>
              <w:right w:val="single" w:sz="8" w:space="0" w:color="auto"/>
            </w:tcBorders>
            <w:vAlign w:val="bottom"/>
          </w:tcPr>
          <w:p w:rsidR="00704371" w:rsidRDefault="00704371">
            <w:pPr>
              <w:rPr>
                <w:sz w:val="20"/>
                <w:szCs w:val="20"/>
              </w:rPr>
            </w:pPr>
          </w:p>
        </w:tc>
        <w:tc>
          <w:tcPr>
            <w:tcW w:w="380" w:type="dxa"/>
            <w:gridSpan w:val="2"/>
            <w:vMerge w:val="restart"/>
            <w:vAlign w:val="bottom"/>
            <w:hideMark/>
          </w:tcPr>
          <w:p w:rsidR="00704371" w:rsidRDefault="00704371">
            <w:pPr>
              <w:spacing w:line="252" w:lineRule="exact"/>
              <w:jc w:val="center"/>
              <w:rPr>
                <w:sz w:val="20"/>
                <w:szCs w:val="20"/>
              </w:rPr>
            </w:pPr>
            <w:r>
              <w:t>1</w:t>
            </w:r>
          </w:p>
        </w:tc>
        <w:tc>
          <w:tcPr>
            <w:tcW w:w="120" w:type="dxa"/>
            <w:tcBorders>
              <w:top w:val="nil"/>
              <w:left w:val="nil"/>
              <w:bottom w:val="nil"/>
              <w:right w:val="single" w:sz="8" w:space="0" w:color="auto"/>
            </w:tcBorders>
            <w:vAlign w:val="bottom"/>
          </w:tcPr>
          <w:p w:rsidR="00704371" w:rsidRDefault="00704371">
            <w:pPr>
              <w:rPr>
                <w:sz w:val="20"/>
                <w:szCs w:val="20"/>
              </w:rPr>
            </w:pPr>
          </w:p>
        </w:tc>
        <w:tc>
          <w:tcPr>
            <w:tcW w:w="380" w:type="dxa"/>
            <w:gridSpan w:val="2"/>
            <w:vMerge w:val="restart"/>
            <w:vAlign w:val="bottom"/>
            <w:hideMark/>
          </w:tcPr>
          <w:p w:rsidR="00704371" w:rsidRDefault="00704371">
            <w:pPr>
              <w:spacing w:line="252" w:lineRule="exact"/>
              <w:jc w:val="center"/>
              <w:rPr>
                <w:sz w:val="20"/>
                <w:szCs w:val="20"/>
              </w:rPr>
            </w:pPr>
            <w:r>
              <w:t>1</w:t>
            </w:r>
          </w:p>
        </w:tc>
        <w:tc>
          <w:tcPr>
            <w:tcW w:w="120" w:type="dxa"/>
            <w:tcBorders>
              <w:top w:val="nil"/>
              <w:left w:val="nil"/>
              <w:bottom w:val="nil"/>
              <w:right w:val="single" w:sz="8" w:space="0" w:color="auto"/>
            </w:tcBorders>
            <w:vAlign w:val="bottom"/>
          </w:tcPr>
          <w:p w:rsidR="00704371" w:rsidRDefault="00704371">
            <w:pPr>
              <w:rPr>
                <w:sz w:val="20"/>
                <w:szCs w:val="20"/>
              </w:rPr>
            </w:pPr>
          </w:p>
        </w:tc>
        <w:tc>
          <w:tcPr>
            <w:tcW w:w="500" w:type="dxa"/>
            <w:gridSpan w:val="2"/>
            <w:vMerge w:val="restart"/>
            <w:vAlign w:val="bottom"/>
            <w:hideMark/>
          </w:tcPr>
          <w:p w:rsidR="00704371" w:rsidRDefault="00704371">
            <w:pPr>
              <w:spacing w:line="252" w:lineRule="exact"/>
              <w:jc w:val="center"/>
              <w:rPr>
                <w:sz w:val="20"/>
                <w:szCs w:val="20"/>
              </w:rPr>
            </w:pPr>
            <w:r>
              <w:t>1</w:t>
            </w:r>
          </w:p>
        </w:tc>
        <w:tc>
          <w:tcPr>
            <w:tcW w:w="120" w:type="dxa"/>
            <w:tcBorders>
              <w:top w:val="nil"/>
              <w:left w:val="nil"/>
              <w:bottom w:val="nil"/>
              <w:right w:val="single" w:sz="8" w:space="0" w:color="auto"/>
            </w:tcBorders>
            <w:vAlign w:val="bottom"/>
          </w:tcPr>
          <w:p w:rsidR="00704371" w:rsidRDefault="00704371">
            <w:pPr>
              <w:rPr>
                <w:sz w:val="20"/>
                <w:szCs w:val="20"/>
              </w:rPr>
            </w:pPr>
          </w:p>
        </w:tc>
        <w:tc>
          <w:tcPr>
            <w:tcW w:w="440" w:type="dxa"/>
            <w:gridSpan w:val="2"/>
            <w:vMerge w:val="restart"/>
            <w:vAlign w:val="bottom"/>
            <w:hideMark/>
          </w:tcPr>
          <w:p w:rsidR="00704371" w:rsidRDefault="00704371">
            <w:pPr>
              <w:spacing w:line="252" w:lineRule="exact"/>
              <w:jc w:val="center"/>
              <w:rPr>
                <w:sz w:val="20"/>
                <w:szCs w:val="20"/>
              </w:rPr>
            </w:pPr>
            <w:r>
              <w:rPr>
                <w:w w:val="90"/>
              </w:rPr>
              <w:t>1</w:t>
            </w:r>
          </w:p>
        </w:tc>
        <w:tc>
          <w:tcPr>
            <w:tcW w:w="120" w:type="dxa"/>
            <w:tcBorders>
              <w:top w:val="nil"/>
              <w:left w:val="nil"/>
              <w:bottom w:val="nil"/>
              <w:right w:val="single" w:sz="8" w:space="0" w:color="auto"/>
            </w:tcBorders>
            <w:vAlign w:val="bottom"/>
          </w:tcPr>
          <w:p w:rsidR="00704371" w:rsidRDefault="00704371">
            <w:pPr>
              <w:rPr>
                <w:sz w:val="20"/>
                <w:szCs w:val="20"/>
              </w:rPr>
            </w:pPr>
          </w:p>
        </w:tc>
        <w:tc>
          <w:tcPr>
            <w:tcW w:w="100" w:type="dxa"/>
            <w:shd w:val="clear" w:color="auto" w:fill="D9D9D9"/>
            <w:vAlign w:val="bottom"/>
          </w:tcPr>
          <w:p w:rsidR="00704371" w:rsidRDefault="00704371">
            <w:pPr>
              <w:rPr>
                <w:sz w:val="20"/>
                <w:szCs w:val="20"/>
              </w:rPr>
            </w:pPr>
          </w:p>
        </w:tc>
        <w:tc>
          <w:tcPr>
            <w:tcW w:w="360" w:type="dxa"/>
            <w:vMerge w:val="restart"/>
            <w:shd w:val="clear" w:color="auto" w:fill="D9D9D9"/>
            <w:vAlign w:val="bottom"/>
            <w:hideMark/>
          </w:tcPr>
          <w:p w:rsidR="00704371" w:rsidRDefault="00704371">
            <w:pPr>
              <w:spacing w:line="252" w:lineRule="exact"/>
              <w:jc w:val="center"/>
              <w:rPr>
                <w:sz w:val="20"/>
                <w:szCs w:val="20"/>
              </w:rPr>
            </w:pPr>
            <w:r>
              <w:rPr>
                <w:b/>
                <w:bCs/>
                <w:w w:val="99"/>
              </w:rPr>
              <w:t>11</w:t>
            </w:r>
          </w:p>
        </w:tc>
        <w:tc>
          <w:tcPr>
            <w:tcW w:w="120" w:type="dxa"/>
            <w:tcBorders>
              <w:top w:val="nil"/>
              <w:left w:val="nil"/>
              <w:bottom w:val="nil"/>
              <w:right w:val="single" w:sz="8" w:space="0" w:color="auto"/>
            </w:tcBorders>
            <w:shd w:val="clear" w:color="auto" w:fill="D9D9D9"/>
            <w:vAlign w:val="bottom"/>
          </w:tcPr>
          <w:p w:rsidR="00704371" w:rsidRDefault="00704371">
            <w:pPr>
              <w:rPr>
                <w:sz w:val="20"/>
                <w:szCs w:val="20"/>
              </w:rPr>
            </w:pPr>
          </w:p>
        </w:tc>
        <w:tc>
          <w:tcPr>
            <w:tcW w:w="6" w:type="dxa"/>
            <w:vAlign w:val="bottom"/>
          </w:tcPr>
          <w:p w:rsidR="00704371" w:rsidRDefault="00704371">
            <w:pPr>
              <w:rPr>
                <w:sz w:val="2"/>
                <w:szCs w:val="2"/>
              </w:rPr>
            </w:pPr>
          </w:p>
        </w:tc>
      </w:tr>
      <w:tr w:rsidR="00704371" w:rsidTr="00DB7B23">
        <w:trPr>
          <w:trHeight w:val="161"/>
        </w:trPr>
        <w:tc>
          <w:tcPr>
            <w:tcW w:w="120" w:type="dxa"/>
            <w:tcBorders>
              <w:top w:val="nil"/>
              <w:left w:val="single" w:sz="8" w:space="0" w:color="auto"/>
              <w:bottom w:val="nil"/>
              <w:right w:val="nil"/>
            </w:tcBorders>
            <w:vAlign w:val="bottom"/>
          </w:tcPr>
          <w:p w:rsidR="00704371" w:rsidRDefault="00704371">
            <w:pPr>
              <w:rPr>
                <w:sz w:val="13"/>
                <w:szCs w:val="13"/>
              </w:rPr>
            </w:pPr>
          </w:p>
        </w:tc>
        <w:tc>
          <w:tcPr>
            <w:tcW w:w="1620" w:type="dxa"/>
            <w:tcBorders>
              <w:top w:val="nil"/>
              <w:left w:val="nil"/>
              <w:bottom w:val="nil"/>
              <w:right w:val="single" w:sz="8" w:space="0" w:color="auto"/>
            </w:tcBorders>
            <w:vAlign w:val="bottom"/>
          </w:tcPr>
          <w:p w:rsidR="00704371" w:rsidRDefault="00704371">
            <w:pPr>
              <w:rPr>
                <w:sz w:val="13"/>
                <w:szCs w:val="13"/>
              </w:rPr>
            </w:pPr>
          </w:p>
        </w:tc>
        <w:tc>
          <w:tcPr>
            <w:tcW w:w="2160" w:type="dxa"/>
            <w:vMerge/>
            <w:tcBorders>
              <w:top w:val="nil"/>
              <w:left w:val="nil"/>
              <w:bottom w:val="nil"/>
              <w:right w:val="single" w:sz="8" w:space="0" w:color="auto"/>
            </w:tcBorders>
            <w:vAlign w:val="center"/>
            <w:hideMark/>
          </w:tcPr>
          <w:p w:rsidR="00704371" w:rsidRDefault="00704371">
            <w:pPr>
              <w:rPr>
                <w:sz w:val="20"/>
                <w:szCs w:val="20"/>
              </w:rPr>
            </w:pPr>
          </w:p>
        </w:tc>
        <w:tc>
          <w:tcPr>
            <w:tcW w:w="860" w:type="dxa"/>
            <w:gridSpan w:val="2"/>
            <w:vMerge/>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3"/>
                <w:szCs w:val="13"/>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3"/>
                <w:szCs w:val="13"/>
              </w:rPr>
            </w:pPr>
          </w:p>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3"/>
                <w:szCs w:val="13"/>
              </w:rPr>
            </w:pPr>
          </w:p>
        </w:tc>
        <w:tc>
          <w:tcPr>
            <w:tcW w:w="6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3"/>
                <w:szCs w:val="13"/>
              </w:rPr>
            </w:pPr>
          </w:p>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3"/>
                <w:szCs w:val="13"/>
              </w:rPr>
            </w:pPr>
          </w:p>
        </w:tc>
        <w:tc>
          <w:tcPr>
            <w:tcW w:w="12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pPr>
              <w:rPr>
                <w:sz w:val="13"/>
                <w:szCs w:val="13"/>
              </w:rPr>
            </w:pPr>
          </w:p>
        </w:tc>
        <w:tc>
          <w:tcPr>
            <w:tcW w:w="6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3"/>
                <w:szCs w:val="13"/>
              </w:rPr>
            </w:pPr>
          </w:p>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3"/>
                <w:szCs w:val="13"/>
              </w:rPr>
            </w:pPr>
          </w:p>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3"/>
                <w:szCs w:val="13"/>
              </w:rPr>
            </w:pPr>
          </w:p>
        </w:tc>
        <w:tc>
          <w:tcPr>
            <w:tcW w:w="90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3"/>
                <w:szCs w:val="13"/>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3"/>
                <w:szCs w:val="13"/>
              </w:rPr>
            </w:pPr>
          </w:p>
        </w:tc>
        <w:tc>
          <w:tcPr>
            <w:tcW w:w="100" w:type="dxa"/>
            <w:shd w:val="clear" w:color="auto" w:fill="D9D9D9"/>
            <w:vAlign w:val="bottom"/>
          </w:tcPr>
          <w:p w:rsidR="00704371" w:rsidRDefault="00704371">
            <w:pPr>
              <w:rPr>
                <w:sz w:val="13"/>
                <w:szCs w:val="13"/>
              </w:rPr>
            </w:pPr>
          </w:p>
        </w:tc>
        <w:tc>
          <w:tcPr>
            <w:tcW w:w="36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shd w:val="clear" w:color="auto" w:fill="D9D9D9"/>
            <w:vAlign w:val="bottom"/>
          </w:tcPr>
          <w:p w:rsidR="00704371" w:rsidRDefault="00704371">
            <w:pPr>
              <w:rPr>
                <w:sz w:val="13"/>
                <w:szCs w:val="13"/>
              </w:rPr>
            </w:pPr>
          </w:p>
        </w:tc>
        <w:tc>
          <w:tcPr>
            <w:tcW w:w="6" w:type="dxa"/>
            <w:vAlign w:val="bottom"/>
          </w:tcPr>
          <w:p w:rsidR="00704371" w:rsidRDefault="00704371">
            <w:pPr>
              <w:rPr>
                <w:sz w:val="2"/>
                <w:szCs w:val="2"/>
              </w:rPr>
            </w:pPr>
          </w:p>
        </w:tc>
      </w:tr>
      <w:tr w:rsidR="00704371" w:rsidTr="00DB7B23">
        <w:trPr>
          <w:trHeight w:val="170"/>
        </w:trPr>
        <w:tc>
          <w:tcPr>
            <w:tcW w:w="120" w:type="dxa"/>
            <w:tcBorders>
              <w:top w:val="nil"/>
              <w:left w:val="single" w:sz="8" w:space="0" w:color="auto"/>
              <w:bottom w:val="single" w:sz="8" w:space="0" w:color="auto"/>
              <w:right w:val="nil"/>
            </w:tcBorders>
            <w:vAlign w:val="bottom"/>
          </w:tcPr>
          <w:p w:rsidR="00704371" w:rsidRDefault="00704371">
            <w:pPr>
              <w:rPr>
                <w:sz w:val="14"/>
                <w:szCs w:val="14"/>
              </w:rPr>
            </w:pPr>
          </w:p>
        </w:tc>
        <w:tc>
          <w:tcPr>
            <w:tcW w:w="1620" w:type="dxa"/>
            <w:tcBorders>
              <w:top w:val="nil"/>
              <w:left w:val="nil"/>
              <w:bottom w:val="single" w:sz="8" w:space="0" w:color="auto"/>
              <w:right w:val="single" w:sz="8" w:space="0" w:color="auto"/>
            </w:tcBorders>
            <w:vAlign w:val="bottom"/>
          </w:tcPr>
          <w:p w:rsidR="00704371" w:rsidRDefault="00704371">
            <w:pPr>
              <w:rPr>
                <w:sz w:val="14"/>
                <w:szCs w:val="14"/>
              </w:rPr>
            </w:pPr>
          </w:p>
        </w:tc>
        <w:tc>
          <w:tcPr>
            <w:tcW w:w="2160" w:type="dxa"/>
            <w:tcBorders>
              <w:top w:val="nil"/>
              <w:left w:val="nil"/>
              <w:bottom w:val="single" w:sz="8" w:space="0" w:color="auto"/>
              <w:right w:val="single" w:sz="8" w:space="0" w:color="auto"/>
            </w:tcBorders>
            <w:vAlign w:val="bottom"/>
          </w:tcPr>
          <w:p w:rsidR="00704371" w:rsidRDefault="00704371">
            <w:pPr>
              <w:rPr>
                <w:sz w:val="14"/>
                <w:szCs w:val="14"/>
              </w:rPr>
            </w:pPr>
          </w:p>
        </w:tc>
        <w:tc>
          <w:tcPr>
            <w:tcW w:w="100" w:type="dxa"/>
            <w:tcBorders>
              <w:top w:val="nil"/>
              <w:left w:val="nil"/>
              <w:bottom w:val="single" w:sz="8" w:space="0" w:color="auto"/>
              <w:right w:val="nil"/>
            </w:tcBorders>
            <w:vAlign w:val="bottom"/>
          </w:tcPr>
          <w:p w:rsidR="00704371" w:rsidRDefault="00704371">
            <w:pPr>
              <w:rPr>
                <w:sz w:val="14"/>
                <w:szCs w:val="14"/>
              </w:rPr>
            </w:pPr>
          </w:p>
        </w:tc>
        <w:tc>
          <w:tcPr>
            <w:tcW w:w="320" w:type="dxa"/>
            <w:tcBorders>
              <w:top w:val="nil"/>
              <w:left w:val="nil"/>
              <w:bottom w:val="single" w:sz="8" w:space="0" w:color="auto"/>
              <w:right w:val="nil"/>
            </w:tcBorders>
            <w:vAlign w:val="bottom"/>
          </w:tcPr>
          <w:p w:rsidR="00704371" w:rsidRDefault="00704371">
            <w:pPr>
              <w:rPr>
                <w:sz w:val="14"/>
                <w:szCs w:val="14"/>
              </w:rPr>
            </w:pPr>
          </w:p>
        </w:tc>
        <w:tc>
          <w:tcPr>
            <w:tcW w:w="120" w:type="dxa"/>
            <w:tcBorders>
              <w:top w:val="nil"/>
              <w:left w:val="nil"/>
              <w:bottom w:val="single" w:sz="8" w:space="0" w:color="auto"/>
              <w:right w:val="single" w:sz="8" w:space="0" w:color="auto"/>
            </w:tcBorders>
            <w:vAlign w:val="bottom"/>
          </w:tcPr>
          <w:p w:rsidR="00704371" w:rsidRDefault="00704371">
            <w:pPr>
              <w:rPr>
                <w:sz w:val="14"/>
                <w:szCs w:val="14"/>
              </w:rPr>
            </w:pPr>
          </w:p>
        </w:tc>
        <w:tc>
          <w:tcPr>
            <w:tcW w:w="100" w:type="dxa"/>
            <w:tcBorders>
              <w:top w:val="nil"/>
              <w:left w:val="nil"/>
              <w:bottom w:val="single" w:sz="8" w:space="0" w:color="auto"/>
              <w:right w:val="nil"/>
            </w:tcBorders>
            <w:vAlign w:val="bottom"/>
          </w:tcPr>
          <w:p w:rsidR="00704371" w:rsidRDefault="00704371">
            <w:pPr>
              <w:rPr>
                <w:sz w:val="14"/>
                <w:szCs w:val="14"/>
              </w:rPr>
            </w:pPr>
          </w:p>
        </w:tc>
        <w:tc>
          <w:tcPr>
            <w:tcW w:w="220" w:type="dxa"/>
            <w:tcBorders>
              <w:top w:val="nil"/>
              <w:left w:val="nil"/>
              <w:bottom w:val="single" w:sz="8" w:space="0" w:color="auto"/>
              <w:right w:val="nil"/>
            </w:tcBorders>
            <w:vAlign w:val="bottom"/>
          </w:tcPr>
          <w:p w:rsidR="00704371" w:rsidRDefault="00704371">
            <w:pPr>
              <w:rPr>
                <w:sz w:val="14"/>
                <w:szCs w:val="14"/>
              </w:rPr>
            </w:pPr>
          </w:p>
        </w:tc>
        <w:tc>
          <w:tcPr>
            <w:tcW w:w="120" w:type="dxa"/>
            <w:tcBorders>
              <w:top w:val="nil"/>
              <w:left w:val="nil"/>
              <w:bottom w:val="single" w:sz="8" w:space="0" w:color="auto"/>
              <w:right w:val="single" w:sz="8" w:space="0" w:color="auto"/>
            </w:tcBorders>
            <w:vAlign w:val="bottom"/>
          </w:tcPr>
          <w:p w:rsidR="00704371" w:rsidRDefault="00704371">
            <w:pPr>
              <w:rPr>
                <w:sz w:val="14"/>
                <w:szCs w:val="14"/>
              </w:rPr>
            </w:pPr>
          </w:p>
        </w:tc>
        <w:tc>
          <w:tcPr>
            <w:tcW w:w="100" w:type="dxa"/>
            <w:tcBorders>
              <w:top w:val="nil"/>
              <w:left w:val="nil"/>
              <w:bottom w:val="single" w:sz="8" w:space="0" w:color="auto"/>
              <w:right w:val="nil"/>
            </w:tcBorders>
            <w:vAlign w:val="bottom"/>
          </w:tcPr>
          <w:p w:rsidR="00704371" w:rsidRDefault="00704371">
            <w:pPr>
              <w:rPr>
                <w:sz w:val="14"/>
                <w:szCs w:val="14"/>
              </w:rPr>
            </w:pPr>
          </w:p>
        </w:tc>
        <w:tc>
          <w:tcPr>
            <w:tcW w:w="280" w:type="dxa"/>
            <w:tcBorders>
              <w:top w:val="nil"/>
              <w:left w:val="nil"/>
              <w:bottom w:val="single" w:sz="8" w:space="0" w:color="auto"/>
              <w:right w:val="nil"/>
            </w:tcBorders>
            <w:vAlign w:val="bottom"/>
          </w:tcPr>
          <w:p w:rsidR="00704371" w:rsidRDefault="00704371">
            <w:pPr>
              <w:rPr>
                <w:sz w:val="14"/>
                <w:szCs w:val="14"/>
              </w:rPr>
            </w:pPr>
          </w:p>
        </w:tc>
        <w:tc>
          <w:tcPr>
            <w:tcW w:w="120" w:type="dxa"/>
            <w:tcBorders>
              <w:top w:val="nil"/>
              <w:left w:val="nil"/>
              <w:bottom w:val="single" w:sz="8" w:space="0" w:color="auto"/>
              <w:right w:val="single" w:sz="8" w:space="0" w:color="auto"/>
            </w:tcBorders>
            <w:vAlign w:val="bottom"/>
          </w:tcPr>
          <w:p w:rsidR="00704371" w:rsidRDefault="00704371">
            <w:pPr>
              <w:rPr>
                <w:sz w:val="14"/>
                <w:szCs w:val="14"/>
              </w:rPr>
            </w:pPr>
          </w:p>
        </w:tc>
        <w:tc>
          <w:tcPr>
            <w:tcW w:w="100" w:type="dxa"/>
            <w:tcBorders>
              <w:top w:val="nil"/>
              <w:left w:val="nil"/>
              <w:bottom w:val="single" w:sz="8" w:space="0" w:color="auto"/>
              <w:right w:val="nil"/>
            </w:tcBorders>
            <w:vAlign w:val="bottom"/>
          </w:tcPr>
          <w:p w:rsidR="00704371" w:rsidRDefault="00704371">
            <w:pPr>
              <w:rPr>
                <w:sz w:val="14"/>
                <w:szCs w:val="14"/>
              </w:rPr>
            </w:pPr>
          </w:p>
        </w:tc>
        <w:tc>
          <w:tcPr>
            <w:tcW w:w="260" w:type="dxa"/>
            <w:tcBorders>
              <w:top w:val="nil"/>
              <w:left w:val="nil"/>
              <w:bottom w:val="single" w:sz="8" w:space="0" w:color="auto"/>
              <w:right w:val="nil"/>
            </w:tcBorders>
            <w:vAlign w:val="bottom"/>
          </w:tcPr>
          <w:p w:rsidR="00704371" w:rsidRDefault="00704371">
            <w:pPr>
              <w:rPr>
                <w:sz w:val="14"/>
                <w:szCs w:val="14"/>
              </w:rPr>
            </w:pPr>
          </w:p>
        </w:tc>
        <w:tc>
          <w:tcPr>
            <w:tcW w:w="120" w:type="dxa"/>
            <w:tcBorders>
              <w:top w:val="nil"/>
              <w:left w:val="nil"/>
              <w:bottom w:val="single" w:sz="8" w:space="0" w:color="auto"/>
              <w:right w:val="single" w:sz="8" w:space="0" w:color="auto"/>
            </w:tcBorders>
            <w:vAlign w:val="bottom"/>
          </w:tcPr>
          <w:p w:rsidR="00704371" w:rsidRDefault="00704371">
            <w:pPr>
              <w:rPr>
                <w:sz w:val="14"/>
                <w:szCs w:val="14"/>
              </w:rPr>
            </w:pPr>
          </w:p>
        </w:tc>
        <w:tc>
          <w:tcPr>
            <w:tcW w:w="100" w:type="dxa"/>
            <w:tcBorders>
              <w:top w:val="nil"/>
              <w:left w:val="nil"/>
              <w:bottom w:val="single" w:sz="8" w:space="0" w:color="auto"/>
              <w:right w:val="nil"/>
            </w:tcBorders>
            <w:vAlign w:val="bottom"/>
          </w:tcPr>
          <w:p w:rsidR="00704371" w:rsidRDefault="00704371">
            <w:pPr>
              <w:rPr>
                <w:sz w:val="14"/>
                <w:szCs w:val="14"/>
              </w:rPr>
            </w:pPr>
          </w:p>
        </w:tc>
        <w:tc>
          <w:tcPr>
            <w:tcW w:w="280" w:type="dxa"/>
            <w:tcBorders>
              <w:top w:val="nil"/>
              <w:left w:val="nil"/>
              <w:bottom w:val="single" w:sz="8" w:space="0" w:color="auto"/>
              <w:right w:val="nil"/>
            </w:tcBorders>
            <w:vAlign w:val="bottom"/>
          </w:tcPr>
          <w:p w:rsidR="00704371" w:rsidRDefault="00704371">
            <w:pPr>
              <w:rPr>
                <w:sz w:val="14"/>
                <w:szCs w:val="14"/>
              </w:rPr>
            </w:pPr>
          </w:p>
        </w:tc>
        <w:tc>
          <w:tcPr>
            <w:tcW w:w="120" w:type="dxa"/>
            <w:tcBorders>
              <w:top w:val="nil"/>
              <w:left w:val="nil"/>
              <w:bottom w:val="single" w:sz="8" w:space="0" w:color="auto"/>
              <w:right w:val="single" w:sz="8" w:space="0" w:color="auto"/>
            </w:tcBorders>
            <w:vAlign w:val="bottom"/>
          </w:tcPr>
          <w:p w:rsidR="00704371" w:rsidRDefault="00704371">
            <w:pPr>
              <w:rPr>
                <w:sz w:val="14"/>
                <w:szCs w:val="14"/>
              </w:rPr>
            </w:pPr>
          </w:p>
        </w:tc>
        <w:tc>
          <w:tcPr>
            <w:tcW w:w="100" w:type="dxa"/>
            <w:tcBorders>
              <w:top w:val="nil"/>
              <w:left w:val="nil"/>
              <w:bottom w:val="single" w:sz="8" w:space="0" w:color="auto"/>
              <w:right w:val="nil"/>
            </w:tcBorders>
            <w:vAlign w:val="bottom"/>
          </w:tcPr>
          <w:p w:rsidR="00704371" w:rsidRDefault="00704371">
            <w:pPr>
              <w:rPr>
                <w:sz w:val="14"/>
                <w:szCs w:val="14"/>
              </w:rPr>
            </w:pPr>
          </w:p>
        </w:tc>
        <w:tc>
          <w:tcPr>
            <w:tcW w:w="260" w:type="dxa"/>
            <w:tcBorders>
              <w:top w:val="nil"/>
              <w:left w:val="nil"/>
              <w:bottom w:val="single" w:sz="8" w:space="0" w:color="auto"/>
              <w:right w:val="nil"/>
            </w:tcBorders>
            <w:vAlign w:val="bottom"/>
          </w:tcPr>
          <w:p w:rsidR="00704371" w:rsidRDefault="00704371">
            <w:pPr>
              <w:rPr>
                <w:sz w:val="14"/>
                <w:szCs w:val="14"/>
              </w:rPr>
            </w:pPr>
          </w:p>
        </w:tc>
        <w:tc>
          <w:tcPr>
            <w:tcW w:w="140" w:type="dxa"/>
            <w:tcBorders>
              <w:top w:val="nil"/>
              <w:left w:val="nil"/>
              <w:bottom w:val="single" w:sz="8" w:space="0" w:color="auto"/>
              <w:right w:val="single" w:sz="8" w:space="0" w:color="auto"/>
            </w:tcBorders>
            <w:vAlign w:val="bottom"/>
          </w:tcPr>
          <w:p w:rsidR="00704371" w:rsidRDefault="00704371">
            <w:pPr>
              <w:rPr>
                <w:sz w:val="14"/>
                <w:szCs w:val="14"/>
              </w:rPr>
            </w:pPr>
          </w:p>
        </w:tc>
        <w:tc>
          <w:tcPr>
            <w:tcW w:w="80" w:type="dxa"/>
            <w:tcBorders>
              <w:top w:val="nil"/>
              <w:left w:val="nil"/>
              <w:bottom w:val="single" w:sz="8" w:space="0" w:color="auto"/>
              <w:right w:val="nil"/>
            </w:tcBorders>
            <w:vAlign w:val="bottom"/>
          </w:tcPr>
          <w:p w:rsidR="00704371" w:rsidRDefault="00704371">
            <w:pPr>
              <w:rPr>
                <w:sz w:val="14"/>
                <w:szCs w:val="14"/>
              </w:rPr>
            </w:pPr>
          </w:p>
        </w:tc>
        <w:tc>
          <w:tcPr>
            <w:tcW w:w="280" w:type="dxa"/>
            <w:tcBorders>
              <w:top w:val="nil"/>
              <w:left w:val="nil"/>
              <w:bottom w:val="single" w:sz="8" w:space="0" w:color="auto"/>
              <w:right w:val="nil"/>
            </w:tcBorders>
            <w:vAlign w:val="bottom"/>
          </w:tcPr>
          <w:p w:rsidR="00704371" w:rsidRDefault="00704371">
            <w:pPr>
              <w:rPr>
                <w:sz w:val="14"/>
                <w:szCs w:val="14"/>
              </w:rPr>
            </w:pPr>
          </w:p>
        </w:tc>
        <w:tc>
          <w:tcPr>
            <w:tcW w:w="120" w:type="dxa"/>
            <w:tcBorders>
              <w:top w:val="nil"/>
              <w:left w:val="nil"/>
              <w:bottom w:val="single" w:sz="8" w:space="0" w:color="auto"/>
              <w:right w:val="single" w:sz="8" w:space="0" w:color="auto"/>
            </w:tcBorders>
            <w:vAlign w:val="bottom"/>
          </w:tcPr>
          <w:p w:rsidR="00704371" w:rsidRDefault="00704371">
            <w:pPr>
              <w:rPr>
                <w:sz w:val="14"/>
                <w:szCs w:val="14"/>
              </w:rPr>
            </w:pPr>
          </w:p>
        </w:tc>
        <w:tc>
          <w:tcPr>
            <w:tcW w:w="100" w:type="dxa"/>
            <w:tcBorders>
              <w:top w:val="nil"/>
              <w:left w:val="nil"/>
              <w:bottom w:val="single" w:sz="8" w:space="0" w:color="auto"/>
              <w:right w:val="nil"/>
            </w:tcBorders>
            <w:vAlign w:val="bottom"/>
          </w:tcPr>
          <w:p w:rsidR="00704371" w:rsidRDefault="00704371">
            <w:pPr>
              <w:rPr>
                <w:sz w:val="14"/>
                <w:szCs w:val="14"/>
              </w:rPr>
            </w:pPr>
          </w:p>
        </w:tc>
        <w:tc>
          <w:tcPr>
            <w:tcW w:w="280" w:type="dxa"/>
            <w:tcBorders>
              <w:top w:val="nil"/>
              <w:left w:val="nil"/>
              <w:bottom w:val="single" w:sz="8" w:space="0" w:color="auto"/>
              <w:right w:val="nil"/>
            </w:tcBorders>
            <w:vAlign w:val="bottom"/>
          </w:tcPr>
          <w:p w:rsidR="00704371" w:rsidRDefault="00704371">
            <w:pPr>
              <w:rPr>
                <w:sz w:val="14"/>
                <w:szCs w:val="14"/>
              </w:rPr>
            </w:pPr>
          </w:p>
        </w:tc>
        <w:tc>
          <w:tcPr>
            <w:tcW w:w="120" w:type="dxa"/>
            <w:tcBorders>
              <w:top w:val="nil"/>
              <w:left w:val="nil"/>
              <w:bottom w:val="single" w:sz="8" w:space="0" w:color="auto"/>
              <w:right w:val="single" w:sz="8" w:space="0" w:color="auto"/>
            </w:tcBorders>
            <w:vAlign w:val="bottom"/>
          </w:tcPr>
          <w:p w:rsidR="00704371" w:rsidRDefault="00704371">
            <w:pPr>
              <w:rPr>
                <w:sz w:val="14"/>
                <w:szCs w:val="14"/>
              </w:rPr>
            </w:pPr>
          </w:p>
        </w:tc>
        <w:tc>
          <w:tcPr>
            <w:tcW w:w="100" w:type="dxa"/>
            <w:tcBorders>
              <w:top w:val="nil"/>
              <w:left w:val="nil"/>
              <w:bottom w:val="single" w:sz="8" w:space="0" w:color="auto"/>
              <w:right w:val="nil"/>
            </w:tcBorders>
            <w:vAlign w:val="bottom"/>
          </w:tcPr>
          <w:p w:rsidR="00704371" w:rsidRDefault="00704371">
            <w:pPr>
              <w:rPr>
                <w:sz w:val="14"/>
                <w:szCs w:val="14"/>
              </w:rPr>
            </w:pPr>
          </w:p>
        </w:tc>
        <w:tc>
          <w:tcPr>
            <w:tcW w:w="280" w:type="dxa"/>
            <w:tcBorders>
              <w:top w:val="nil"/>
              <w:left w:val="nil"/>
              <w:bottom w:val="single" w:sz="8" w:space="0" w:color="auto"/>
              <w:right w:val="nil"/>
            </w:tcBorders>
            <w:vAlign w:val="bottom"/>
          </w:tcPr>
          <w:p w:rsidR="00704371" w:rsidRDefault="00704371">
            <w:pPr>
              <w:rPr>
                <w:sz w:val="14"/>
                <w:szCs w:val="14"/>
              </w:rPr>
            </w:pPr>
          </w:p>
        </w:tc>
        <w:tc>
          <w:tcPr>
            <w:tcW w:w="120" w:type="dxa"/>
            <w:tcBorders>
              <w:top w:val="nil"/>
              <w:left w:val="nil"/>
              <w:bottom w:val="single" w:sz="8" w:space="0" w:color="auto"/>
              <w:right w:val="single" w:sz="8" w:space="0" w:color="auto"/>
            </w:tcBorders>
            <w:vAlign w:val="bottom"/>
          </w:tcPr>
          <w:p w:rsidR="00704371" w:rsidRDefault="00704371">
            <w:pPr>
              <w:rPr>
                <w:sz w:val="14"/>
                <w:szCs w:val="14"/>
              </w:rPr>
            </w:pPr>
          </w:p>
        </w:tc>
        <w:tc>
          <w:tcPr>
            <w:tcW w:w="100" w:type="dxa"/>
            <w:tcBorders>
              <w:top w:val="nil"/>
              <w:left w:val="nil"/>
              <w:bottom w:val="single" w:sz="8" w:space="0" w:color="auto"/>
              <w:right w:val="nil"/>
            </w:tcBorders>
            <w:vAlign w:val="bottom"/>
          </w:tcPr>
          <w:p w:rsidR="00704371" w:rsidRDefault="00704371">
            <w:pPr>
              <w:rPr>
                <w:sz w:val="14"/>
                <w:szCs w:val="14"/>
              </w:rPr>
            </w:pPr>
          </w:p>
        </w:tc>
        <w:tc>
          <w:tcPr>
            <w:tcW w:w="400" w:type="dxa"/>
            <w:tcBorders>
              <w:top w:val="nil"/>
              <w:left w:val="nil"/>
              <w:bottom w:val="single" w:sz="8" w:space="0" w:color="auto"/>
              <w:right w:val="nil"/>
            </w:tcBorders>
            <w:vAlign w:val="bottom"/>
          </w:tcPr>
          <w:p w:rsidR="00704371" w:rsidRDefault="00704371">
            <w:pPr>
              <w:rPr>
                <w:sz w:val="14"/>
                <w:szCs w:val="14"/>
              </w:rPr>
            </w:pPr>
          </w:p>
        </w:tc>
        <w:tc>
          <w:tcPr>
            <w:tcW w:w="120" w:type="dxa"/>
            <w:tcBorders>
              <w:top w:val="nil"/>
              <w:left w:val="nil"/>
              <w:bottom w:val="single" w:sz="8" w:space="0" w:color="auto"/>
              <w:right w:val="single" w:sz="8" w:space="0" w:color="auto"/>
            </w:tcBorders>
            <w:vAlign w:val="bottom"/>
          </w:tcPr>
          <w:p w:rsidR="00704371" w:rsidRDefault="00704371">
            <w:pPr>
              <w:rPr>
                <w:sz w:val="14"/>
                <w:szCs w:val="14"/>
              </w:rPr>
            </w:pPr>
          </w:p>
        </w:tc>
        <w:tc>
          <w:tcPr>
            <w:tcW w:w="100" w:type="dxa"/>
            <w:tcBorders>
              <w:top w:val="nil"/>
              <w:left w:val="nil"/>
              <w:bottom w:val="single" w:sz="8" w:space="0" w:color="auto"/>
              <w:right w:val="nil"/>
            </w:tcBorders>
            <w:vAlign w:val="bottom"/>
          </w:tcPr>
          <w:p w:rsidR="00704371" w:rsidRDefault="00704371">
            <w:pPr>
              <w:rPr>
                <w:sz w:val="14"/>
                <w:szCs w:val="14"/>
              </w:rPr>
            </w:pPr>
          </w:p>
        </w:tc>
        <w:tc>
          <w:tcPr>
            <w:tcW w:w="340" w:type="dxa"/>
            <w:tcBorders>
              <w:top w:val="nil"/>
              <w:left w:val="nil"/>
              <w:bottom w:val="single" w:sz="8" w:space="0" w:color="auto"/>
              <w:right w:val="nil"/>
            </w:tcBorders>
            <w:vAlign w:val="bottom"/>
          </w:tcPr>
          <w:p w:rsidR="00704371" w:rsidRDefault="00704371">
            <w:pPr>
              <w:rPr>
                <w:sz w:val="14"/>
                <w:szCs w:val="14"/>
              </w:rPr>
            </w:pPr>
          </w:p>
        </w:tc>
        <w:tc>
          <w:tcPr>
            <w:tcW w:w="120" w:type="dxa"/>
            <w:tcBorders>
              <w:top w:val="nil"/>
              <w:left w:val="nil"/>
              <w:bottom w:val="single" w:sz="8" w:space="0" w:color="auto"/>
              <w:right w:val="single" w:sz="8" w:space="0" w:color="auto"/>
            </w:tcBorders>
            <w:vAlign w:val="bottom"/>
          </w:tcPr>
          <w:p w:rsidR="00704371" w:rsidRDefault="00704371">
            <w:pPr>
              <w:rPr>
                <w:sz w:val="14"/>
                <w:szCs w:val="14"/>
              </w:rPr>
            </w:pPr>
          </w:p>
        </w:tc>
        <w:tc>
          <w:tcPr>
            <w:tcW w:w="100" w:type="dxa"/>
            <w:tcBorders>
              <w:top w:val="nil"/>
              <w:left w:val="nil"/>
              <w:bottom w:val="single" w:sz="8" w:space="0" w:color="auto"/>
              <w:right w:val="nil"/>
            </w:tcBorders>
            <w:shd w:val="clear" w:color="auto" w:fill="D9D9D9"/>
            <w:vAlign w:val="bottom"/>
          </w:tcPr>
          <w:p w:rsidR="00704371" w:rsidRDefault="00704371">
            <w:pPr>
              <w:rPr>
                <w:sz w:val="14"/>
                <w:szCs w:val="14"/>
              </w:rPr>
            </w:pPr>
          </w:p>
        </w:tc>
        <w:tc>
          <w:tcPr>
            <w:tcW w:w="360" w:type="dxa"/>
            <w:tcBorders>
              <w:top w:val="nil"/>
              <w:left w:val="nil"/>
              <w:bottom w:val="single" w:sz="8" w:space="0" w:color="auto"/>
              <w:right w:val="nil"/>
            </w:tcBorders>
            <w:shd w:val="clear" w:color="auto" w:fill="D9D9D9"/>
            <w:vAlign w:val="bottom"/>
          </w:tcPr>
          <w:p w:rsidR="00704371" w:rsidRDefault="00704371">
            <w:pPr>
              <w:rPr>
                <w:sz w:val="14"/>
                <w:szCs w:val="14"/>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4"/>
                <w:szCs w:val="14"/>
              </w:rPr>
            </w:pPr>
          </w:p>
        </w:tc>
        <w:tc>
          <w:tcPr>
            <w:tcW w:w="6" w:type="dxa"/>
            <w:vAlign w:val="bottom"/>
          </w:tcPr>
          <w:p w:rsidR="00704371" w:rsidRDefault="00704371">
            <w:pPr>
              <w:rPr>
                <w:sz w:val="2"/>
                <w:szCs w:val="2"/>
              </w:rPr>
            </w:pPr>
          </w:p>
        </w:tc>
      </w:tr>
      <w:tr w:rsidR="00704371" w:rsidTr="00DB7B23">
        <w:trPr>
          <w:trHeight w:val="20"/>
        </w:trPr>
        <w:tc>
          <w:tcPr>
            <w:tcW w:w="120" w:type="dxa"/>
            <w:vMerge w:val="restart"/>
            <w:tcBorders>
              <w:top w:val="nil"/>
              <w:left w:val="single" w:sz="8" w:space="0" w:color="auto"/>
              <w:bottom w:val="nil"/>
              <w:right w:val="nil"/>
            </w:tcBorders>
            <w:vAlign w:val="bottom"/>
          </w:tcPr>
          <w:p w:rsidR="00704371" w:rsidRDefault="00704371">
            <w:pPr>
              <w:spacing w:line="20" w:lineRule="exact"/>
              <w:rPr>
                <w:sz w:val="2"/>
                <w:szCs w:val="2"/>
              </w:rPr>
            </w:pPr>
          </w:p>
        </w:tc>
        <w:tc>
          <w:tcPr>
            <w:tcW w:w="1620" w:type="dxa"/>
            <w:vMerge w:val="restart"/>
            <w:tcBorders>
              <w:top w:val="nil"/>
              <w:left w:val="nil"/>
              <w:bottom w:val="nil"/>
              <w:right w:val="single" w:sz="8" w:space="0" w:color="auto"/>
            </w:tcBorders>
            <w:vAlign w:val="bottom"/>
            <w:hideMark/>
          </w:tcPr>
          <w:p w:rsidR="00704371" w:rsidRDefault="00704371">
            <w:pPr>
              <w:spacing w:line="252" w:lineRule="exact"/>
              <w:rPr>
                <w:sz w:val="20"/>
                <w:szCs w:val="20"/>
              </w:rPr>
            </w:pPr>
            <w:r>
              <w:rPr>
                <w:b/>
                <w:bCs/>
              </w:rPr>
              <w:t>Zdravie</w:t>
            </w:r>
          </w:p>
        </w:tc>
        <w:tc>
          <w:tcPr>
            <w:tcW w:w="2160" w:type="dxa"/>
            <w:vMerge w:val="restart"/>
            <w:tcBorders>
              <w:top w:val="nil"/>
              <w:left w:val="nil"/>
              <w:bottom w:val="nil"/>
              <w:right w:val="single" w:sz="8" w:space="0" w:color="auto"/>
            </w:tcBorders>
            <w:vAlign w:val="bottom"/>
            <w:hideMark/>
          </w:tcPr>
          <w:p w:rsidR="00704371" w:rsidRDefault="00704371">
            <w:pPr>
              <w:spacing w:line="252" w:lineRule="exact"/>
              <w:ind w:left="80"/>
              <w:rPr>
                <w:sz w:val="20"/>
                <w:szCs w:val="20"/>
              </w:rPr>
            </w:pPr>
            <w:r>
              <w:t>zdravotná telesná</w:t>
            </w:r>
          </w:p>
        </w:tc>
        <w:tc>
          <w:tcPr>
            <w:tcW w:w="420" w:type="dxa"/>
            <w:gridSpan w:val="2"/>
            <w:vMerge w:val="restart"/>
            <w:vAlign w:val="bottom"/>
            <w:hideMark/>
          </w:tcPr>
          <w:p w:rsidR="00704371" w:rsidRDefault="00704371">
            <w:pPr>
              <w:spacing w:line="252" w:lineRule="exact"/>
              <w:jc w:val="center"/>
              <w:rPr>
                <w:sz w:val="20"/>
                <w:szCs w:val="20"/>
              </w:rPr>
            </w:pPr>
            <w:r>
              <w:rPr>
                <w:w w:val="90"/>
              </w:rPr>
              <w:t>3</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20" w:type="dxa"/>
            <w:gridSpan w:val="2"/>
            <w:vMerge w:val="restart"/>
            <w:vAlign w:val="bottom"/>
            <w:hideMark/>
          </w:tcPr>
          <w:p w:rsidR="00704371" w:rsidRDefault="00704371">
            <w:pPr>
              <w:spacing w:line="252" w:lineRule="exact"/>
              <w:jc w:val="center"/>
              <w:rPr>
                <w:sz w:val="20"/>
                <w:szCs w:val="20"/>
              </w:rPr>
            </w:pPr>
            <w:r>
              <w:rPr>
                <w:w w:val="90"/>
              </w:rPr>
              <w:t>3</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80" w:type="dxa"/>
            <w:gridSpan w:val="2"/>
            <w:vMerge w:val="restart"/>
            <w:vAlign w:val="bottom"/>
            <w:hideMark/>
          </w:tcPr>
          <w:p w:rsidR="00704371" w:rsidRDefault="00704371">
            <w:pPr>
              <w:spacing w:line="252" w:lineRule="exact"/>
              <w:jc w:val="center"/>
              <w:rPr>
                <w:sz w:val="20"/>
                <w:szCs w:val="20"/>
              </w:rPr>
            </w:pPr>
            <w:r>
              <w:t>3</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60" w:type="dxa"/>
            <w:gridSpan w:val="2"/>
            <w:vMerge w:val="restart"/>
            <w:vAlign w:val="bottom"/>
            <w:hideMark/>
          </w:tcPr>
          <w:p w:rsidR="00704371" w:rsidRDefault="00704371">
            <w:pPr>
              <w:spacing w:line="252" w:lineRule="exact"/>
              <w:jc w:val="center"/>
              <w:rPr>
                <w:sz w:val="20"/>
                <w:szCs w:val="20"/>
              </w:rPr>
            </w:pPr>
            <w:r>
              <w:rPr>
                <w:w w:val="90"/>
              </w:rPr>
              <w:t>3</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80" w:type="dxa"/>
            <w:gridSpan w:val="2"/>
            <w:vMerge w:val="restart"/>
            <w:vAlign w:val="bottom"/>
            <w:hideMark/>
          </w:tcPr>
          <w:p w:rsidR="00704371" w:rsidRDefault="00704371">
            <w:pPr>
              <w:spacing w:line="252" w:lineRule="exact"/>
              <w:jc w:val="center"/>
              <w:rPr>
                <w:sz w:val="20"/>
                <w:szCs w:val="20"/>
              </w:rPr>
            </w:pPr>
            <w:r>
              <w:t>3</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60" w:type="dxa"/>
            <w:gridSpan w:val="2"/>
            <w:vMerge w:val="restart"/>
            <w:vAlign w:val="bottom"/>
            <w:hideMark/>
          </w:tcPr>
          <w:p w:rsidR="00704371" w:rsidRDefault="00704371">
            <w:pPr>
              <w:spacing w:line="252" w:lineRule="exact"/>
              <w:jc w:val="center"/>
              <w:rPr>
                <w:sz w:val="20"/>
                <w:szCs w:val="20"/>
              </w:rPr>
            </w:pPr>
            <w:r>
              <w:rPr>
                <w:w w:val="90"/>
              </w:rPr>
              <w:t>3</w:t>
            </w:r>
          </w:p>
        </w:tc>
        <w:tc>
          <w:tcPr>
            <w:tcW w:w="14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60" w:type="dxa"/>
            <w:gridSpan w:val="2"/>
            <w:vMerge w:val="restart"/>
            <w:vAlign w:val="bottom"/>
            <w:hideMark/>
          </w:tcPr>
          <w:p w:rsidR="00704371" w:rsidRDefault="00704371">
            <w:pPr>
              <w:spacing w:line="252" w:lineRule="exact"/>
              <w:jc w:val="center"/>
              <w:rPr>
                <w:sz w:val="20"/>
                <w:szCs w:val="20"/>
              </w:rPr>
            </w:pPr>
            <w:r>
              <w:t>3</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80" w:type="dxa"/>
            <w:gridSpan w:val="2"/>
            <w:vMerge w:val="restart"/>
            <w:vAlign w:val="bottom"/>
            <w:hideMark/>
          </w:tcPr>
          <w:p w:rsidR="00704371" w:rsidRDefault="00704371">
            <w:pPr>
              <w:spacing w:line="252" w:lineRule="exact"/>
              <w:jc w:val="center"/>
              <w:rPr>
                <w:sz w:val="20"/>
                <w:szCs w:val="20"/>
              </w:rPr>
            </w:pPr>
            <w:r>
              <w:t>3</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380" w:type="dxa"/>
            <w:gridSpan w:val="2"/>
            <w:vMerge w:val="restart"/>
            <w:vAlign w:val="bottom"/>
            <w:hideMark/>
          </w:tcPr>
          <w:p w:rsidR="00704371" w:rsidRDefault="00704371">
            <w:pPr>
              <w:spacing w:line="252" w:lineRule="exact"/>
              <w:jc w:val="center"/>
              <w:rPr>
                <w:sz w:val="20"/>
                <w:szCs w:val="20"/>
              </w:rPr>
            </w:pPr>
            <w:r>
              <w:t>3</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500" w:type="dxa"/>
            <w:gridSpan w:val="2"/>
            <w:vMerge w:val="restart"/>
            <w:vAlign w:val="bottom"/>
            <w:hideMark/>
          </w:tcPr>
          <w:p w:rsidR="00704371" w:rsidRDefault="00704371">
            <w:pPr>
              <w:spacing w:line="252" w:lineRule="exact"/>
              <w:jc w:val="center"/>
              <w:rPr>
                <w:sz w:val="20"/>
                <w:szCs w:val="20"/>
              </w:rPr>
            </w:pPr>
            <w:r>
              <w:t>3</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440" w:type="dxa"/>
            <w:gridSpan w:val="2"/>
            <w:vMerge w:val="restart"/>
            <w:vAlign w:val="bottom"/>
            <w:hideMark/>
          </w:tcPr>
          <w:p w:rsidR="00704371" w:rsidRDefault="00704371">
            <w:pPr>
              <w:spacing w:line="252" w:lineRule="exact"/>
              <w:jc w:val="center"/>
              <w:rPr>
                <w:sz w:val="20"/>
                <w:szCs w:val="20"/>
              </w:rPr>
            </w:pPr>
            <w:r>
              <w:rPr>
                <w:w w:val="90"/>
              </w:rPr>
              <w:t>3</w:t>
            </w:r>
          </w:p>
        </w:tc>
        <w:tc>
          <w:tcPr>
            <w:tcW w:w="120" w:type="dxa"/>
            <w:tcBorders>
              <w:top w:val="nil"/>
              <w:left w:val="nil"/>
              <w:bottom w:val="nil"/>
              <w:right w:val="single" w:sz="8" w:space="0" w:color="auto"/>
            </w:tcBorders>
            <w:vAlign w:val="bottom"/>
          </w:tcPr>
          <w:p w:rsidR="00704371" w:rsidRDefault="00704371">
            <w:pPr>
              <w:spacing w:line="20" w:lineRule="exact"/>
              <w:rPr>
                <w:sz w:val="2"/>
                <w:szCs w:val="2"/>
              </w:rPr>
            </w:pPr>
          </w:p>
        </w:tc>
        <w:tc>
          <w:tcPr>
            <w:tcW w:w="100" w:type="dxa"/>
            <w:shd w:val="clear" w:color="auto" w:fill="D9D9D9"/>
            <w:vAlign w:val="bottom"/>
          </w:tcPr>
          <w:p w:rsidR="00704371" w:rsidRDefault="00704371">
            <w:pPr>
              <w:spacing w:line="20" w:lineRule="exact"/>
              <w:rPr>
                <w:sz w:val="2"/>
                <w:szCs w:val="2"/>
              </w:rPr>
            </w:pPr>
          </w:p>
        </w:tc>
        <w:tc>
          <w:tcPr>
            <w:tcW w:w="360" w:type="dxa"/>
            <w:vMerge w:val="restart"/>
            <w:shd w:val="clear" w:color="auto" w:fill="D9D9D9"/>
            <w:vAlign w:val="bottom"/>
            <w:hideMark/>
          </w:tcPr>
          <w:p w:rsidR="00704371" w:rsidRDefault="00704371">
            <w:pPr>
              <w:spacing w:line="252" w:lineRule="exact"/>
              <w:jc w:val="center"/>
              <w:rPr>
                <w:sz w:val="20"/>
                <w:szCs w:val="20"/>
              </w:rPr>
            </w:pPr>
            <w:r>
              <w:rPr>
                <w:b/>
                <w:bCs/>
                <w:w w:val="99"/>
              </w:rPr>
              <w:t>33</w:t>
            </w:r>
          </w:p>
        </w:tc>
        <w:tc>
          <w:tcPr>
            <w:tcW w:w="120" w:type="dxa"/>
            <w:tcBorders>
              <w:top w:val="nil"/>
              <w:left w:val="nil"/>
              <w:bottom w:val="nil"/>
              <w:right w:val="single" w:sz="8" w:space="0" w:color="auto"/>
            </w:tcBorders>
            <w:shd w:val="clear" w:color="auto" w:fill="D9D9D9"/>
            <w:vAlign w:val="bottom"/>
          </w:tcPr>
          <w:p w:rsidR="00704371" w:rsidRDefault="00704371">
            <w:pPr>
              <w:spacing w:line="20" w:lineRule="exact"/>
              <w:rPr>
                <w:sz w:val="2"/>
                <w:szCs w:val="2"/>
              </w:rPr>
            </w:pPr>
          </w:p>
        </w:tc>
        <w:tc>
          <w:tcPr>
            <w:tcW w:w="6" w:type="dxa"/>
            <w:vAlign w:val="bottom"/>
          </w:tcPr>
          <w:p w:rsidR="00704371" w:rsidRDefault="00704371">
            <w:pPr>
              <w:spacing w:line="20" w:lineRule="exact"/>
              <w:rPr>
                <w:sz w:val="2"/>
                <w:szCs w:val="2"/>
              </w:rPr>
            </w:pPr>
          </w:p>
        </w:tc>
      </w:tr>
      <w:tr w:rsidR="00704371" w:rsidTr="00DB7B23">
        <w:trPr>
          <w:trHeight w:val="264"/>
        </w:trPr>
        <w:tc>
          <w:tcPr>
            <w:tcW w:w="144" w:type="dxa"/>
            <w:vMerge/>
            <w:tcBorders>
              <w:top w:val="nil"/>
              <w:left w:val="single" w:sz="8" w:space="0" w:color="auto"/>
              <w:bottom w:val="nil"/>
              <w:right w:val="nil"/>
            </w:tcBorders>
            <w:vAlign w:val="center"/>
            <w:hideMark/>
          </w:tcPr>
          <w:p w:rsidR="00704371" w:rsidRDefault="00704371">
            <w:pPr>
              <w:rPr>
                <w:sz w:val="2"/>
                <w:szCs w:val="2"/>
              </w:rPr>
            </w:pPr>
          </w:p>
        </w:tc>
        <w:tc>
          <w:tcPr>
            <w:tcW w:w="3780" w:type="dxa"/>
            <w:vMerge/>
            <w:tcBorders>
              <w:top w:val="nil"/>
              <w:left w:val="nil"/>
              <w:bottom w:val="nil"/>
              <w:right w:val="single" w:sz="8" w:space="0" w:color="auto"/>
            </w:tcBorders>
            <w:vAlign w:val="center"/>
            <w:hideMark/>
          </w:tcPr>
          <w:p w:rsidR="00704371" w:rsidRDefault="00704371">
            <w:pPr>
              <w:rPr>
                <w:sz w:val="20"/>
                <w:szCs w:val="20"/>
              </w:rPr>
            </w:pPr>
          </w:p>
        </w:tc>
        <w:tc>
          <w:tcPr>
            <w:tcW w:w="2160" w:type="dxa"/>
            <w:vMerge/>
            <w:tcBorders>
              <w:top w:val="nil"/>
              <w:left w:val="nil"/>
              <w:bottom w:val="nil"/>
              <w:right w:val="single" w:sz="8" w:space="0" w:color="auto"/>
            </w:tcBorders>
            <w:vAlign w:val="center"/>
            <w:hideMark/>
          </w:tcPr>
          <w:p w:rsidR="00704371" w:rsidRDefault="00704371">
            <w:pPr>
              <w:rPr>
                <w:sz w:val="20"/>
                <w:szCs w:val="20"/>
              </w:rPr>
            </w:pPr>
          </w:p>
        </w:tc>
        <w:tc>
          <w:tcPr>
            <w:tcW w:w="860" w:type="dxa"/>
            <w:gridSpan w:val="2"/>
            <w:vMerge/>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6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12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tc>
        <w:tc>
          <w:tcPr>
            <w:tcW w:w="6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90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78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tc>
        <w:tc>
          <w:tcPr>
            <w:tcW w:w="100" w:type="dxa"/>
            <w:shd w:val="clear" w:color="auto" w:fill="D9D9D9"/>
            <w:vAlign w:val="bottom"/>
          </w:tcPr>
          <w:p w:rsidR="00704371" w:rsidRDefault="00704371"/>
        </w:tc>
        <w:tc>
          <w:tcPr>
            <w:tcW w:w="36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shd w:val="clear" w:color="auto" w:fill="D9D9D9"/>
            <w:vAlign w:val="bottom"/>
          </w:tcPr>
          <w:p w:rsidR="00704371" w:rsidRDefault="00704371"/>
        </w:tc>
        <w:tc>
          <w:tcPr>
            <w:tcW w:w="6" w:type="dxa"/>
            <w:vAlign w:val="bottom"/>
          </w:tcPr>
          <w:p w:rsidR="00704371" w:rsidRDefault="00704371">
            <w:pPr>
              <w:rPr>
                <w:sz w:val="2"/>
                <w:szCs w:val="2"/>
              </w:rPr>
            </w:pPr>
          </w:p>
        </w:tc>
      </w:tr>
      <w:tr w:rsidR="00704371" w:rsidTr="00DB7B23">
        <w:trPr>
          <w:trHeight w:val="125"/>
        </w:trPr>
        <w:tc>
          <w:tcPr>
            <w:tcW w:w="120" w:type="dxa"/>
            <w:tcBorders>
              <w:top w:val="nil"/>
              <w:left w:val="single" w:sz="8" w:space="0" w:color="auto"/>
              <w:bottom w:val="nil"/>
              <w:right w:val="nil"/>
            </w:tcBorders>
            <w:vAlign w:val="bottom"/>
          </w:tcPr>
          <w:p w:rsidR="00704371" w:rsidRDefault="00704371">
            <w:pPr>
              <w:rPr>
                <w:sz w:val="10"/>
                <w:szCs w:val="10"/>
              </w:rPr>
            </w:pPr>
          </w:p>
        </w:tc>
        <w:tc>
          <w:tcPr>
            <w:tcW w:w="1620" w:type="dxa"/>
            <w:vMerge w:val="restart"/>
            <w:tcBorders>
              <w:top w:val="nil"/>
              <w:left w:val="nil"/>
              <w:bottom w:val="nil"/>
              <w:right w:val="single" w:sz="8" w:space="0" w:color="auto"/>
            </w:tcBorders>
            <w:vAlign w:val="bottom"/>
            <w:hideMark/>
          </w:tcPr>
          <w:p w:rsidR="00704371" w:rsidRDefault="00704371">
            <w:pPr>
              <w:spacing w:line="252" w:lineRule="exact"/>
              <w:rPr>
                <w:sz w:val="20"/>
                <w:szCs w:val="20"/>
              </w:rPr>
            </w:pPr>
            <w:r>
              <w:rPr>
                <w:b/>
                <w:bCs/>
              </w:rPr>
              <w:t>a pohyb</w:t>
            </w:r>
          </w:p>
        </w:tc>
        <w:tc>
          <w:tcPr>
            <w:tcW w:w="2160" w:type="dxa"/>
            <w:vMerge w:val="restart"/>
            <w:tcBorders>
              <w:top w:val="nil"/>
              <w:left w:val="nil"/>
              <w:bottom w:val="nil"/>
              <w:right w:val="single" w:sz="8" w:space="0" w:color="auto"/>
            </w:tcBorders>
            <w:vAlign w:val="bottom"/>
            <w:hideMark/>
          </w:tcPr>
          <w:p w:rsidR="00704371" w:rsidRDefault="00704371">
            <w:pPr>
              <w:spacing w:line="247" w:lineRule="exact"/>
              <w:ind w:left="80"/>
              <w:rPr>
                <w:sz w:val="20"/>
                <w:szCs w:val="20"/>
              </w:rPr>
            </w:pPr>
            <w:r>
              <w:t>výchova</w:t>
            </w:r>
          </w:p>
        </w:tc>
        <w:tc>
          <w:tcPr>
            <w:tcW w:w="8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5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62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12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40" w:type="dxa"/>
            <w:tcBorders>
              <w:top w:val="nil"/>
              <w:left w:val="nil"/>
              <w:bottom w:val="nil"/>
              <w:right w:val="single" w:sz="8" w:space="0" w:color="auto"/>
            </w:tcBorders>
            <w:vAlign w:val="bottom"/>
          </w:tcPr>
          <w:p w:rsidR="00704371" w:rsidRDefault="00704371">
            <w:pPr>
              <w:rPr>
                <w:sz w:val="10"/>
                <w:szCs w:val="10"/>
              </w:rPr>
            </w:pPr>
          </w:p>
        </w:tc>
        <w:tc>
          <w:tcPr>
            <w:tcW w:w="64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66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90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780" w:type="dxa"/>
            <w:gridSpan w:val="2"/>
            <w:vMerge/>
            <w:tcBorders>
              <w:top w:val="nil"/>
              <w:left w:val="nil"/>
              <w:bottom w:val="nil"/>
              <w:right w:val="single" w:sz="8" w:space="0" w:color="auto"/>
            </w:tcBorders>
            <w:vAlign w:val="center"/>
            <w:hideMark/>
          </w:tcPr>
          <w:p w:rsidR="00704371" w:rsidRDefault="00704371">
            <w:pPr>
              <w:rPr>
                <w:sz w:val="20"/>
                <w:szCs w:val="20"/>
              </w:rPr>
            </w:pPr>
          </w:p>
        </w:tc>
        <w:tc>
          <w:tcPr>
            <w:tcW w:w="120" w:type="dxa"/>
            <w:tcBorders>
              <w:top w:val="nil"/>
              <w:left w:val="nil"/>
              <w:bottom w:val="nil"/>
              <w:right w:val="single" w:sz="8" w:space="0" w:color="auto"/>
            </w:tcBorders>
            <w:vAlign w:val="bottom"/>
          </w:tcPr>
          <w:p w:rsidR="00704371" w:rsidRDefault="00704371">
            <w:pPr>
              <w:rPr>
                <w:sz w:val="10"/>
                <w:szCs w:val="10"/>
              </w:rPr>
            </w:pPr>
          </w:p>
        </w:tc>
        <w:tc>
          <w:tcPr>
            <w:tcW w:w="100" w:type="dxa"/>
            <w:shd w:val="clear" w:color="auto" w:fill="D9D9D9"/>
            <w:vAlign w:val="bottom"/>
          </w:tcPr>
          <w:p w:rsidR="00704371" w:rsidRDefault="00704371">
            <w:pPr>
              <w:rPr>
                <w:sz w:val="10"/>
                <w:szCs w:val="10"/>
              </w:rPr>
            </w:pPr>
          </w:p>
        </w:tc>
        <w:tc>
          <w:tcPr>
            <w:tcW w:w="360" w:type="dxa"/>
            <w:vMerge/>
            <w:vAlign w:val="center"/>
            <w:hideMark/>
          </w:tcPr>
          <w:p w:rsidR="00704371" w:rsidRDefault="00704371">
            <w:pPr>
              <w:rPr>
                <w:sz w:val="20"/>
                <w:szCs w:val="20"/>
              </w:rPr>
            </w:pPr>
          </w:p>
        </w:tc>
        <w:tc>
          <w:tcPr>
            <w:tcW w:w="120" w:type="dxa"/>
            <w:tcBorders>
              <w:top w:val="nil"/>
              <w:left w:val="nil"/>
              <w:bottom w:val="nil"/>
              <w:right w:val="single" w:sz="8" w:space="0" w:color="auto"/>
            </w:tcBorders>
            <w:shd w:val="clear" w:color="auto" w:fill="D9D9D9"/>
            <w:vAlign w:val="bottom"/>
          </w:tcPr>
          <w:p w:rsidR="00704371" w:rsidRDefault="00704371">
            <w:pPr>
              <w:rPr>
                <w:sz w:val="10"/>
                <w:szCs w:val="10"/>
              </w:rPr>
            </w:pPr>
          </w:p>
        </w:tc>
        <w:tc>
          <w:tcPr>
            <w:tcW w:w="6" w:type="dxa"/>
            <w:vAlign w:val="bottom"/>
          </w:tcPr>
          <w:p w:rsidR="00704371" w:rsidRDefault="00704371">
            <w:pPr>
              <w:rPr>
                <w:sz w:val="2"/>
                <w:szCs w:val="2"/>
              </w:rPr>
            </w:pPr>
          </w:p>
        </w:tc>
      </w:tr>
      <w:tr w:rsidR="00704371" w:rsidTr="00DB7B23">
        <w:trPr>
          <w:trHeight w:val="189"/>
        </w:trPr>
        <w:tc>
          <w:tcPr>
            <w:tcW w:w="120" w:type="dxa"/>
            <w:tcBorders>
              <w:top w:val="nil"/>
              <w:left w:val="single" w:sz="8" w:space="0" w:color="auto"/>
              <w:bottom w:val="nil"/>
              <w:right w:val="nil"/>
            </w:tcBorders>
            <w:vAlign w:val="bottom"/>
          </w:tcPr>
          <w:p w:rsidR="00704371" w:rsidRDefault="00704371">
            <w:pPr>
              <w:rPr>
                <w:sz w:val="16"/>
                <w:szCs w:val="16"/>
              </w:rPr>
            </w:pPr>
          </w:p>
        </w:tc>
        <w:tc>
          <w:tcPr>
            <w:tcW w:w="3780" w:type="dxa"/>
            <w:vMerge/>
            <w:tcBorders>
              <w:top w:val="nil"/>
              <w:left w:val="nil"/>
              <w:bottom w:val="nil"/>
              <w:right w:val="single" w:sz="8" w:space="0" w:color="auto"/>
            </w:tcBorders>
            <w:vAlign w:val="center"/>
            <w:hideMark/>
          </w:tcPr>
          <w:p w:rsidR="00704371" w:rsidRDefault="00704371">
            <w:pPr>
              <w:rPr>
                <w:sz w:val="20"/>
                <w:szCs w:val="20"/>
              </w:rPr>
            </w:pPr>
          </w:p>
        </w:tc>
        <w:tc>
          <w:tcPr>
            <w:tcW w:w="2160" w:type="dxa"/>
            <w:vMerge/>
            <w:tcBorders>
              <w:top w:val="nil"/>
              <w:left w:val="nil"/>
              <w:bottom w:val="nil"/>
              <w:right w:val="single" w:sz="8" w:space="0" w:color="auto"/>
            </w:tcBorders>
            <w:vAlign w:val="center"/>
            <w:hideMark/>
          </w:tcPr>
          <w:p w:rsidR="00704371" w:rsidRDefault="00704371">
            <w:pPr>
              <w:rPr>
                <w:sz w:val="20"/>
                <w:szCs w:val="20"/>
              </w:rPr>
            </w:pPr>
          </w:p>
        </w:tc>
        <w:tc>
          <w:tcPr>
            <w:tcW w:w="100" w:type="dxa"/>
            <w:vAlign w:val="bottom"/>
          </w:tcPr>
          <w:p w:rsidR="00704371" w:rsidRDefault="00704371">
            <w:pPr>
              <w:rPr>
                <w:sz w:val="16"/>
                <w:szCs w:val="16"/>
              </w:rPr>
            </w:pPr>
          </w:p>
        </w:tc>
        <w:tc>
          <w:tcPr>
            <w:tcW w:w="320" w:type="dxa"/>
            <w:vAlign w:val="bottom"/>
          </w:tcPr>
          <w:p w:rsidR="00704371" w:rsidRDefault="00704371">
            <w:pPr>
              <w:rPr>
                <w:sz w:val="16"/>
                <w:szCs w:val="16"/>
              </w:rPr>
            </w:pPr>
          </w:p>
        </w:tc>
        <w:tc>
          <w:tcPr>
            <w:tcW w:w="120" w:type="dxa"/>
            <w:tcBorders>
              <w:top w:val="nil"/>
              <w:left w:val="nil"/>
              <w:bottom w:val="nil"/>
              <w:right w:val="single" w:sz="8" w:space="0" w:color="auto"/>
            </w:tcBorders>
            <w:vAlign w:val="bottom"/>
          </w:tcPr>
          <w:p w:rsidR="00704371" w:rsidRDefault="00704371">
            <w:pPr>
              <w:rPr>
                <w:sz w:val="16"/>
                <w:szCs w:val="16"/>
              </w:rPr>
            </w:pPr>
          </w:p>
        </w:tc>
        <w:tc>
          <w:tcPr>
            <w:tcW w:w="100" w:type="dxa"/>
            <w:vAlign w:val="bottom"/>
          </w:tcPr>
          <w:p w:rsidR="00704371" w:rsidRDefault="00704371">
            <w:pPr>
              <w:rPr>
                <w:sz w:val="16"/>
                <w:szCs w:val="16"/>
              </w:rPr>
            </w:pPr>
          </w:p>
        </w:tc>
        <w:tc>
          <w:tcPr>
            <w:tcW w:w="220" w:type="dxa"/>
            <w:vAlign w:val="bottom"/>
          </w:tcPr>
          <w:p w:rsidR="00704371" w:rsidRDefault="00704371">
            <w:pPr>
              <w:rPr>
                <w:sz w:val="16"/>
                <w:szCs w:val="16"/>
              </w:rPr>
            </w:pPr>
          </w:p>
        </w:tc>
        <w:tc>
          <w:tcPr>
            <w:tcW w:w="120" w:type="dxa"/>
            <w:tcBorders>
              <w:top w:val="nil"/>
              <w:left w:val="nil"/>
              <w:bottom w:val="nil"/>
              <w:right w:val="single" w:sz="8" w:space="0" w:color="auto"/>
            </w:tcBorders>
            <w:vAlign w:val="bottom"/>
          </w:tcPr>
          <w:p w:rsidR="00704371" w:rsidRDefault="00704371">
            <w:pPr>
              <w:rPr>
                <w:sz w:val="16"/>
                <w:szCs w:val="16"/>
              </w:rPr>
            </w:pPr>
          </w:p>
        </w:tc>
        <w:tc>
          <w:tcPr>
            <w:tcW w:w="100" w:type="dxa"/>
            <w:vAlign w:val="bottom"/>
          </w:tcPr>
          <w:p w:rsidR="00704371" w:rsidRDefault="00704371">
            <w:pPr>
              <w:rPr>
                <w:sz w:val="16"/>
                <w:szCs w:val="16"/>
              </w:rPr>
            </w:pPr>
          </w:p>
        </w:tc>
        <w:tc>
          <w:tcPr>
            <w:tcW w:w="280" w:type="dxa"/>
            <w:vAlign w:val="bottom"/>
          </w:tcPr>
          <w:p w:rsidR="00704371" w:rsidRDefault="00704371">
            <w:pPr>
              <w:rPr>
                <w:sz w:val="16"/>
                <w:szCs w:val="16"/>
              </w:rPr>
            </w:pPr>
          </w:p>
        </w:tc>
        <w:tc>
          <w:tcPr>
            <w:tcW w:w="120" w:type="dxa"/>
            <w:tcBorders>
              <w:top w:val="nil"/>
              <w:left w:val="nil"/>
              <w:bottom w:val="nil"/>
              <w:right w:val="single" w:sz="8" w:space="0" w:color="auto"/>
            </w:tcBorders>
            <w:vAlign w:val="bottom"/>
          </w:tcPr>
          <w:p w:rsidR="00704371" w:rsidRDefault="00704371">
            <w:pPr>
              <w:rPr>
                <w:sz w:val="16"/>
                <w:szCs w:val="16"/>
              </w:rPr>
            </w:pPr>
          </w:p>
        </w:tc>
        <w:tc>
          <w:tcPr>
            <w:tcW w:w="100" w:type="dxa"/>
            <w:vAlign w:val="bottom"/>
          </w:tcPr>
          <w:p w:rsidR="00704371" w:rsidRDefault="00704371">
            <w:pPr>
              <w:rPr>
                <w:sz w:val="16"/>
                <w:szCs w:val="16"/>
              </w:rPr>
            </w:pPr>
          </w:p>
        </w:tc>
        <w:tc>
          <w:tcPr>
            <w:tcW w:w="260" w:type="dxa"/>
            <w:vAlign w:val="bottom"/>
          </w:tcPr>
          <w:p w:rsidR="00704371" w:rsidRDefault="00704371">
            <w:pPr>
              <w:rPr>
                <w:sz w:val="16"/>
                <w:szCs w:val="16"/>
              </w:rPr>
            </w:pPr>
          </w:p>
        </w:tc>
        <w:tc>
          <w:tcPr>
            <w:tcW w:w="120" w:type="dxa"/>
            <w:tcBorders>
              <w:top w:val="nil"/>
              <w:left w:val="nil"/>
              <w:bottom w:val="nil"/>
              <w:right w:val="single" w:sz="8" w:space="0" w:color="auto"/>
            </w:tcBorders>
            <w:vAlign w:val="bottom"/>
          </w:tcPr>
          <w:p w:rsidR="00704371" w:rsidRDefault="00704371">
            <w:pPr>
              <w:rPr>
                <w:sz w:val="16"/>
                <w:szCs w:val="16"/>
              </w:rPr>
            </w:pPr>
          </w:p>
        </w:tc>
        <w:tc>
          <w:tcPr>
            <w:tcW w:w="100" w:type="dxa"/>
            <w:vAlign w:val="bottom"/>
          </w:tcPr>
          <w:p w:rsidR="00704371" w:rsidRDefault="00704371">
            <w:pPr>
              <w:rPr>
                <w:sz w:val="16"/>
                <w:szCs w:val="16"/>
              </w:rPr>
            </w:pPr>
          </w:p>
        </w:tc>
        <w:tc>
          <w:tcPr>
            <w:tcW w:w="280" w:type="dxa"/>
            <w:vAlign w:val="bottom"/>
          </w:tcPr>
          <w:p w:rsidR="00704371" w:rsidRDefault="00704371">
            <w:pPr>
              <w:rPr>
                <w:sz w:val="16"/>
                <w:szCs w:val="16"/>
              </w:rPr>
            </w:pPr>
          </w:p>
        </w:tc>
        <w:tc>
          <w:tcPr>
            <w:tcW w:w="120" w:type="dxa"/>
            <w:tcBorders>
              <w:top w:val="nil"/>
              <w:left w:val="nil"/>
              <w:bottom w:val="nil"/>
              <w:right w:val="single" w:sz="8" w:space="0" w:color="auto"/>
            </w:tcBorders>
            <w:vAlign w:val="bottom"/>
          </w:tcPr>
          <w:p w:rsidR="00704371" w:rsidRDefault="00704371">
            <w:pPr>
              <w:rPr>
                <w:sz w:val="16"/>
                <w:szCs w:val="16"/>
              </w:rPr>
            </w:pPr>
          </w:p>
        </w:tc>
        <w:tc>
          <w:tcPr>
            <w:tcW w:w="100" w:type="dxa"/>
            <w:vAlign w:val="bottom"/>
          </w:tcPr>
          <w:p w:rsidR="00704371" w:rsidRDefault="00704371">
            <w:pPr>
              <w:rPr>
                <w:sz w:val="16"/>
                <w:szCs w:val="16"/>
              </w:rPr>
            </w:pPr>
          </w:p>
        </w:tc>
        <w:tc>
          <w:tcPr>
            <w:tcW w:w="260" w:type="dxa"/>
            <w:vAlign w:val="bottom"/>
          </w:tcPr>
          <w:p w:rsidR="00704371" w:rsidRDefault="00704371">
            <w:pPr>
              <w:rPr>
                <w:sz w:val="16"/>
                <w:szCs w:val="16"/>
              </w:rPr>
            </w:pPr>
          </w:p>
        </w:tc>
        <w:tc>
          <w:tcPr>
            <w:tcW w:w="140" w:type="dxa"/>
            <w:tcBorders>
              <w:top w:val="nil"/>
              <w:left w:val="nil"/>
              <w:bottom w:val="nil"/>
              <w:right w:val="single" w:sz="8" w:space="0" w:color="auto"/>
            </w:tcBorders>
            <w:vAlign w:val="bottom"/>
          </w:tcPr>
          <w:p w:rsidR="00704371" w:rsidRDefault="00704371">
            <w:pPr>
              <w:rPr>
                <w:sz w:val="16"/>
                <w:szCs w:val="16"/>
              </w:rPr>
            </w:pPr>
          </w:p>
        </w:tc>
        <w:tc>
          <w:tcPr>
            <w:tcW w:w="80" w:type="dxa"/>
            <w:vAlign w:val="bottom"/>
          </w:tcPr>
          <w:p w:rsidR="00704371" w:rsidRDefault="00704371">
            <w:pPr>
              <w:rPr>
                <w:sz w:val="16"/>
                <w:szCs w:val="16"/>
              </w:rPr>
            </w:pPr>
          </w:p>
        </w:tc>
        <w:tc>
          <w:tcPr>
            <w:tcW w:w="280" w:type="dxa"/>
            <w:vAlign w:val="bottom"/>
          </w:tcPr>
          <w:p w:rsidR="00704371" w:rsidRDefault="00704371">
            <w:pPr>
              <w:rPr>
                <w:sz w:val="16"/>
                <w:szCs w:val="16"/>
              </w:rPr>
            </w:pPr>
          </w:p>
        </w:tc>
        <w:tc>
          <w:tcPr>
            <w:tcW w:w="120" w:type="dxa"/>
            <w:tcBorders>
              <w:top w:val="nil"/>
              <w:left w:val="nil"/>
              <w:bottom w:val="nil"/>
              <w:right w:val="single" w:sz="8" w:space="0" w:color="auto"/>
            </w:tcBorders>
            <w:vAlign w:val="bottom"/>
          </w:tcPr>
          <w:p w:rsidR="00704371" w:rsidRDefault="00704371">
            <w:pPr>
              <w:rPr>
                <w:sz w:val="16"/>
                <w:szCs w:val="16"/>
              </w:rPr>
            </w:pPr>
          </w:p>
        </w:tc>
        <w:tc>
          <w:tcPr>
            <w:tcW w:w="100" w:type="dxa"/>
            <w:vAlign w:val="bottom"/>
          </w:tcPr>
          <w:p w:rsidR="00704371" w:rsidRDefault="00704371">
            <w:pPr>
              <w:rPr>
                <w:sz w:val="16"/>
                <w:szCs w:val="16"/>
              </w:rPr>
            </w:pPr>
          </w:p>
        </w:tc>
        <w:tc>
          <w:tcPr>
            <w:tcW w:w="280" w:type="dxa"/>
            <w:vAlign w:val="bottom"/>
          </w:tcPr>
          <w:p w:rsidR="00704371" w:rsidRDefault="00704371">
            <w:pPr>
              <w:rPr>
                <w:sz w:val="16"/>
                <w:szCs w:val="16"/>
              </w:rPr>
            </w:pPr>
          </w:p>
        </w:tc>
        <w:tc>
          <w:tcPr>
            <w:tcW w:w="120" w:type="dxa"/>
            <w:tcBorders>
              <w:top w:val="nil"/>
              <w:left w:val="nil"/>
              <w:bottom w:val="nil"/>
              <w:right w:val="single" w:sz="8" w:space="0" w:color="auto"/>
            </w:tcBorders>
            <w:vAlign w:val="bottom"/>
          </w:tcPr>
          <w:p w:rsidR="00704371" w:rsidRDefault="00704371">
            <w:pPr>
              <w:rPr>
                <w:sz w:val="16"/>
                <w:szCs w:val="16"/>
              </w:rPr>
            </w:pPr>
          </w:p>
        </w:tc>
        <w:tc>
          <w:tcPr>
            <w:tcW w:w="100" w:type="dxa"/>
            <w:vAlign w:val="bottom"/>
          </w:tcPr>
          <w:p w:rsidR="00704371" w:rsidRDefault="00704371">
            <w:pPr>
              <w:rPr>
                <w:sz w:val="16"/>
                <w:szCs w:val="16"/>
              </w:rPr>
            </w:pPr>
          </w:p>
        </w:tc>
        <w:tc>
          <w:tcPr>
            <w:tcW w:w="280" w:type="dxa"/>
            <w:vAlign w:val="bottom"/>
          </w:tcPr>
          <w:p w:rsidR="00704371" w:rsidRDefault="00704371">
            <w:pPr>
              <w:rPr>
                <w:sz w:val="16"/>
                <w:szCs w:val="16"/>
              </w:rPr>
            </w:pPr>
          </w:p>
        </w:tc>
        <w:tc>
          <w:tcPr>
            <w:tcW w:w="120" w:type="dxa"/>
            <w:tcBorders>
              <w:top w:val="nil"/>
              <w:left w:val="nil"/>
              <w:bottom w:val="nil"/>
              <w:right w:val="single" w:sz="8" w:space="0" w:color="auto"/>
            </w:tcBorders>
            <w:vAlign w:val="bottom"/>
          </w:tcPr>
          <w:p w:rsidR="00704371" w:rsidRDefault="00704371">
            <w:pPr>
              <w:rPr>
                <w:sz w:val="16"/>
                <w:szCs w:val="16"/>
              </w:rPr>
            </w:pPr>
          </w:p>
        </w:tc>
        <w:tc>
          <w:tcPr>
            <w:tcW w:w="100" w:type="dxa"/>
            <w:vAlign w:val="bottom"/>
          </w:tcPr>
          <w:p w:rsidR="00704371" w:rsidRDefault="00704371">
            <w:pPr>
              <w:rPr>
                <w:sz w:val="16"/>
                <w:szCs w:val="16"/>
              </w:rPr>
            </w:pPr>
          </w:p>
        </w:tc>
        <w:tc>
          <w:tcPr>
            <w:tcW w:w="400" w:type="dxa"/>
            <w:vAlign w:val="bottom"/>
          </w:tcPr>
          <w:p w:rsidR="00704371" w:rsidRDefault="00704371">
            <w:pPr>
              <w:rPr>
                <w:sz w:val="16"/>
                <w:szCs w:val="16"/>
              </w:rPr>
            </w:pPr>
          </w:p>
        </w:tc>
        <w:tc>
          <w:tcPr>
            <w:tcW w:w="120" w:type="dxa"/>
            <w:tcBorders>
              <w:top w:val="nil"/>
              <w:left w:val="nil"/>
              <w:bottom w:val="nil"/>
              <w:right w:val="single" w:sz="8" w:space="0" w:color="auto"/>
            </w:tcBorders>
            <w:vAlign w:val="bottom"/>
          </w:tcPr>
          <w:p w:rsidR="00704371" w:rsidRDefault="00704371">
            <w:pPr>
              <w:rPr>
                <w:sz w:val="16"/>
                <w:szCs w:val="16"/>
              </w:rPr>
            </w:pPr>
          </w:p>
        </w:tc>
        <w:tc>
          <w:tcPr>
            <w:tcW w:w="100" w:type="dxa"/>
            <w:vAlign w:val="bottom"/>
          </w:tcPr>
          <w:p w:rsidR="00704371" w:rsidRDefault="00704371">
            <w:pPr>
              <w:rPr>
                <w:sz w:val="16"/>
                <w:szCs w:val="16"/>
              </w:rPr>
            </w:pPr>
          </w:p>
        </w:tc>
        <w:tc>
          <w:tcPr>
            <w:tcW w:w="340" w:type="dxa"/>
            <w:vAlign w:val="bottom"/>
          </w:tcPr>
          <w:p w:rsidR="00704371" w:rsidRDefault="00704371">
            <w:pPr>
              <w:rPr>
                <w:sz w:val="16"/>
                <w:szCs w:val="16"/>
              </w:rPr>
            </w:pPr>
          </w:p>
        </w:tc>
        <w:tc>
          <w:tcPr>
            <w:tcW w:w="120" w:type="dxa"/>
            <w:tcBorders>
              <w:top w:val="nil"/>
              <w:left w:val="nil"/>
              <w:bottom w:val="nil"/>
              <w:right w:val="single" w:sz="8" w:space="0" w:color="auto"/>
            </w:tcBorders>
            <w:vAlign w:val="bottom"/>
          </w:tcPr>
          <w:p w:rsidR="00704371" w:rsidRDefault="00704371">
            <w:pPr>
              <w:rPr>
                <w:sz w:val="16"/>
                <w:szCs w:val="16"/>
              </w:rPr>
            </w:pPr>
          </w:p>
        </w:tc>
        <w:tc>
          <w:tcPr>
            <w:tcW w:w="100" w:type="dxa"/>
            <w:tcBorders>
              <w:top w:val="nil"/>
              <w:left w:val="nil"/>
              <w:bottom w:val="single" w:sz="8" w:space="0" w:color="D9D9D9"/>
              <w:right w:val="nil"/>
            </w:tcBorders>
            <w:shd w:val="clear" w:color="auto" w:fill="D9D9D9"/>
            <w:vAlign w:val="bottom"/>
          </w:tcPr>
          <w:p w:rsidR="00704371" w:rsidRDefault="00704371">
            <w:pPr>
              <w:rPr>
                <w:sz w:val="16"/>
                <w:szCs w:val="16"/>
              </w:rPr>
            </w:pPr>
          </w:p>
        </w:tc>
        <w:tc>
          <w:tcPr>
            <w:tcW w:w="360" w:type="dxa"/>
            <w:tcBorders>
              <w:top w:val="nil"/>
              <w:left w:val="nil"/>
              <w:bottom w:val="single" w:sz="8" w:space="0" w:color="D9D9D9"/>
              <w:right w:val="nil"/>
            </w:tcBorders>
            <w:shd w:val="clear" w:color="auto" w:fill="D9D9D9"/>
            <w:vAlign w:val="bottom"/>
          </w:tcPr>
          <w:p w:rsidR="00704371" w:rsidRDefault="00704371">
            <w:pPr>
              <w:rPr>
                <w:sz w:val="16"/>
                <w:szCs w:val="16"/>
              </w:rPr>
            </w:pPr>
          </w:p>
        </w:tc>
        <w:tc>
          <w:tcPr>
            <w:tcW w:w="120" w:type="dxa"/>
            <w:tcBorders>
              <w:top w:val="nil"/>
              <w:left w:val="nil"/>
              <w:bottom w:val="single" w:sz="8" w:space="0" w:color="D9D9D9"/>
              <w:right w:val="single" w:sz="8" w:space="0" w:color="auto"/>
            </w:tcBorders>
            <w:shd w:val="clear" w:color="auto" w:fill="D9D9D9"/>
            <w:vAlign w:val="bottom"/>
          </w:tcPr>
          <w:p w:rsidR="00704371" w:rsidRDefault="00704371">
            <w:pPr>
              <w:rPr>
                <w:sz w:val="16"/>
                <w:szCs w:val="16"/>
              </w:rPr>
            </w:pPr>
          </w:p>
        </w:tc>
        <w:tc>
          <w:tcPr>
            <w:tcW w:w="6" w:type="dxa"/>
            <w:vAlign w:val="bottom"/>
          </w:tcPr>
          <w:p w:rsidR="00704371" w:rsidRDefault="00704371">
            <w:pPr>
              <w:rPr>
                <w:sz w:val="2"/>
                <w:szCs w:val="2"/>
              </w:rPr>
            </w:pPr>
          </w:p>
        </w:tc>
      </w:tr>
      <w:tr w:rsidR="00DB7B23" w:rsidTr="00DB7B23">
        <w:trPr>
          <w:trHeight w:val="388"/>
        </w:trPr>
        <w:tc>
          <w:tcPr>
            <w:tcW w:w="120" w:type="dxa"/>
            <w:tcBorders>
              <w:top w:val="single" w:sz="8" w:space="0" w:color="auto"/>
              <w:left w:val="single" w:sz="8" w:space="0" w:color="auto"/>
              <w:bottom w:val="nil"/>
              <w:right w:val="nil"/>
            </w:tcBorders>
            <w:shd w:val="clear" w:color="auto" w:fill="D9D9D9"/>
            <w:vAlign w:val="bottom"/>
          </w:tcPr>
          <w:p w:rsidR="00704371" w:rsidRDefault="00704371"/>
        </w:tc>
        <w:tc>
          <w:tcPr>
            <w:tcW w:w="1620" w:type="dxa"/>
            <w:tcBorders>
              <w:top w:val="single" w:sz="8" w:space="0" w:color="auto"/>
              <w:left w:val="nil"/>
              <w:bottom w:val="nil"/>
              <w:right w:val="single" w:sz="8" w:space="0" w:color="D9D9D9"/>
            </w:tcBorders>
            <w:shd w:val="clear" w:color="auto" w:fill="D9D9D9"/>
            <w:vAlign w:val="bottom"/>
            <w:hideMark/>
          </w:tcPr>
          <w:p w:rsidR="00704371" w:rsidRDefault="00704371">
            <w:pPr>
              <w:spacing w:line="252" w:lineRule="exact"/>
              <w:rPr>
                <w:sz w:val="20"/>
                <w:szCs w:val="20"/>
              </w:rPr>
            </w:pPr>
            <w:r>
              <w:rPr>
                <w:b/>
                <w:bCs/>
              </w:rPr>
              <w:t>Základ</w:t>
            </w:r>
          </w:p>
        </w:tc>
        <w:tc>
          <w:tcPr>
            <w:tcW w:w="2160" w:type="dxa"/>
            <w:tcBorders>
              <w:top w:val="single" w:sz="8" w:space="0" w:color="auto"/>
              <w:left w:val="nil"/>
              <w:bottom w:val="nil"/>
              <w:right w:val="single" w:sz="8" w:space="0" w:color="auto"/>
            </w:tcBorders>
            <w:shd w:val="clear" w:color="auto" w:fill="D9D9D9"/>
            <w:vAlign w:val="bottom"/>
          </w:tcPr>
          <w:p w:rsidR="00704371" w:rsidRDefault="00704371"/>
        </w:tc>
        <w:tc>
          <w:tcPr>
            <w:tcW w:w="100" w:type="dxa"/>
            <w:tcBorders>
              <w:top w:val="single" w:sz="8" w:space="0" w:color="auto"/>
              <w:left w:val="nil"/>
              <w:bottom w:val="nil"/>
              <w:right w:val="nil"/>
            </w:tcBorders>
            <w:shd w:val="clear" w:color="auto" w:fill="D9D9D9"/>
            <w:vAlign w:val="bottom"/>
          </w:tcPr>
          <w:p w:rsidR="00704371" w:rsidRDefault="00704371"/>
        </w:tc>
        <w:tc>
          <w:tcPr>
            <w:tcW w:w="320" w:type="dxa"/>
            <w:tcBorders>
              <w:top w:val="single" w:sz="8" w:space="0" w:color="auto"/>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rPr>
              <w:t>18</w:t>
            </w:r>
          </w:p>
        </w:tc>
        <w:tc>
          <w:tcPr>
            <w:tcW w:w="120" w:type="dxa"/>
            <w:tcBorders>
              <w:top w:val="single" w:sz="8" w:space="0" w:color="auto"/>
              <w:left w:val="nil"/>
              <w:bottom w:val="nil"/>
              <w:right w:val="single" w:sz="8" w:space="0" w:color="auto"/>
            </w:tcBorders>
            <w:shd w:val="clear" w:color="auto" w:fill="D9D9D9"/>
            <w:vAlign w:val="bottom"/>
          </w:tcPr>
          <w:p w:rsidR="00704371" w:rsidRDefault="00704371"/>
        </w:tc>
        <w:tc>
          <w:tcPr>
            <w:tcW w:w="100" w:type="dxa"/>
            <w:tcBorders>
              <w:top w:val="single" w:sz="8" w:space="0" w:color="auto"/>
              <w:left w:val="nil"/>
              <w:bottom w:val="nil"/>
              <w:right w:val="nil"/>
            </w:tcBorders>
            <w:shd w:val="clear" w:color="auto" w:fill="D9D9D9"/>
            <w:vAlign w:val="bottom"/>
          </w:tcPr>
          <w:p w:rsidR="00704371" w:rsidRDefault="00704371"/>
        </w:tc>
        <w:tc>
          <w:tcPr>
            <w:tcW w:w="220" w:type="dxa"/>
            <w:tcBorders>
              <w:top w:val="single" w:sz="8" w:space="0" w:color="auto"/>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18</w:t>
            </w:r>
          </w:p>
        </w:tc>
        <w:tc>
          <w:tcPr>
            <w:tcW w:w="120" w:type="dxa"/>
            <w:tcBorders>
              <w:top w:val="single" w:sz="8" w:space="0" w:color="auto"/>
              <w:left w:val="nil"/>
              <w:bottom w:val="nil"/>
              <w:right w:val="single" w:sz="8" w:space="0" w:color="auto"/>
            </w:tcBorders>
            <w:shd w:val="clear" w:color="auto" w:fill="D9D9D9"/>
            <w:vAlign w:val="bottom"/>
          </w:tcPr>
          <w:p w:rsidR="00704371" w:rsidRDefault="00704371"/>
        </w:tc>
        <w:tc>
          <w:tcPr>
            <w:tcW w:w="100" w:type="dxa"/>
            <w:tcBorders>
              <w:top w:val="single" w:sz="8" w:space="0" w:color="auto"/>
              <w:left w:val="nil"/>
              <w:bottom w:val="nil"/>
              <w:right w:val="nil"/>
            </w:tcBorders>
            <w:shd w:val="clear" w:color="auto" w:fill="D9D9D9"/>
            <w:vAlign w:val="bottom"/>
          </w:tcPr>
          <w:p w:rsidR="00704371" w:rsidRDefault="00704371"/>
        </w:tc>
        <w:tc>
          <w:tcPr>
            <w:tcW w:w="280" w:type="dxa"/>
            <w:tcBorders>
              <w:top w:val="single" w:sz="8" w:space="0" w:color="auto"/>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18</w:t>
            </w:r>
          </w:p>
        </w:tc>
        <w:tc>
          <w:tcPr>
            <w:tcW w:w="120" w:type="dxa"/>
            <w:tcBorders>
              <w:top w:val="single" w:sz="8" w:space="0" w:color="auto"/>
              <w:left w:val="nil"/>
              <w:bottom w:val="nil"/>
              <w:right w:val="single" w:sz="8" w:space="0" w:color="auto"/>
            </w:tcBorders>
            <w:shd w:val="clear" w:color="auto" w:fill="D9D9D9"/>
            <w:vAlign w:val="bottom"/>
          </w:tcPr>
          <w:p w:rsidR="00704371" w:rsidRDefault="00704371"/>
        </w:tc>
        <w:tc>
          <w:tcPr>
            <w:tcW w:w="100" w:type="dxa"/>
            <w:tcBorders>
              <w:top w:val="single" w:sz="8" w:space="0" w:color="auto"/>
              <w:left w:val="nil"/>
              <w:bottom w:val="nil"/>
              <w:right w:val="nil"/>
            </w:tcBorders>
            <w:shd w:val="clear" w:color="auto" w:fill="D9D9D9"/>
            <w:vAlign w:val="bottom"/>
          </w:tcPr>
          <w:p w:rsidR="00704371" w:rsidRDefault="00704371"/>
        </w:tc>
        <w:tc>
          <w:tcPr>
            <w:tcW w:w="260" w:type="dxa"/>
            <w:tcBorders>
              <w:top w:val="single" w:sz="8" w:space="0" w:color="auto"/>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18</w:t>
            </w:r>
          </w:p>
        </w:tc>
        <w:tc>
          <w:tcPr>
            <w:tcW w:w="120" w:type="dxa"/>
            <w:tcBorders>
              <w:top w:val="single" w:sz="8" w:space="0" w:color="auto"/>
              <w:left w:val="nil"/>
              <w:bottom w:val="nil"/>
              <w:right w:val="single" w:sz="8" w:space="0" w:color="auto"/>
            </w:tcBorders>
            <w:shd w:val="clear" w:color="auto" w:fill="D9D9D9"/>
            <w:vAlign w:val="bottom"/>
          </w:tcPr>
          <w:p w:rsidR="00704371" w:rsidRDefault="00704371"/>
        </w:tc>
        <w:tc>
          <w:tcPr>
            <w:tcW w:w="100" w:type="dxa"/>
            <w:tcBorders>
              <w:top w:val="single" w:sz="8" w:space="0" w:color="auto"/>
              <w:left w:val="nil"/>
              <w:bottom w:val="nil"/>
              <w:right w:val="nil"/>
            </w:tcBorders>
            <w:shd w:val="clear" w:color="auto" w:fill="D9D9D9"/>
            <w:vAlign w:val="bottom"/>
          </w:tcPr>
          <w:p w:rsidR="00704371" w:rsidRDefault="00704371"/>
        </w:tc>
        <w:tc>
          <w:tcPr>
            <w:tcW w:w="280" w:type="dxa"/>
            <w:tcBorders>
              <w:top w:val="single" w:sz="8" w:space="0" w:color="auto"/>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18</w:t>
            </w:r>
          </w:p>
        </w:tc>
        <w:tc>
          <w:tcPr>
            <w:tcW w:w="120" w:type="dxa"/>
            <w:tcBorders>
              <w:top w:val="single" w:sz="8" w:space="0" w:color="auto"/>
              <w:left w:val="nil"/>
              <w:bottom w:val="nil"/>
              <w:right w:val="single" w:sz="8" w:space="0" w:color="auto"/>
            </w:tcBorders>
            <w:shd w:val="clear" w:color="auto" w:fill="D9D9D9"/>
            <w:vAlign w:val="bottom"/>
          </w:tcPr>
          <w:p w:rsidR="00704371" w:rsidRDefault="00704371"/>
        </w:tc>
        <w:tc>
          <w:tcPr>
            <w:tcW w:w="100" w:type="dxa"/>
            <w:tcBorders>
              <w:top w:val="single" w:sz="8" w:space="0" w:color="auto"/>
              <w:left w:val="nil"/>
              <w:bottom w:val="nil"/>
              <w:right w:val="nil"/>
            </w:tcBorders>
            <w:shd w:val="clear" w:color="auto" w:fill="D9D9D9"/>
            <w:vAlign w:val="bottom"/>
          </w:tcPr>
          <w:p w:rsidR="00704371" w:rsidRDefault="00704371"/>
        </w:tc>
        <w:tc>
          <w:tcPr>
            <w:tcW w:w="260" w:type="dxa"/>
            <w:tcBorders>
              <w:top w:val="single" w:sz="8" w:space="0" w:color="auto"/>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17</w:t>
            </w:r>
          </w:p>
        </w:tc>
        <w:tc>
          <w:tcPr>
            <w:tcW w:w="140" w:type="dxa"/>
            <w:tcBorders>
              <w:top w:val="single" w:sz="8" w:space="0" w:color="auto"/>
              <w:left w:val="nil"/>
              <w:bottom w:val="nil"/>
              <w:right w:val="single" w:sz="8" w:space="0" w:color="auto"/>
            </w:tcBorders>
            <w:shd w:val="clear" w:color="auto" w:fill="D9D9D9"/>
            <w:vAlign w:val="bottom"/>
          </w:tcPr>
          <w:p w:rsidR="00704371" w:rsidRDefault="00704371"/>
        </w:tc>
        <w:tc>
          <w:tcPr>
            <w:tcW w:w="80" w:type="dxa"/>
            <w:tcBorders>
              <w:top w:val="single" w:sz="8" w:space="0" w:color="auto"/>
              <w:left w:val="nil"/>
              <w:bottom w:val="nil"/>
              <w:right w:val="nil"/>
            </w:tcBorders>
            <w:shd w:val="clear" w:color="auto" w:fill="D9D9D9"/>
            <w:vAlign w:val="bottom"/>
          </w:tcPr>
          <w:p w:rsidR="00704371" w:rsidRDefault="00704371"/>
        </w:tc>
        <w:tc>
          <w:tcPr>
            <w:tcW w:w="280" w:type="dxa"/>
            <w:tcBorders>
              <w:top w:val="single" w:sz="8" w:space="0" w:color="auto"/>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17</w:t>
            </w:r>
          </w:p>
        </w:tc>
        <w:tc>
          <w:tcPr>
            <w:tcW w:w="120" w:type="dxa"/>
            <w:tcBorders>
              <w:top w:val="single" w:sz="8" w:space="0" w:color="auto"/>
              <w:left w:val="nil"/>
              <w:bottom w:val="nil"/>
              <w:right w:val="single" w:sz="8" w:space="0" w:color="auto"/>
            </w:tcBorders>
            <w:shd w:val="clear" w:color="auto" w:fill="D9D9D9"/>
            <w:vAlign w:val="bottom"/>
          </w:tcPr>
          <w:p w:rsidR="00704371" w:rsidRDefault="00704371"/>
        </w:tc>
        <w:tc>
          <w:tcPr>
            <w:tcW w:w="100" w:type="dxa"/>
            <w:tcBorders>
              <w:top w:val="single" w:sz="8" w:space="0" w:color="auto"/>
              <w:left w:val="nil"/>
              <w:bottom w:val="nil"/>
              <w:right w:val="nil"/>
            </w:tcBorders>
            <w:shd w:val="clear" w:color="auto" w:fill="D9D9D9"/>
            <w:vAlign w:val="bottom"/>
          </w:tcPr>
          <w:p w:rsidR="00704371" w:rsidRDefault="00704371"/>
        </w:tc>
        <w:tc>
          <w:tcPr>
            <w:tcW w:w="280" w:type="dxa"/>
            <w:tcBorders>
              <w:top w:val="single" w:sz="8" w:space="0" w:color="auto"/>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17</w:t>
            </w:r>
          </w:p>
        </w:tc>
        <w:tc>
          <w:tcPr>
            <w:tcW w:w="120" w:type="dxa"/>
            <w:tcBorders>
              <w:top w:val="single" w:sz="8" w:space="0" w:color="auto"/>
              <w:left w:val="nil"/>
              <w:bottom w:val="nil"/>
              <w:right w:val="single" w:sz="8" w:space="0" w:color="auto"/>
            </w:tcBorders>
            <w:shd w:val="clear" w:color="auto" w:fill="D9D9D9"/>
            <w:vAlign w:val="bottom"/>
          </w:tcPr>
          <w:p w:rsidR="00704371" w:rsidRDefault="00704371"/>
        </w:tc>
        <w:tc>
          <w:tcPr>
            <w:tcW w:w="100" w:type="dxa"/>
            <w:tcBorders>
              <w:top w:val="single" w:sz="8" w:space="0" w:color="auto"/>
              <w:left w:val="nil"/>
              <w:bottom w:val="nil"/>
              <w:right w:val="nil"/>
            </w:tcBorders>
            <w:shd w:val="clear" w:color="auto" w:fill="D9D9D9"/>
            <w:vAlign w:val="bottom"/>
          </w:tcPr>
          <w:p w:rsidR="00704371" w:rsidRDefault="00704371"/>
        </w:tc>
        <w:tc>
          <w:tcPr>
            <w:tcW w:w="280" w:type="dxa"/>
            <w:tcBorders>
              <w:top w:val="single" w:sz="8" w:space="0" w:color="auto"/>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17</w:t>
            </w:r>
          </w:p>
        </w:tc>
        <w:tc>
          <w:tcPr>
            <w:tcW w:w="120" w:type="dxa"/>
            <w:tcBorders>
              <w:top w:val="single" w:sz="8" w:space="0" w:color="auto"/>
              <w:left w:val="nil"/>
              <w:bottom w:val="nil"/>
              <w:right w:val="single" w:sz="8" w:space="0" w:color="auto"/>
            </w:tcBorders>
            <w:shd w:val="clear" w:color="auto" w:fill="D9D9D9"/>
            <w:vAlign w:val="bottom"/>
          </w:tcPr>
          <w:p w:rsidR="00704371" w:rsidRDefault="00704371"/>
        </w:tc>
        <w:tc>
          <w:tcPr>
            <w:tcW w:w="100" w:type="dxa"/>
            <w:tcBorders>
              <w:top w:val="single" w:sz="8" w:space="0" w:color="auto"/>
              <w:left w:val="nil"/>
              <w:bottom w:val="nil"/>
              <w:right w:val="nil"/>
            </w:tcBorders>
            <w:shd w:val="clear" w:color="auto" w:fill="D9D9D9"/>
            <w:vAlign w:val="bottom"/>
          </w:tcPr>
          <w:p w:rsidR="00704371" w:rsidRDefault="00704371"/>
        </w:tc>
        <w:tc>
          <w:tcPr>
            <w:tcW w:w="400" w:type="dxa"/>
            <w:tcBorders>
              <w:top w:val="single" w:sz="8" w:space="0" w:color="auto"/>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rPr>
              <w:t>17</w:t>
            </w:r>
          </w:p>
        </w:tc>
        <w:tc>
          <w:tcPr>
            <w:tcW w:w="120" w:type="dxa"/>
            <w:tcBorders>
              <w:top w:val="single" w:sz="8" w:space="0" w:color="auto"/>
              <w:left w:val="nil"/>
              <w:bottom w:val="nil"/>
              <w:right w:val="single" w:sz="8" w:space="0" w:color="auto"/>
            </w:tcBorders>
            <w:shd w:val="clear" w:color="auto" w:fill="D9D9D9"/>
            <w:vAlign w:val="bottom"/>
          </w:tcPr>
          <w:p w:rsidR="00704371" w:rsidRDefault="00704371"/>
        </w:tc>
        <w:tc>
          <w:tcPr>
            <w:tcW w:w="100" w:type="dxa"/>
            <w:tcBorders>
              <w:top w:val="single" w:sz="8" w:space="0" w:color="auto"/>
              <w:left w:val="nil"/>
              <w:bottom w:val="nil"/>
              <w:right w:val="nil"/>
            </w:tcBorders>
            <w:shd w:val="clear" w:color="auto" w:fill="D9D9D9"/>
            <w:vAlign w:val="bottom"/>
          </w:tcPr>
          <w:p w:rsidR="00704371" w:rsidRDefault="00704371"/>
        </w:tc>
        <w:tc>
          <w:tcPr>
            <w:tcW w:w="340" w:type="dxa"/>
            <w:tcBorders>
              <w:top w:val="single" w:sz="8" w:space="0" w:color="auto"/>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rPr>
              <w:t>17</w:t>
            </w:r>
          </w:p>
        </w:tc>
        <w:tc>
          <w:tcPr>
            <w:tcW w:w="120" w:type="dxa"/>
            <w:tcBorders>
              <w:top w:val="single" w:sz="8" w:space="0" w:color="auto"/>
              <w:left w:val="nil"/>
              <w:bottom w:val="nil"/>
              <w:right w:val="single" w:sz="8" w:space="0" w:color="auto"/>
            </w:tcBorders>
            <w:shd w:val="clear" w:color="auto" w:fill="D9D9D9"/>
            <w:vAlign w:val="bottom"/>
          </w:tcPr>
          <w:p w:rsidR="00704371" w:rsidRDefault="00704371"/>
        </w:tc>
        <w:tc>
          <w:tcPr>
            <w:tcW w:w="100" w:type="dxa"/>
            <w:tcBorders>
              <w:top w:val="single" w:sz="8" w:space="0" w:color="auto"/>
              <w:left w:val="nil"/>
              <w:bottom w:val="nil"/>
              <w:right w:val="nil"/>
            </w:tcBorders>
            <w:shd w:val="clear" w:color="auto" w:fill="D9D9D9"/>
            <w:vAlign w:val="bottom"/>
          </w:tcPr>
          <w:p w:rsidR="00704371" w:rsidRDefault="00704371"/>
        </w:tc>
        <w:tc>
          <w:tcPr>
            <w:tcW w:w="360" w:type="dxa"/>
            <w:tcBorders>
              <w:top w:val="single" w:sz="8" w:space="0" w:color="auto"/>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6"/>
                <w:highlight w:val="lightGray"/>
              </w:rPr>
              <w:t>192</w:t>
            </w:r>
          </w:p>
        </w:tc>
        <w:tc>
          <w:tcPr>
            <w:tcW w:w="120" w:type="dxa"/>
            <w:tcBorders>
              <w:top w:val="single" w:sz="8" w:space="0" w:color="auto"/>
              <w:left w:val="nil"/>
              <w:bottom w:val="nil"/>
              <w:right w:val="single" w:sz="8" w:space="0" w:color="auto"/>
            </w:tcBorders>
            <w:shd w:val="clear" w:color="auto" w:fill="D9D9D9"/>
            <w:vAlign w:val="bottom"/>
          </w:tcPr>
          <w:p w:rsidR="00704371" w:rsidRDefault="00704371"/>
        </w:tc>
        <w:tc>
          <w:tcPr>
            <w:tcW w:w="6" w:type="dxa"/>
            <w:vAlign w:val="bottom"/>
          </w:tcPr>
          <w:p w:rsidR="00704371" w:rsidRDefault="00704371">
            <w:pPr>
              <w:rPr>
                <w:sz w:val="2"/>
                <w:szCs w:val="2"/>
              </w:rPr>
            </w:pPr>
          </w:p>
        </w:tc>
      </w:tr>
      <w:tr w:rsidR="00DB7B23" w:rsidTr="00DB7B23">
        <w:trPr>
          <w:trHeight w:val="160"/>
        </w:trPr>
        <w:tc>
          <w:tcPr>
            <w:tcW w:w="120" w:type="dxa"/>
            <w:tcBorders>
              <w:top w:val="nil"/>
              <w:left w:val="single" w:sz="8" w:space="0" w:color="auto"/>
              <w:bottom w:val="single" w:sz="8" w:space="0" w:color="auto"/>
              <w:right w:val="nil"/>
            </w:tcBorders>
            <w:shd w:val="clear" w:color="auto" w:fill="D9D9D9"/>
            <w:vAlign w:val="bottom"/>
          </w:tcPr>
          <w:p w:rsidR="00704371" w:rsidRDefault="00704371">
            <w:pPr>
              <w:rPr>
                <w:sz w:val="13"/>
                <w:szCs w:val="13"/>
              </w:rPr>
            </w:pPr>
          </w:p>
        </w:tc>
        <w:tc>
          <w:tcPr>
            <w:tcW w:w="1620" w:type="dxa"/>
            <w:tcBorders>
              <w:top w:val="nil"/>
              <w:left w:val="nil"/>
              <w:bottom w:val="single" w:sz="8" w:space="0" w:color="auto"/>
              <w:right w:val="single" w:sz="8" w:space="0" w:color="D9D9D9"/>
            </w:tcBorders>
            <w:shd w:val="clear" w:color="auto" w:fill="D9D9D9"/>
            <w:vAlign w:val="bottom"/>
          </w:tcPr>
          <w:p w:rsidR="00704371" w:rsidRDefault="00704371">
            <w:pPr>
              <w:rPr>
                <w:sz w:val="13"/>
                <w:szCs w:val="13"/>
              </w:rPr>
            </w:pPr>
          </w:p>
        </w:tc>
        <w:tc>
          <w:tcPr>
            <w:tcW w:w="2160" w:type="dxa"/>
            <w:tcBorders>
              <w:top w:val="nil"/>
              <w:left w:val="nil"/>
              <w:bottom w:val="single" w:sz="8" w:space="0" w:color="auto"/>
              <w:right w:val="single" w:sz="8" w:space="0" w:color="auto"/>
            </w:tcBorders>
            <w:shd w:val="clear" w:color="auto" w:fill="D9D9D9"/>
            <w:vAlign w:val="bottom"/>
          </w:tcPr>
          <w:p w:rsidR="00704371" w:rsidRDefault="00704371">
            <w:pPr>
              <w:rPr>
                <w:sz w:val="13"/>
                <w:szCs w:val="13"/>
              </w:rPr>
            </w:pPr>
          </w:p>
        </w:tc>
        <w:tc>
          <w:tcPr>
            <w:tcW w:w="10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32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3"/>
                <w:szCs w:val="13"/>
              </w:rPr>
            </w:pPr>
          </w:p>
        </w:tc>
        <w:tc>
          <w:tcPr>
            <w:tcW w:w="10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22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3"/>
                <w:szCs w:val="13"/>
              </w:rPr>
            </w:pPr>
          </w:p>
        </w:tc>
        <w:tc>
          <w:tcPr>
            <w:tcW w:w="10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28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3"/>
                <w:szCs w:val="13"/>
              </w:rPr>
            </w:pPr>
          </w:p>
        </w:tc>
        <w:tc>
          <w:tcPr>
            <w:tcW w:w="10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26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3"/>
                <w:szCs w:val="13"/>
              </w:rPr>
            </w:pPr>
          </w:p>
        </w:tc>
        <w:tc>
          <w:tcPr>
            <w:tcW w:w="10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28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3"/>
                <w:szCs w:val="13"/>
              </w:rPr>
            </w:pPr>
          </w:p>
        </w:tc>
        <w:tc>
          <w:tcPr>
            <w:tcW w:w="10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26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140" w:type="dxa"/>
            <w:tcBorders>
              <w:top w:val="nil"/>
              <w:left w:val="nil"/>
              <w:bottom w:val="single" w:sz="8" w:space="0" w:color="auto"/>
              <w:right w:val="single" w:sz="8" w:space="0" w:color="auto"/>
            </w:tcBorders>
            <w:shd w:val="clear" w:color="auto" w:fill="D9D9D9"/>
            <w:vAlign w:val="bottom"/>
          </w:tcPr>
          <w:p w:rsidR="00704371" w:rsidRDefault="00704371">
            <w:pPr>
              <w:rPr>
                <w:sz w:val="13"/>
                <w:szCs w:val="13"/>
              </w:rPr>
            </w:pPr>
          </w:p>
        </w:tc>
        <w:tc>
          <w:tcPr>
            <w:tcW w:w="8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28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3"/>
                <w:szCs w:val="13"/>
              </w:rPr>
            </w:pPr>
          </w:p>
        </w:tc>
        <w:tc>
          <w:tcPr>
            <w:tcW w:w="10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28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3"/>
                <w:szCs w:val="13"/>
              </w:rPr>
            </w:pPr>
          </w:p>
        </w:tc>
        <w:tc>
          <w:tcPr>
            <w:tcW w:w="10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28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3"/>
                <w:szCs w:val="13"/>
              </w:rPr>
            </w:pPr>
          </w:p>
        </w:tc>
        <w:tc>
          <w:tcPr>
            <w:tcW w:w="10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40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3"/>
                <w:szCs w:val="13"/>
              </w:rPr>
            </w:pPr>
          </w:p>
        </w:tc>
        <w:tc>
          <w:tcPr>
            <w:tcW w:w="10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34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3"/>
                <w:szCs w:val="13"/>
              </w:rPr>
            </w:pPr>
          </w:p>
        </w:tc>
        <w:tc>
          <w:tcPr>
            <w:tcW w:w="10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36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3"/>
                <w:szCs w:val="13"/>
              </w:rPr>
            </w:pPr>
          </w:p>
        </w:tc>
        <w:tc>
          <w:tcPr>
            <w:tcW w:w="6" w:type="dxa"/>
            <w:vAlign w:val="bottom"/>
          </w:tcPr>
          <w:p w:rsidR="00704371" w:rsidRDefault="00704371">
            <w:pPr>
              <w:rPr>
                <w:sz w:val="2"/>
                <w:szCs w:val="2"/>
              </w:rPr>
            </w:pPr>
          </w:p>
        </w:tc>
      </w:tr>
      <w:tr w:rsidR="00704371" w:rsidTr="00DB7B23">
        <w:trPr>
          <w:trHeight w:val="396"/>
        </w:trPr>
        <w:tc>
          <w:tcPr>
            <w:tcW w:w="120" w:type="dxa"/>
            <w:tcBorders>
              <w:top w:val="nil"/>
              <w:left w:val="single" w:sz="8" w:space="0" w:color="auto"/>
              <w:bottom w:val="nil"/>
              <w:right w:val="nil"/>
            </w:tcBorders>
            <w:vAlign w:val="bottom"/>
          </w:tcPr>
          <w:p w:rsidR="00704371" w:rsidRDefault="00704371"/>
        </w:tc>
        <w:tc>
          <w:tcPr>
            <w:tcW w:w="3780" w:type="dxa"/>
            <w:gridSpan w:val="2"/>
            <w:tcBorders>
              <w:top w:val="nil"/>
              <w:left w:val="nil"/>
              <w:bottom w:val="nil"/>
              <w:right w:val="single" w:sz="8" w:space="0" w:color="auto"/>
            </w:tcBorders>
            <w:vAlign w:val="bottom"/>
            <w:hideMark/>
          </w:tcPr>
          <w:p w:rsidR="00704371" w:rsidRDefault="00704371">
            <w:pPr>
              <w:spacing w:line="252" w:lineRule="exact"/>
              <w:rPr>
                <w:sz w:val="20"/>
                <w:szCs w:val="20"/>
              </w:rPr>
            </w:pPr>
            <w:r>
              <w:rPr>
                <w:b/>
                <w:bCs/>
              </w:rPr>
              <w:t>Voliteľné (disponibilné) hodiny</w:t>
            </w:r>
          </w:p>
        </w:tc>
        <w:tc>
          <w:tcPr>
            <w:tcW w:w="420" w:type="dxa"/>
            <w:gridSpan w:val="2"/>
            <w:vAlign w:val="bottom"/>
            <w:hideMark/>
          </w:tcPr>
          <w:p w:rsidR="00704371" w:rsidRDefault="00704371">
            <w:pPr>
              <w:spacing w:line="252" w:lineRule="exact"/>
              <w:jc w:val="center"/>
              <w:rPr>
                <w:sz w:val="20"/>
                <w:szCs w:val="20"/>
              </w:rPr>
            </w:pPr>
            <w:r>
              <w:rPr>
                <w:w w:val="90"/>
              </w:rPr>
              <w:t>2</w:t>
            </w:r>
          </w:p>
        </w:tc>
        <w:tc>
          <w:tcPr>
            <w:tcW w:w="120" w:type="dxa"/>
            <w:tcBorders>
              <w:top w:val="nil"/>
              <w:left w:val="nil"/>
              <w:bottom w:val="nil"/>
              <w:right w:val="single" w:sz="8" w:space="0" w:color="auto"/>
            </w:tcBorders>
            <w:vAlign w:val="bottom"/>
          </w:tcPr>
          <w:p w:rsidR="00704371" w:rsidRDefault="00704371"/>
        </w:tc>
        <w:tc>
          <w:tcPr>
            <w:tcW w:w="320" w:type="dxa"/>
            <w:gridSpan w:val="2"/>
            <w:vAlign w:val="bottom"/>
            <w:hideMark/>
          </w:tcPr>
          <w:p w:rsidR="00704371" w:rsidRDefault="00704371">
            <w:pPr>
              <w:spacing w:line="252" w:lineRule="exact"/>
              <w:jc w:val="center"/>
              <w:rPr>
                <w:sz w:val="20"/>
                <w:szCs w:val="20"/>
              </w:rPr>
            </w:pPr>
            <w:r>
              <w:rPr>
                <w:w w:val="90"/>
              </w:rPr>
              <w:t>2</w:t>
            </w:r>
          </w:p>
        </w:tc>
        <w:tc>
          <w:tcPr>
            <w:tcW w:w="120" w:type="dxa"/>
            <w:tcBorders>
              <w:top w:val="nil"/>
              <w:left w:val="nil"/>
              <w:bottom w:val="nil"/>
              <w:right w:val="single" w:sz="8" w:space="0" w:color="auto"/>
            </w:tcBorders>
            <w:vAlign w:val="bottom"/>
          </w:tcPr>
          <w:p w:rsidR="00704371" w:rsidRDefault="00704371"/>
        </w:tc>
        <w:tc>
          <w:tcPr>
            <w:tcW w:w="380" w:type="dxa"/>
            <w:gridSpan w:val="2"/>
            <w:vAlign w:val="bottom"/>
            <w:hideMark/>
          </w:tcPr>
          <w:p w:rsidR="00704371" w:rsidRDefault="00704371">
            <w:pPr>
              <w:spacing w:line="252" w:lineRule="exact"/>
              <w:jc w:val="center"/>
              <w:rPr>
                <w:sz w:val="20"/>
                <w:szCs w:val="20"/>
              </w:rPr>
            </w:pPr>
            <w:r>
              <w:t>2</w:t>
            </w:r>
          </w:p>
        </w:tc>
        <w:tc>
          <w:tcPr>
            <w:tcW w:w="120" w:type="dxa"/>
            <w:tcBorders>
              <w:top w:val="nil"/>
              <w:left w:val="nil"/>
              <w:bottom w:val="nil"/>
              <w:right w:val="single" w:sz="8" w:space="0" w:color="auto"/>
            </w:tcBorders>
            <w:vAlign w:val="bottom"/>
          </w:tcPr>
          <w:p w:rsidR="00704371" w:rsidRDefault="00704371"/>
        </w:tc>
        <w:tc>
          <w:tcPr>
            <w:tcW w:w="360" w:type="dxa"/>
            <w:gridSpan w:val="2"/>
            <w:vAlign w:val="bottom"/>
            <w:hideMark/>
          </w:tcPr>
          <w:p w:rsidR="00704371" w:rsidRDefault="00704371">
            <w:pPr>
              <w:spacing w:line="252" w:lineRule="exact"/>
              <w:jc w:val="center"/>
              <w:rPr>
                <w:sz w:val="20"/>
                <w:szCs w:val="20"/>
              </w:rPr>
            </w:pPr>
            <w:r>
              <w:rPr>
                <w:w w:val="90"/>
              </w:rPr>
              <w:t>2</w:t>
            </w:r>
          </w:p>
        </w:tc>
        <w:tc>
          <w:tcPr>
            <w:tcW w:w="120" w:type="dxa"/>
            <w:tcBorders>
              <w:top w:val="nil"/>
              <w:left w:val="nil"/>
              <w:bottom w:val="nil"/>
              <w:right w:val="single" w:sz="8" w:space="0" w:color="auto"/>
            </w:tcBorders>
            <w:vAlign w:val="bottom"/>
          </w:tcPr>
          <w:p w:rsidR="00704371" w:rsidRDefault="00704371"/>
        </w:tc>
        <w:tc>
          <w:tcPr>
            <w:tcW w:w="380" w:type="dxa"/>
            <w:gridSpan w:val="2"/>
            <w:vAlign w:val="bottom"/>
            <w:hideMark/>
          </w:tcPr>
          <w:p w:rsidR="00704371" w:rsidRDefault="00704371">
            <w:pPr>
              <w:spacing w:line="252" w:lineRule="exact"/>
              <w:jc w:val="center"/>
              <w:rPr>
                <w:sz w:val="20"/>
                <w:szCs w:val="20"/>
              </w:rPr>
            </w:pPr>
            <w:r>
              <w:t>2</w:t>
            </w:r>
          </w:p>
        </w:tc>
        <w:tc>
          <w:tcPr>
            <w:tcW w:w="120" w:type="dxa"/>
            <w:tcBorders>
              <w:top w:val="nil"/>
              <w:left w:val="nil"/>
              <w:bottom w:val="nil"/>
              <w:right w:val="single" w:sz="8" w:space="0" w:color="auto"/>
            </w:tcBorders>
            <w:vAlign w:val="bottom"/>
          </w:tcPr>
          <w:p w:rsidR="00704371" w:rsidRDefault="00704371"/>
        </w:tc>
        <w:tc>
          <w:tcPr>
            <w:tcW w:w="360" w:type="dxa"/>
            <w:gridSpan w:val="2"/>
            <w:vAlign w:val="bottom"/>
            <w:hideMark/>
          </w:tcPr>
          <w:p w:rsidR="00704371" w:rsidRDefault="00704371">
            <w:pPr>
              <w:spacing w:line="252" w:lineRule="exact"/>
              <w:jc w:val="center"/>
              <w:rPr>
                <w:sz w:val="20"/>
                <w:szCs w:val="20"/>
              </w:rPr>
            </w:pPr>
            <w:r>
              <w:rPr>
                <w:w w:val="90"/>
              </w:rPr>
              <w:t>3</w:t>
            </w:r>
          </w:p>
        </w:tc>
        <w:tc>
          <w:tcPr>
            <w:tcW w:w="140" w:type="dxa"/>
            <w:tcBorders>
              <w:top w:val="nil"/>
              <w:left w:val="nil"/>
              <w:bottom w:val="nil"/>
              <w:right w:val="single" w:sz="8" w:space="0" w:color="auto"/>
            </w:tcBorders>
            <w:vAlign w:val="bottom"/>
          </w:tcPr>
          <w:p w:rsidR="00704371" w:rsidRDefault="00704371"/>
        </w:tc>
        <w:tc>
          <w:tcPr>
            <w:tcW w:w="360" w:type="dxa"/>
            <w:gridSpan w:val="2"/>
            <w:vAlign w:val="bottom"/>
            <w:hideMark/>
          </w:tcPr>
          <w:p w:rsidR="00704371" w:rsidRDefault="00704371">
            <w:pPr>
              <w:spacing w:line="252" w:lineRule="exact"/>
              <w:jc w:val="center"/>
              <w:rPr>
                <w:sz w:val="20"/>
                <w:szCs w:val="20"/>
              </w:rPr>
            </w:pPr>
            <w:r>
              <w:t>3</w:t>
            </w:r>
          </w:p>
        </w:tc>
        <w:tc>
          <w:tcPr>
            <w:tcW w:w="120" w:type="dxa"/>
            <w:tcBorders>
              <w:top w:val="nil"/>
              <w:left w:val="nil"/>
              <w:bottom w:val="nil"/>
              <w:right w:val="single" w:sz="8" w:space="0" w:color="auto"/>
            </w:tcBorders>
            <w:vAlign w:val="bottom"/>
          </w:tcPr>
          <w:p w:rsidR="00704371" w:rsidRDefault="00704371"/>
        </w:tc>
        <w:tc>
          <w:tcPr>
            <w:tcW w:w="380" w:type="dxa"/>
            <w:gridSpan w:val="2"/>
            <w:vAlign w:val="bottom"/>
            <w:hideMark/>
          </w:tcPr>
          <w:p w:rsidR="00704371" w:rsidRDefault="00704371">
            <w:pPr>
              <w:spacing w:line="252" w:lineRule="exact"/>
              <w:jc w:val="center"/>
              <w:rPr>
                <w:sz w:val="20"/>
                <w:szCs w:val="20"/>
              </w:rPr>
            </w:pPr>
            <w:r>
              <w:t>3</w:t>
            </w:r>
          </w:p>
        </w:tc>
        <w:tc>
          <w:tcPr>
            <w:tcW w:w="120" w:type="dxa"/>
            <w:tcBorders>
              <w:top w:val="nil"/>
              <w:left w:val="nil"/>
              <w:bottom w:val="nil"/>
              <w:right w:val="single" w:sz="8" w:space="0" w:color="auto"/>
            </w:tcBorders>
            <w:vAlign w:val="bottom"/>
          </w:tcPr>
          <w:p w:rsidR="00704371" w:rsidRDefault="00704371"/>
        </w:tc>
        <w:tc>
          <w:tcPr>
            <w:tcW w:w="380" w:type="dxa"/>
            <w:gridSpan w:val="2"/>
            <w:vAlign w:val="bottom"/>
            <w:hideMark/>
          </w:tcPr>
          <w:p w:rsidR="00704371" w:rsidRDefault="00704371">
            <w:pPr>
              <w:spacing w:line="252" w:lineRule="exact"/>
              <w:jc w:val="center"/>
              <w:rPr>
                <w:sz w:val="20"/>
                <w:szCs w:val="20"/>
              </w:rPr>
            </w:pPr>
            <w:r>
              <w:t>3</w:t>
            </w:r>
          </w:p>
        </w:tc>
        <w:tc>
          <w:tcPr>
            <w:tcW w:w="120" w:type="dxa"/>
            <w:tcBorders>
              <w:top w:val="nil"/>
              <w:left w:val="nil"/>
              <w:bottom w:val="nil"/>
              <w:right w:val="single" w:sz="8" w:space="0" w:color="auto"/>
            </w:tcBorders>
            <w:vAlign w:val="bottom"/>
          </w:tcPr>
          <w:p w:rsidR="00704371" w:rsidRDefault="00704371"/>
        </w:tc>
        <w:tc>
          <w:tcPr>
            <w:tcW w:w="500" w:type="dxa"/>
            <w:gridSpan w:val="2"/>
            <w:vAlign w:val="bottom"/>
            <w:hideMark/>
          </w:tcPr>
          <w:p w:rsidR="00704371" w:rsidRDefault="00704371">
            <w:pPr>
              <w:spacing w:line="252" w:lineRule="exact"/>
              <w:jc w:val="center"/>
              <w:rPr>
                <w:sz w:val="20"/>
                <w:szCs w:val="20"/>
              </w:rPr>
            </w:pPr>
            <w:r>
              <w:t>3</w:t>
            </w:r>
          </w:p>
        </w:tc>
        <w:tc>
          <w:tcPr>
            <w:tcW w:w="120" w:type="dxa"/>
            <w:tcBorders>
              <w:top w:val="nil"/>
              <w:left w:val="nil"/>
              <w:bottom w:val="nil"/>
              <w:right w:val="single" w:sz="8" w:space="0" w:color="auto"/>
            </w:tcBorders>
            <w:vAlign w:val="bottom"/>
          </w:tcPr>
          <w:p w:rsidR="00704371" w:rsidRDefault="00704371"/>
        </w:tc>
        <w:tc>
          <w:tcPr>
            <w:tcW w:w="440" w:type="dxa"/>
            <w:gridSpan w:val="2"/>
            <w:vAlign w:val="bottom"/>
            <w:hideMark/>
          </w:tcPr>
          <w:p w:rsidR="00704371" w:rsidRDefault="00704371">
            <w:pPr>
              <w:spacing w:line="252" w:lineRule="exact"/>
              <w:jc w:val="center"/>
              <w:rPr>
                <w:sz w:val="20"/>
                <w:szCs w:val="20"/>
              </w:rPr>
            </w:pPr>
            <w:r>
              <w:rPr>
                <w:w w:val="90"/>
              </w:rPr>
              <w:t>3</w:t>
            </w:r>
          </w:p>
        </w:tc>
        <w:tc>
          <w:tcPr>
            <w:tcW w:w="120" w:type="dxa"/>
            <w:tcBorders>
              <w:top w:val="nil"/>
              <w:left w:val="nil"/>
              <w:bottom w:val="nil"/>
              <w:right w:val="single" w:sz="8" w:space="0" w:color="auto"/>
            </w:tcBorders>
            <w:vAlign w:val="bottom"/>
          </w:tcPr>
          <w:p w:rsidR="00704371" w:rsidRDefault="00704371"/>
        </w:tc>
        <w:tc>
          <w:tcPr>
            <w:tcW w:w="100" w:type="dxa"/>
            <w:shd w:val="clear" w:color="auto" w:fill="D9D9D9"/>
            <w:vAlign w:val="bottom"/>
          </w:tcPr>
          <w:p w:rsidR="00704371" w:rsidRDefault="00704371"/>
        </w:tc>
        <w:tc>
          <w:tcPr>
            <w:tcW w:w="360" w:type="dxa"/>
            <w:shd w:val="clear" w:color="auto" w:fill="D9D9D9"/>
            <w:vAlign w:val="bottom"/>
            <w:hideMark/>
          </w:tcPr>
          <w:p w:rsidR="00704371" w:rsidRDefault="00704371">
            <w:pPr>
              <w:spacing w:line="252" w:lineRule="exact"/>
              <w:jc w:val="center"/>
              <w:rPr>
                <w:sz w:val="20"/>
                <w:szCs w:val="20"/>
              </w:rPr>
            </w:pPr>
            <w:r>
              <w:rPr>
                <w:b/>
                <w:bCs/>
                <w:w w:val="99"/>
              </w:rPr>
              <w:t>28</w:t>
            </w:r>
          </w:p>
        </w:tc>
        <w:tc>
          <w:tcPr>
            <w:tcW w:w="120" w:type="dxa"/>
            <w:tcBorders>
              <w:top w:val="nil"/>
              <w:left w:val="nil"/>
              <w:bottom w:val="nil"/>
              <w:right w:val="single" w:sz="8" w:space="0" w:color="auto"/>
            </w:tcBorders>
            <w:shd w:val="clear" w:color="auto" w:fill="D9D9D9"/>
            <w:vAlign w:val="bottom"/>
          </w:tcPr>
          <w:p w:rsidR="00704371" w:rsidRDefault="00704371"/>
        </w:tc>
        <w:tc>
          <w:tcPr>
            <w:tcW w:w="6" w:type="dxa"/>
            <w:vAlign w:val="bottom"/>
          </w:tcPr>
          <w:p w:rsidR="00704371" w:rsidRDefault="00704371">
            <w:pPr>
              <w:rPr>
                <w:sz w:val="2"/>
                <w:szCs w:val="2"/>
              </w:rPr>
            </w:pPr>
          </w:p>
        </w:tc>
      </w:tr>
      <w:tr w:rsidR="00704371" w:rsidTr="00DB7B23">
        <w:trPr>
          <w:trHeight w:val="194"/>
        </w:trPr>
        <w:tc>
          <w:tcPr>
            <w:tcW w:w="120" w:type="dxa"/>
            <w:tcBorders>
              <w:top w:val="nil"/>
              <w:left w:val="single" w:sz="8" w:space="0" w:color="auto"/>
              <w:bottom w:val="single" w:sz="8" w:space="0" w:color="auto"/>
              <w:right w:val="nil"/>
            </w:tcBorders>
            <w:vAlign w:val="bottom"/>
          </w:tcPr>
          <w:p w:rsidR="00704371" w:rsidRDefault="00704371">
            <w:pPr>
              <w:rPr>
                <w:sz w:val="16"/>
                <w:szCs w:val="16"/>
              </w:rPr>
            </w:pPr>
          </w:p>
        </w:tc>
        <w:tc>
          <w:tcPr>
            <w:tcW w:w="1620" w:type="dxa"/>
            <w:tcBorders>
              <w:top w:val="nil"/>
              <w:left w:val="nil"/>
              <w:bottom w:val="single" w:sz="8" w:space="0" w:color="auto"/>
              <w:right w:val="nil"/>
            </w:tcBorders>
            <w:vAlign w:val="bottom"/>
          </w:tcPr>
          <w:p w:rsidR="00704371" w:rsidRDefault="00704371">
            <w:pPr>
              <w:rPr>
                <w:sz w:val="16"/>
                <w:szCs w:val="16"/>
              </w:rPr>
            </w:pPr>
          </w:p>
        </w:tc>
        <w:tc>
          <w:tcPr>
            <w:tcW w:w="2160" w:type="dxa"/>
            <w:tcBorders>
              <w:top w:val="nil"/>
              <w:left w:val="nil"/>
              <w:bottom w:val="single" w:sz="8" w:space="0" w:color="auto"/>
              <w:right w:val="single" w:sz="8" w:space="0" w:color="auto"/>
            </w:tcBorders>
            <w:vAlign w:val="bottom"/>
          </w:tcPr>
          <w:p w:rsidR="00704371" w:rsidRDefault="00704371">
            <w:pPr>
              <w:rPr>
                <w:sz w:val="16"/>
                <w:szCs w:val="16"/>
              </w:rPr>
            </w:pPr>
          </w:p>
        </w:tc>
        <w:tc>
          <w:tcPr>
            <w:tcW w:w="100" w:type="dxa"/>
            <w:tcBorders>
              <w:top w:val="nil"/>
              <w:left w:val="nil"/>
              <w:bottom w:val="single" w:sz="8" w:space="0" w:color="auto"/>
              <w:right w:val="nil"/>
            </w:tcBorders>
            <w:vAlign w:val="bottom"/>
          </w:tcPr>
          <w:p w:rsidR="00704371" w:rsidRDefault="00704371">
            <w:pPr>
              <w:rPr>
                <w:sz w:val="16"/>
                <w:szCs w:val="16"/>
              </w:rPr>
            </w:pPr>
          </w:p>
        </w:tc>
        <w:tc>
          <w:tcPr>
            <w:tcW w:w="320" w:type="dxa"/>
            <w:tcBorders>
              <w:top w:val="nil"/>
              <w:left w:val="nil"/>
              <w:bottom w:val="single" w:sz="8" w:space="0" w:color="auto"/>
              <w:right w:val="nil"/>
            </w:tcBorders>
            <w:vAlign w:val="bottom"/>
          </w:tcPr>
          <w:p w:rsidR="00704371" w:rsidRDefault="00704371">
            <w:pPr>
              <w:rPr>
                <w:sz w:val="16"/>
                <w:szCs w:val="16"/>
              </w:rPr>
            </w:pPr>
          </w:p>
        </w:tc>
        <w:tc>
          <w:tcPr>
            <w:tcW w:w="120" w:type="dxa"/>
            <w:tcBorders>
              <w:top w:val="nil"/>
              <w:left w:val="nil"/>
              <w:bottom w:val="single" w:sz="8" w:space="0" w:color="auto"/>
              <w:right w:val="single" w:sz="8" w:space="0" w:color="auto"/>
            </w:tcBorders>
            <w:vAlign w:val="bottom"/>
          </w:tcPr>
          <w:p w:rsidR="00704371" w:rsidRDefault="00704371">
            <w:pPr>
              <w:rPr>
                <w:sz w:val="16"/>
                <w:szCs w:val="16"/>
              </w:rPr>
            </w:pPr>
          </w:p>
        </w:tc>
        <w:tc>
          <w:tcPr>
            <w:tcW w:w="100" w:type="dxa"/>
            <w:tcBorders>
              <w:top w:val="nil"/>
              <w:left w:val="nil"/>
              <w:bottom w:val="single" w:sz="8" w:space="0" w:color="auto"/>
              <w:right w:val="nil"/>
            </w:tcBorders>
            <w:vAlign w:val="bottom"/>
          </w:tcPr>
          <w:p w:rsidR="00704371" w:rsidRDefault="00704371">
            <w:pPr>
              <w:rPr>
                <w:sz w:val="16"/>
                <w:szCs w:val="16"/>
              </w:rPr>
            </w:pPr>
          </w:p>
        </w:tc>
        <w:tc>
          <w:tcPr>
            <w:tcW w:w="220" w:type="dxa"/>
            <w:tcBorders>
              <w:top w:val="nil"/>
              <w:left w:val="nil"/>
              <w:bottom w:val="single" w:sz="8" w:space="0" w:color="auto"/>
              <w:right w:val="nil"/>
            </w:tcBorders>
            <w:vAlign w:val="bottom"/>
          </w:tcPr>
          <w:p w:rsidR="00704371" w:rsidRDefault="00704371">
            <w:pPr>
              <w:rPr>
                <w:sz w:val="16"/>
                <w:szCs w:val="16"/>
              </w:rPr>
            </w:pPr>
          </w:p>
        </w:tc>
        <w:tc>
          <w:tcPr>
            <w:tcW w:w="120" w:type="dxa"/>
            <w:tcBorders>
              <w:top w:val="nil"/>
              <w:left w:val="nil"/>
              <w:bottom w:val="single" w:sz="8" w:space="0" w:color="auto"/>
              <w:right w:val="single" w:sz="8" w:space="0" w:color="auto"/>
            </w:tcBorders>
            <w:vAlign w:val="bottom"/>
          </w:tcPr>
          <w:p w:rsidR="00704371" w:rsidRDefault="00704371">
            <w:pPr>
              <w:rPr>
                <w:sz w:val="16"/>
                <w:szCs w:val="16"/>
              </w:rPr>
            </w:pPr>
          </w:p>
        </w:tc>
        <w:tc>
          <w:tcPr>
            <w:tcW w:w="100" w:type="dxa"/>
            <w:tcBorders>
              <w:top w:val="nil"/>
              <w:left w:val="nil"/>
              <w:bottom w:val="single" w:sz="8" w:space="0" w:color="auto"/>
              <w:right w:val="nil"/>
            </w:tcBorders>
            <w:vAlign w:val="bottom"/>
          </w:tcPr>
          <w:p w:rsidR="00704371" w:rsidRDefault="00704371">
            <w:pPr>
              <w:rPr>
                <w:sz w:val="16"/>
                <w:szCs w:val="16"/>
              </w:rPr>
            </w:pPr>
          </w:p>
        </w:tc>
        <w:tc>
          <w:tcPr>
            <w:tcW w:w="280" w:type="dxa"/>
            <w:tcBorders>
              <w:top w:val="nil"/>
              <w:left w:val="nil"/>
              <w:bottom w:val="single" w:sz="8" w:space="0" w:color="auto"/>
              <w:right w:val="nil"/>
            </w:tcBorders>
            <w:vAlign w:val="bottom"/>
          </w:tcPr>
          <w:p w:rsidR="00704371" w:rsidRDefault="00704371">
            <w:pPr>
              <w:rPr>
                <w:sz w:val="16"/>
                <w:szCs w:val="16"/>
              </w:rPr>
            </w:pPr>
          </w:p>
        </w:tc>
        <w:tc>
          <w:tcPr>
            <w:tcW w:w="120" w:type="dxa"/>
            <w:tcBorders>
              <w:top w:val="nil"/>
              <w:left w:val="nil"/>
              <w:bottom w:val="single" w:sz="8" w:space="0" w:color="auto"/>
              <w:right w:val="single" w:sz="8" w:space="0" w:color="auto"/>
            </w:tcBorders>
            <w:vAlign w:val="bottom"/>
          </w:tcPr>
          <w:p w:rsidR="00704371" w:rsidRDefault="00704371">
            <w:pPr>
              <w:rPr>
                <w:sz w:val="16"/>
                <w:szCs w:val="16"/>
              </w:rPr>
            </w:pPr>
          </w:p>
        </w:tc>
        <w:tc>
          <w:tcPr>
            <w:tcW w:w="100" w:type="dxa"/>
            <w:tcBorders>
              <w:top w:val="nil"/>
              <w:left w:val="nil"/>
              <w:bottom w:val="single" w:sz="8" w:space="0" w:color="auto"/>
              <w:right w:val="nil"/>
            </w:tcBorders>
            <w:vAlign w:val="bottom"/>
          </w:tcPr>
          <w:p w:rsidR="00704371" w:rsidRDefault="00704371">
            <w:pPr>
              <w:rPr>
                <w:sz w:val="16"/>
                <w:szCs w:val="16"/>
              </w:rPr>
            </w:pPr>
          </w:p>
        </w:tc>
        <w:tc>
          <w:tcPr>
            <w:tcW w:w="260" w:type="dxa"/>
            <w:tcBorders>
              <w:top w:val="nil"/>
              <w:left w:val="nil"/>
              <w:bottom w:val="single" w:sz="8" w:space="0" w:color="auto"/>
              <w:right w:val="nil"/>
            </w:tcBorders>
            <w:vAlign w:val="bottom"/>
          </w:tcPr>
          <w:p w:rsidR="00704371" w:rsidRDefault="00704371">
            <w:pPr>
              <w:rPr>
                <w:sz w:val="16"/>
                <w:szCs w:val="16"/>
              </w:rPr>
            </w:pPr>
          </w:p>
        </w:tc>
        <w:tc>
          <w:tcPr>
            <w:tcW w:w="120" w:type="dxa"/>
            <w:tcBorders>
              <w:top w:val="nil"/>
              <w:left w:val="nil"/>
              <w:bottom w:val="single" w:sz="8" w:space="0" w:color="auto"/>
              <w:right w:val="single" w:sz="8" w:space="0" w:color="auto"/>
            </w:tcBorders>
            <w:vAlign w:val="bottom"/>
          </w:tcPr>
          <w:p w:rsidR="00704371" w:rsidRDefault="00704371">
            <w:pPr>
              <w:rPr>
                <w:sz w:val="16"/>
                <w:szCs w:val="16"/>
              </w:rPr>
            </w:pPr>
          </w:p>
        </w:tc>
        <w:tc>
          <w:tcPr>
            <w:tcW w:w="100" w:type="dxa"/>
            <w:tcBorders>
              <w:top w:val="nil"/>
              <w:left w:val="nil"/>
              <w:bottom w:val="single" w:sz="8" w:space="0" w:color="auto"/>
              <w:right w:val="nil"/>
            </w:tcBorders>
            <w:vAlign w:val="bottom"/>
          </w:tcPr>
          <w:p w:rsidR="00704371" w:rsidRDefault="00704371">
            <w:pPr>
              <w:rPr>
                <w:sz w:val="16"/>
                <w:szCs w:val="16"/>
              </w:rPr>
            </w:pPr>
          </w:p>
        </w:tc>
        <w:tc>
          <w:tcPr>
            <w:tcW w:w="280" w:type="dxa"/>
            <w:tcBorders>
              <w:top w:val="nil"/>
              <w:left w:val="nil"/>
              <w:bottom w:val="single" w:sz="8" w:space="0" w:color="auto"/>
              <w:right w:val="nil"/>
            </w:tcBorders>
            <w:vAlign w:val="bottom"/>
          </w:tcPr>
          <w:p w:rsidR="00704371" w:rsidRDefault="00704371">
            <w:pPr>
              <w:rPr>
                <w:sz w:val="16"/>
                <w:szCs w:val="16"/>
              </w:rPr>
            </w:pPr>
          </w:p>
        </w:tc>
        <w:tc>
          <w:tcPr>
            <w:tcW w:w="120" w:type="dxa"/>
            <w:tcBorders>
              <w:top w:val="nil"/>
              <w:left w:val="nil"/>
              <w:bottom w:val="single" w:sz="8" w:space="0" w:color="auto"/>
              <w:right w:val="single" w:sz="8" w:space="0" w:color="auto"/>
            </w:tcBorders>
            <w:vAlign w:val="bottom"/>
          </w:tcPr>
          <w:p w:rsidR="00704371" w:rsidRDefault="00704371">
            <w:pPr>
              <w:rPr>
                <w:sz w:val="16"/>
                <w:szCs w:val="16"/>
              </w:rPr>
            </w:pPr>
          </w:p>
        </w:tc>
        <w:tc>
          <w:tcPr>
            <w:tcW w:w="100" w:type="dxa"/>
            <w:tcBorders>
              <w:top w:val="nil"/>
              <w:left w:val="nil"/>
              <w:bottom w:val="single" w:sz="8" w:space="0" w:color="auto"/>
              <w:right w:val="nil"/>
            </w:tcBorders>
            <w:vAlign w:val="bottom"/>
          </w:tcPr>
          <w:p w:rsidR="00704371" w:rsidRDefault="00704371">
            <w:pPr>
              <w:rPr>
                <w:sz w:val="16"/>
                <w:szCs w:val="16"/>
              </w:rPr>
            </w:pPr>
          </w:p>
        </w:tc>
        <w:tc>
          <w:tcPr>
            <w:tcW w:w="260" w:type="dxa"/>
            <w:tcBorders>
              <w:top w:val="nil"/>
              <w:left w:val="nil"/>
              <w:bottom w:val="single" w:sz="8" w:space="0" w:color="auto"/>
              <w:right w:val="nil"/>
            </w:tcBorders>
            <w:vAlign w:val="bottom"/>
          </w:tcPr>
          <w:p w:rsidR="00704371" w:rsidRDefault="00704371">
            <w:pPr>
              <w:rPr>
                <w:sz w:val="16"/>
                <w:szCs w:val="16"/>
              </w:rPr>
            </w:pPr>
          </w:p>
        </w:tc>
        <w:tc>
          <w:tcPr>
            <w:tcW w:w="140" w:type="dxa"/>
            <w:tcBorders>
              <w:top w:val="nil"/>
              <w:left w:val="nil"/>
              <w:bottom w:val="single" w:sz="8" w:space="0" w:color="auto"/>
              <w:right w:val="single" w:sz="8" w:space="0" w:color="auto"/>
            </w:tcBorders>
            <w:vAlign w:val="bottom"/>
          </w:tcPr>
          <w:p w:rsidR="00704371" w:rsidRDefault="00704371">
            <w:pPr>
              <w:rPr>
                <w:sz w:val="16"/>
                <w:szCs w:val="16"/>
              </w:rPr>
            </w:pPr>
          </w:p>
        </w:tc>
        <w:tc>
          <w:tcPr>
            <w:tcW w:w="80" w:type="dxa"/>
            <w:tcBorders>
              <w:top w:val="nil"/>
              <w:left w:val="nil"/>
              <w:bottom w:val="single" w:sz="8" w:space="0" w:color="auto"/>
              <w:right w:val="nil"/>
            </w:tcBorders>
            <w:vAlign w:val="bottom"/>
          </w:tcPr>
          <w:p w:rsidR="00704371" w:rsidRDefault="00704371">
            <w:pPr>
              <w:rPr>
                <w:sz w:val="16"/>
                <w:szCs w:val="16"/>
              </w:rPr>
            </w:pPr>
          </w:p>
        </w:tc>
        <w:tc>
          <w:tcPr>
            <w:tcW w:w="280" w:type="dxa"/>
            <w:tcBorders>
              <w:top w:val="nil"/>
              <w:left w:val="nil"/>
              <w:bottom w:val="single" w:sz="8" w:space="0" w:color="auto"/>
              <w:right w:val="nil"/>
            </w:tcBorders>
            <w:vAlign w:val="bottom"/>
          </w:tcPr>
          <w:p w:rsidR="00704371" w:rsidRDefault="00704371">
            <w:pPr>
              <w:rPr>
                <w:sz w:val="16"/>
                <w:szCs w:val="16"/>
              </w:rPr>
            </w:pPr>
          </w:p>
        </w:tc>
        <w:tc>
          <w:tcPr>
            <w:tcW w:w="120" w:type="dxa"/>
            <w:tcBorders>
              <w:top w:val="nil"/>
              <w:left w:val="nil"/>
              <w:bottom w:val="single" w:sz="8" w:space="0" w:color="auto"/>
              <w:right w:val="single" w:sz="8" w:space="0" w:color="auto"/>
            </w:tcBorders>
            <w:vAlign w:val="bottom"/>
          </w:tcPr>
          <w:p w:rsidR="00704371" w:rsidRDefault="00704371">
            <w:pPr>
              <w:rPr>
                <w:sz w:val="16"/>
                <w:szCs w:val="16"/>
              </w:rPr>
            </w:pPr>
          </w:p>
        </w:tc>
        <w:tc>
          <w:tcPr>
            <w:tcW w:w="100" w:type="dxa"/>
            <w:tcBorders>
              <w:top w:val="nil"/>
              <w:left w:val="nil"/>
              <w:bottom w:val="single" w:sz="8" w:space="0" w:color="auto"/>
              <w:right w:val="nil"/>
            </w:tcBorders>
            <w:vAlign w:val="bottom"/>
          </w:tcPr>
          <w:p w:rsidR="00704371" w:rsidRDefault="00704371">
            <w:pPr>
              <w:rPr>
                <w:sz w:val="16"/>
                <w:szCs w:val="16"/>
              </w:rPr>
            </w:pPr>
          </w:p>
        </w:tc>
        <w:tc>
          <w:tcPr>
            <w:tcW w:w="280" w:type="dxa"/>
            <w:tcBorders>
              <w:top w:val="nil"/>
              <w:left w:val="nil"/>
              <w:bottom w:val="single" w:sz="8" w:space="0" w:color="auto"/>
              <w:right w:val="nil"/>
            </w:tcBorders>
            <w:vAlign w:val="bottom"/>
          </w:tcPr>
          <w:p w:rsidR="00704371" w:rsidRDefault="00704371">
            <w:pPr>
              <w:rPr>
                <w:sz w:val="16"/>
                <w:szCs w:val="16"/>
              </w:rPr>
            </w:pPr>
          </w:p>
        </w:tc>
        <w:tc>
          <w:tcPr>
            <w:tcW w:w="120" w:type="dxa"/>
            <w:tcBorders>
              <w:top w:val="nil"/>
              <w:left w:val="nil"/>
              <w:bottom w:val="single" w:sz="8" w:space="0" w:color="auto"/>
              <w:right w:val="single" w:sz="8" w:space="0" w:color="auto"/>
            </w:tcBorders>
            <w:vAlign w:val="bottom"/>
          </w:tcPr>
          <w:p w:rsidR="00704371" w:rsidRDefault="00704371">
            <w:pPr>
              <w:rPr>
                <w:sz w:val="16"/>
                <w:szCs w:val="16"/>
              </w:rPr>
            </w:pPr>
          </w:p>
        </w:tc>
        <w:tc>
          <w:tcPr>
            <w:tcW w:w="100" w:type="dxa"/>
            <w:tcBorders>
              <w:top w:val="nil"/>
              <w:left w:val="nil"/>
              <w:bottom w:val="single" w:sz="8" w:space="0" w:color="auto"/>
              <w:right w:val="nil"/>
            </w:tcBorders>
            <w:vAlign w:val="bottom"/>
          </w:tcPr>
          <w:p w:rsidR="00704371" w:rsidRDefault="00704371">
            <w:pPr>
              <w:rPr>
                <w:sz w:val="16"/>
                <w:szCs w:val="16"/>
              </w:rPr>
            </w:pPr>
          </w:p>
        </w:tc>
        <w:tc>
          <w:tcPr>
            <w:tcW w:w="280" w:type="dxa"/>
            <w:tcBorders>
              <w:top w:val="nil"/>
              <w:left w:val="nil"/>
              <w:bottom w:val="single" w:sz="8" w:space="0" w:color="auto"/>
              <w:right w:val="nil"/>
            </w:tcBorders>
            <w:vAlign w:val="bottom"/>
          </w:tcPr>
          <w:p w:rsidR="00704371" w:rsidRDefault="00704371">
            <w:pPr>
              <w:rPr>
                <w:sz w:val="16"/>
                <w:szCs w:val="16"/>
              </w:rPr>
            </w:pPr>
          </w:p>
        </w:tc>
        <w:tc>
          <w:tcPr>
            <w:tcW w:w="120" w:type="dxa"/>
            <w:tcBorders>
              <w:top w:val="nil"/>
              <w:left w:val="nil"/>
              <w:bottom w:val="single" w:sz="8" w:space="0" w:color="auto"/>
              <w:right w:val="single" w:sz="8" w:space="0" w:color="auto"/>
            </w:tcBorders>
            <w:vAlign w:val="bottom"/>
          </w:tcPr>
          <w:p w:rsidR="00704371" w:rsidRDefault="00704371">
            <w:pPr>
              <w:rPr>
                <w:sz w:val="16"/>
                <w:szCs w:val="16"/>
              </w:rPr>
            </w:pPr>
          </w:p>
        </w:tc>
        <w:tc>
          <w:tcPr>
            <w:tcW w:w="100" w:type="dxa"/>
            <w:tcBorders>
              <w:top w:val="nil"/>
              <w:left w:val="nil"/>
              <w:bottom w:val="single" w:sz="8" w:space="0" w:color="auto"/>
              <w:right w:val="nil"/>
            </w:tcBorders>
            <w:vAlign w:val="bottom"/>
          </w:tcPr>
          <w:p w:rsidR="00704371" w:rsidRDefault="00704371">
            <w:pPr>
              <w:rPr>
                <w:sz w:val="16"/>
                <w:szCs w:val="16"/>
              </w:rPr>
            </w:pPr>
          </w:p>
        </w:tc>
        <w:tc>
          <w:tcPr>
            <w:tcW w:w="400" w:type="dxa"/>
            <w:tcBorders>
              <w:top w:val="nil"/>
              <w:left w:val="nil"/>
              <w:bottom w:val="single" w:sz="8" w:space="0" w:color="auto"/>
              <w:right w:val="nil"/>
            </w:tcBorders>
            <w:vAlign w:val="bottom"/>
          </w:tcPr>
          <w:p w:rsidR="00704371" w:rsidRDefault="00704371">
            <w:pPr>
              <w:rPr>
                <w:sz w:val="16"/>
                <w:szCs w:val="16"/>
              </w:rPr>
            </w:pPr>
          </w:p>
        </w:tc>
        <w:tc>
          <w:tcPr>
            <w:tcW w:w="120" w:type="dxa"/>
            <w:tcBorders>
              <w:top w:val="nil"/>
              <w:left w:val="nil"/>
              <w:bottom w:val="single" w:sz="8" w:space="0" w:color="auto"/>
              <w:right w:val="single" w:sz="8" w:space="0" w:color="auto"/>
            </w:tcBorders>
            <w:vAlign w:val="bottom"/>
          </w:tcPr>
          <w:p w:rsidR="00704371" w:rsidRDefault="00704371">
            <w:pPr>
              <w:rPr>
                <w:sz w:val="16"/>
                <w:szCs w:val="16"/>
              </w:rPr>
            </w:pPr>
          </w:p>
        </w:tc>
        <w:tc>
          <w:tcPr>
            <w:tcW w:w="100" w:type="dxa"/>
            <w:tcBorders>
              <w:top w:val="nil"/>
              <w:left w:val="nil"/>
              <w:bottom w:val="single" w:sz="8" w:space="0" w:color="auto"/>
              <w:right w:val="nil"/>
            </w:tcBorders>
            <w:vAlign w:val="bottom"/>
          </w:tcPr>
          <w:p w:rsidR="00704371" w:rsidRDefault="00704371">
            <w:pPr>
              <w:rPr>
                <w:sz w:val="16"/>
                <w:szCs w:val="16"/>
              </w:rPr>
            </w:pPr>
          </w:p>
        </w:tc>
        <w:tc>
          <w:tcPr>
            <w:tcW w:w="340" w:type="dxa"/>
            <w:tcBorders>
              <w:top w:val="nil"/>
              <w:left w:val="nil"/>
              <w:bottom w:val="single" w:sz="8" w:space="0" w:color="auto"/>
              <w:right w:val="nil"/>
            </w:tcBorders>
            <w:vAlign w:val="bottom"/>
          </w:tcPr>
          <w:p w:rsidR="00704371" w:rsidRDefault="00704371">
            <w:pPr>
              <w:rPr>
                <w:sz w:val="16"/>
                <w:szCs w:val="16"/>
              </w:rPr>
            </w:pPr>
          </w:p>
        </w:tc>
        <w:tc>
          <w:tcPr>
            <w:tcW w:w="120" w:type="dxa"/>
            <w:tcBorders>
              <w:top w:val="nil"/>
              <w:left w:val="nil"/>
              <w:bottom w:val="single" w:sz="8" w:space="0" w:color="auto"/>
              <w:right w:val="single" w:sz="8" w:space="0" w:color="auto"/>
            </w:tcBorders>
            <w:vAlign w:val="bottom"/>
          </w:tcPr>
          <w:p w:rsidR="00704371" w:rsidRDefault="00704371">
            <w:pPr>
              <w:rPr>
                <w:sz w:val="16"/>
                <w:szCs w:val="16"/>
              </w:rPr>
            </w:pPr>
          </w:p>
        </w:tc>
        <w:tc>
          <w:tcPr>
            <w:tcW w:w="100" w:type="dxa"/>
            <w:tcBorders>
              <w:top w:val="nil"/>
              <w:left w:val="nil"/>
              <w:bottom w:val="single" w:sz="8" w:space="0" w:color="auto"/>
              <w:right w:val="nil"/>
            </w:tcBorders>
            <w:shd w:val="clear" w:color="auto" w:fill="D9D9D9"/>
            <w:vAlign w:val="bottom"/>
          </w:tcPr>
          <w:p w:rsidR="00704371" w:rsidRDefault="00704371">
            <w:pPr>
              <w:rPr>
                <w:sz w:val="16"/>
                <w:szCs w:val="16"/>
              </w:rPr>
            </w:pPr>
          </w:p>
        </w:tc>
        <w:tc>
          <w:tcPr>
            <w:tcW w:w="360" w:type="dxa"/>
            <w:tcBorders>
              <w:top w:val="nil"/>
              <w:left w:val="nil"/>
              <w:bottom w:val="single" w:sz="8" w:space="0" w:color="auto"/>
              <w:right w:val="nil"/>
            </w:tcBorders>
            <w:shd w:val="clear" w:color="auto" w:fill="D9D9D9"/>
            <w:vAlign w:val="bottom"/>
          </w:tcPr>
          <w:p w:rsidR="00704371" w:rsidRDefault="00704371">
            <w:pPr>
              <w:rPr>
                <w:sz w:val="16"/>
                <w:szCs w:val="16"/>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6"/>
                <w:szCs w:val="16"/>
              </w:rPr>
            </w:pPr>
          </w:p>
        </w:tc>
        <w:tc>
          <w:tcPr>
            <w:tcW w:w="6" w:type="dxa"/>
            <w:vAlign w:val="bottom"/>
          </w:tcPr>
          <w:p w:rsidR="00704371" w:rsidRDefault="00704371">
            <w:pPr>
              <w:rPr>
                <w:sz w:val="2"/>
                <w:szCs w:val="2"/>
              </w:rPr>
            </w:pPr>
          </w:p>
        </w:tc>
      </w:tr>
      <w:tr w:rsidR="00DB7B23" w:rsidTr="00DB7B23">
        <w:trPr>
          <w:trHeight w:val="388"/>
        </w:trPr>
        <w:tc>
          <w:tcPr>
            <w:tcW w:w="120" w:type="dxa"/>
            <w:tcBorders>
              <w:top w:val="single" w:sz="8" w:space="0" w:color="D9D9D9"/>
              <w:left w:val="single" w:sz="8" w:space="0" w:color="auto"/>
              <w:bottom w:val="nil"/>
              <w:right w:val="nil"/>
            </w:tcBorders>
            <w:shd w:val="clear" w:color="auto" w:fill="D9D9D9"/>
            <w:vAlign w:val="bottom"/>
          </w:tcPr>
          <w:p w:rsidR="00704371" w:rsidRDefault="00704371"/>
        </w:tc>
        <w:tc>
          <w:tcPr>
            <w:tcW w:w="1620" w:type="dxa"/>
            <w:tcBorders>
              <w:top w:val="single" w:sz="8" w:space="0" w:color="D9D9D9"/>
              <w:left w:val="nil"/>
              <w:bottom w:val="nil"/>
              <w:right w:val="single" w:sz="8" w:space="0" w:color="D9D9D9"/>
            </w:tcBorders>
            <w:shd w:val="clear" w:color="auto" w:fill="D9D9D9"/>
            <w:vAlign w:val="bottom"/>
            <w:hideMark/>
          </w:tcPr>
          <w:p w:rsidR="00704371" w:rsidRDefault="00704371">
            <w:pPr>
              <w:spacing w:line="252" w:lineRule="exact"/>
              <w:rPr>
                <w:sz w:val="20"/>
                <w:szCs w:val="20"/>
              </w:rPr>
            </w:pPr>
            <w:r>
              <w:rPr>
                <w:b/>
                <w:bCs/>
              </w:rPr>
              <w:t>Spolu</w:t>
            </w:r>
          </w:p>
        </w:tc>
        <w:tc>
          <w:tcPr>
            <w:tcW w:w="2160" w:type="dxa"/>
            <w:tcBorders>
              <w:top w:val="single" w:sz="8" w:space="0" w:color="D9D9D9"/>
              <w:left w:val="nil"/>
              <w:bottom w:val="nil"/>
              <w:right w:val="single" w:sz="8" w:space="0" w:color="auto"/>
            </w:tcBorders>
            <w:shd w:val="clear" w:color="auto" w:fill="D9D9D9"/>
            <w:vAlign w:val="bottom"/>
          </w:tcPr>
          <w:p w:rsidR="00704371" w:rsidRDefault="00704371"/>
        </w:tc>
        <w:tc>
          <w:tcPr>
            <w:tcW w:w="100" w:type="dxa"/>
            <w:tcBorders>
              <w:top w:val="single" w:sz="8" w:space="0" w:color="D9D9D9"/>
              <w:left w:val="nil"/>
              <w:bottom w:val="nil"/>
              <w:right w:val="nil"/>
            </w:tcBorders>
            <w:shd w:val="clear" w:color="auto" w:fill="D9D9D9"/>
            <w:vAlign w:val="bottom"/>
          </w:tcPr>
          <w:p w:rsidR="00704371" w:rsidRDefault="00704371"/>
        </w:tc>
        <w:tc>
          <w:tcPr>
            <w:tcW w:w="32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rPr>
              <w:t>20</w:t>
            </w:r>
          </w:p>
        </w:tc>
        <w:tc>
          <w:tcPr>
            <w:tcW w:w="120" w:type="dxa"/>
            <w:tcBorders>
              <w:top w:val="single" w:sz="8" w:space="0" w:color="D9D9D9"/>
              <w:left w:val="nil"/>
              <w:bottom w:val="nil"/>
              <w:right w:val="single" w:sz="8" w:space="0" w:color="auto"/>
            </w:tcBorders>
            <w:shd w:val="clear" w:color="auto" w:fill="D9D9D9"/>
            <w:vAlign w:val="bottom"/>
          </w:tcPr>
          <w:p w:rsidR="00704371" w:rsidRDefault="00704371"/>
        </w:tc>
        <w:tc>
          <w:tcPr>
            <w:tcW w:w="100" w:type="dxa"/>
            <w:tcBorders>
              <w:top w:val="single" w:sz="8" w:space="0" w:color="D9D9D9"/>
              <w:left w:val="nil"/>
              <w:bottom w:val="nil"/>
              <w:right w:val="nil"/>
            </w:tcBorders>
            <w:shd w:val="clear" w:color="auto" w:fill="D9D9D9"/>
            <w:vAlign w:val="bottom"/>
          </w:tcPr>
          <w:p w:rsidR="00704371" w:rsidRDefault="00704371"/>
        </w:tc>
        <w:tc>
          <w:tcPr>
            <w:tcW w:w="22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20</w:t>
            </w:r>
          </w:p>
        </w:tc>
        <w:tc>
          <w:tcPr>
            <w:tcW w:w="120" w:type="dxa"/>
            <w:tcBorders>
              <w:top w:val="single" w:sz="8" w:space="0" w:color="D9D9D9"/>
              <w:left w:val="nil"/>
              <w:bottom w:val="nil"/>
              <w:right w:val="single" w:sz="8" w:space="0" w:color="auto"/>
            </w:tcBorders>
            <w:shd w:val="clear" w:color="auto" w:fill="D9D9D9"/>
            <w:vAlign w:val="bottom"/>
          </w:tcPr>
          <w:p w:rsidR="00704371" w:rsidRDefault="00704371"/>
        </w:tc>
        <w:tc>
          <w:tcPr>
            <w:tcW w:w="100" w:type="dxa"/>
            <w:tcBorders>
              <w:top w:val="single" w:sz="8" w:space="0" w:color="D9D9D9"/>
              <w:left w:val="nil"/>
              <w:bottom w:val="nil"/>
              <w:right w:val="nil"/>
            </w:tcBorders>
            <w:shd w:val="clear" w:color="auto" w:fill="D9D9D9"/>
            <w:vAlign w:val="bottom"/>
          </w:tcPr>
          <w:p w:rsidR="00704371" w:rsidRDefault="00704371"/>
        </w:tc>
        <w:tc>
          <w:tcPr>
            <w:tcW w:w="28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20</w:t>
            </w:r>
          </w:p>
        </w:tc>
        <w:tc>
          <w:tcPr>
            <w:tcW w:w="120" w:type="dxa"/>
            <w:tcBorders>
              <w:top w:val="single" w:sz="8" w:space="0" w:color="D9D9D9"/>
              <w:left w:val="nil"/>
              <w:bottom w:val="nil"/>
              <w:right w:val="single" w:sz="8" w:space="0" w:color="auto"/>
            </w:tcBorders>
            <w:shd w:val="clear" w:color="auto" w:fill="D9D9D9"/>
            <w:vAlign w:val="bottom"/>
          </w:tcPr>
          <w:p w:rsidR="00704371" w:rsidRDefault="00704371"/>
        </w:tc>
        <w:tc>
          <w:tcPr>
            <w:tcW w:w="100" w:type="dxa"/>
            <w:tcBorders>
              <w:top w:val="single" w:sz="8" w:space="0" w:color="D9D9D9"/>
              <w:left w:val="nil"/>
              <w:bottom w:val="nil"/>
              <w:right w:val="nil"/>
            </w:tcBorders>
            <w:shd w:val="clear" w:color="auto" w:fill="D9D9D9"/>
            <w:vAlign w:val="bottom"/>
          </w:tcPr>
          <w:p w:rsidR="00704371" w:rsidRDefault="00704371"/>
        </w:tc>
        <w:tc>
          <w:tcPr>
            <w:tcW w:w="26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20</w:t>
            </w:r>
          </w:p>
        </w:tc>
        <w:tc>
          <w:tcPr>
            <w:tcW w:w="120" w:type="dxa"/>
            <w:tcBorders>
              <w:top w:val="single" w:sz="8" w:space="0" w:color="D9D9D9"/>
              <w:left w:val="nil"/>
              <w:bottom w:val="nil"/>
              <w:right w:val="single" w:sz="8" w:space="0" w:color="auto"/>
            </w:tcBorders>
            <w:shd w:val="clear" w:color="auto" w:fill="D9D9D9"/>
            <w:vAlign w:val="bottom"/>
          </w:tcPr>
          <w:p w:rsidR="00704371" w:rsidRDefault="00704371"/>
        </w:tc>
        <w:tc>
          <w:tcPr>
            <w:tcW w:w="100" w:type="dxa"/>
            <w:tcBorders>
              <w:top w:val="single" w:sz="8" w:space="0" w:color="D9D9D9"/>
              <w:left w:val="nil"/>
              <w:bottom w:val="nil"/>
              <w:right w:val="nil"/>
            </w:tcBorders>
            <w:shd w:val="clear" w:color="auto" w:fill="D9D9D9"/>
            <w:vAlign w:val="bottom"/>
          </w:tcPr>
          <w:p w:rsidR="00704371" w:rsidRDefault="00704371"/>
        </w:tc>
        <w:tc>
          <w:tcPr>
            <w:tcW w:w="28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20</w:t>
            </w:r>
          </w:p>
        </w:tc>
        <w:tc>
          <w:tcPr>
            <w:tcW w:w="120" w:type="dxa"/>
            <w:tcBorders>
              <w:top w:val="single" w:sz="8" w:space="0" w:color="D9D9D9"/>
              <w:left w:val="nil"/>
              <w:bottom w:val="nil"/>
              <w:right w:val="single" w:sz="8" w:space="0" w:color="auto"/>
            </w:tcBorders>
            <w:shd w:val="clear" w:color="auto" w:fill="D9D9D9"/>
            <w:vAlign w:val="bottom"/>
          </w:tcPr>
          <w:p w:rsidR="00704371" w:rsidRDefault="00704371"/>
        </w:tc>
        <w:tc>
          <w:tcPr>
            <w:tcW w:w="100" w:type="dxa"/>
            <w:tcBorders>
              <w:top w:val="single" w:sz="8" w:space="0" w:color="D9D9D9"/>
              <w:left w:val="nil"/>
              <w:bottom w:val="nil"/>
              <w:right w:val="nil"/>
            </w:tcBorders>
            <w:shd w:val="clear" w:color="auto" w:fill="D9D9D9"/>
            <w:vAlign w:val="bottom"/>
          </w:tcPr>
          <w:p w:rsidR="00704371" w:rsidRDefault="00704371"/>
        </w:tc>
        <w:tc>
          <w:tcPr>
            <w:tcW w:w="26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20</w:t>
            </w:r>
          </w:p>
        </w:tc>
        <w:tc>
          <w:tcPr>
            <w:tcW w:w="140" w:type="dxa"/>
            <w:tcBorders>
              <w:top w:val="single" w:sz="8" w:space="0" w:color="D9D9D9"/>
              <w:left w:val="nil"/>
              <w:bottom w:val="nil"/>
              <w:right w:val="single" w:sz="8" w:space="0" w:color="auto"/>
            </w:tcBorders>
            <w:shd w:val="clear" w:color="auto" w:fill="D9D9D9"/>
            <w:vAlign w:val="bottom"/>
          </w:tcPr>
          <w:p w:rsidR="00704371" w:rsidRDefault="00704371"/>
        </w:tc>
        <w:tc>
          <w:tcPr>
            <w:tcW w:w="80" w:type="dxa"/>
            <w:tcBorders>
              <w:top w:val="single" w:sz="8" w:space="0" w:color="D9D9D9"/>
              <w:left w:val="nil"/>
              <w:bottom w:val="nil"/>
              <w:right w:val="nil"/>
            </w:tcBorders>
            <w:shd w:val="clear" w:color="auto" w:fill="D9D9D9"/>
            <w:vAlign w:val="bottom"/>
          </w:tcPr>
          <w:p w:rsidR="00704371" w:rsidRDefault="00704371"/>
        </w:tc>
        <w:tc>
          <w:tcPr>
            <w:tcW w:w="28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20</w:t>
            </w:r>
          </w:p>
        </w:tc>
        <w:tc>
          <w:tcPr>
            <w:tcW w:w="120" w:type="dxa"/>
            <w:tcBorders>
              <w:top w:val="single" w:sz="8" w:space="0" w:color="D9D9D9"/>
              <w:left w:val="nil"/>
              <w:bottom w:val="nil"/>
              <w:right w:val="single" w:sz="8" w:space="0" w:color="auto"/>
            </w:tcBorders>
            <w:shd w:val="clear" w:color="auto" w:fill="D9D9D9"/>
            <w:vAlign w:val="bottom"/>
          </w:tcPr>
          <w:p w:rsidR="00704371" w:rsidRDefault="00704371"/>
        </w:tc>
        <w:tc>
          <w:tcPr>
            <w:tcW w:w="100" w:type="dxa"/>
            <w:tcBorders>
              <w:top w:val="single" w:sz="8" w:space="0" w:color="D9D9D9"/>
              <w:left w:val="nil"/>
              <w:bottom w:val="nil"/>
              <w:right w:val="nil"/>
            </w:tcBorders>
            <w:shd w:val="clear" w:color="auto" w:fill="D9D9D9"/>
            <w:vAlign w:val="bottom"/>
          </w:tcPr>
          <w:p w:rsidR="00704371" w:rsidRDefault="00704371"/>
        </w:tc>
        <w:tc>
          <w:tcPr>
            <w:tcW w:w="28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20</w:t>
            </w:r>
          </w:p>
        </w:tc>
        <w:tc>
          <w:tcPr>
            <w:tcW w:w="120" w:type="dxa"/>
            <w:tcBorders>
              <w:top w:val="single" w:sz="8" w:space="0" w:color="D9D9D9"/>
              <w:left w:val="nil"/>
              <w:bottom w:val="nil"/>
              <w:right w:val="single" w:sz="8" w:space="0" w:color="auto"/>
            </w:tcBorders>
            <w:shd w:val="clear" w:color="auto" w:fill="D9D9D9"/>
            <w:vAlign w:val="bottom"/>
          </w:tcPr>
          <w:p w:rsidR="00704371" w:rsidRDefault="00704371"/>
        </w:tc>
        <w:tc>
          <w:tcPr>
            <w:tcW w:w="100" w:type="dxa"/>
            <w:tcBorders>
              <w:top w:val="single" w:sz="8" w:space="0" w:color="D9D9D9"/>
              <w:left w:val="nil"/>
              <w:bottom w:val="nil"/>
              <w:right w:val="nil"/>
            </w:tcBorders>
            <w:shd w:val="clear" w:color="auto" w:fill="D9D9D9"/>
            <w:vAlign w:val="bottom"/>
          </w:tcPr>
          <w:p w:rsidR="00704371" w:rsidRDefault="00704371"/>
        </w:tc>
        <w:tc>
          <w:tcPr>
            <w:tcW w:w="28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highlight w:val="lightGray"/>
              </w:rPr>
              <w:t>20</w:t>
            </w:r>
          </w:p>
        </w:tc>
        <w:tc>
          <w:tcPr>
            <w:tcW w:w="120" w:type="dxa"/>
            <w:tcBorders>
              <w:top w:val="single" w:sz="8" w:space="0" w:color="D9D9D9"/>
              <w:left w:val="nil"/>
              <w:bottom w:val="nil"/>
              <w:right w:val="single" w:sz="8" w:space="0" w:color="auto"/>
            </w:tcBorders>
            <w:shd w:val="clear" w:color="auto" w:fill="D9D9D9"/>
            <w:vAlign w:val="bottom"/>
          </w:tcPr>
          <w:p w:rsidR="00704371" w:rsidRDefault="00704371"/>
        </w:tc>
        <w:tc>
          <w:tcPr>
            <w:tcW w:w="100" w:type="dxa"/>
            <w:tcBorders>
              <w:top w:val="single" w:sz="8" w:space="0" w:color="D9D9D9"/>
              <w:left w:val="nil"/>
              <w:bottom w:val="nil"/>
              <w:right w:val="nil"/>
            </w:tcBorders>
            <w:shd w:val="clear" w:color="auto" w:fill="D9D9D9"/>
            <w:vAlign w:val="bottom"/>
          </w:tcPr>
          <w:p w:rsidR="00704371" w:rsidRDefault="00704371"/>
        </w:tc>
        <w:tc>
          <w:tcPr>
            <w:tcW w:w="40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rPr>
              <w:t>20</w:t>
            </w:r>
          </w:p>
        </w:tc>
        <w:tc>
          <w:tcPr>
            <w:tcW w:w="120" w:type="dxa"/>
            <w:tcBorders>
              <w:top w:val="single" w:sz="8" w:space="0" w:color="D9D9D9"/>
              <w:left w:val="nil"/>
              <w:bottom w:val="nil"/>
              <w:right w:val="single" w:sz="8" w:space="0" w:color="auto"/>
            </w:tcBorders>
            <w:shd w:val="clear" w:color="auto" w:fill="D9D9D9"/>
            <w:vAlign w:val="bottom"/>
          </w:tcPr>
          <w:p w:rsidR="00704371" w:rsidRDefault="00704371"/>
        </w:tc>
        <w:tc>
          <w:tcPr>
            <w:tcW w:w="100" w:type="dxa"/>
            <w:tcBorders>
              <w:top w:val="single" w:sz="8" w:space="0" w:color="D9D9D9"/>
              <w:left w:val="nil"/>
              <w:bottom w:val="nil"/>
              <w:right w:val="nil"/>
            </w:tcBorders>
            <w:shd w:val="clear" w:color="auto" w:fill="D9D9D9"/>
            <w:vAlign w:val="bottom"/>
          </w:tcPr>
          <w:p w:rsidR="00704371" w:rsidRDefault="00704371"/>
        </w:tc>
        <w:tc>
          <w:tcPr>
            <w:tcW w:w="34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9"/>
              </w:rPr>
              <w:t>20</w:t>
            </w:r>
          </w:p>
        </w:tc>
        <w:tc>
          <w:tcPr>
            <w:tcW w:w="120" w:type="dxa"/>
            <w:tcBorders>
              <w:top w:val="single" w:sz="8" w:space="0" w:color="D9D9D9"/>
              <w:left w:val="nil"/>
              <w:bottom w:val="nil"/>
              <w:right w:val="single" w:sz="8" w:space="0" w:color="auto"/>
            </w:tcBorders>
            <w:shd w:val="clear" w:color="auto" w:fill="D9D9D9"/>
            <w:vAlign w:val="bottom"/>
          </w:tcPr>
          <w:p w:rsidR="00704371" w:rsidRDefault="00704371"/>
        </w:tc>
        <w:tc>
          <w:tcPr>
            <w:tcW w:w="100" w:type="dxa"/>
            <w:tcBorders>
              <w:top w:val="single" w:sz="8" w:space="0" w:color="D9D9D9"/>
              <w:left w:val="nil"/>
              <w:bottom w:val="nil"/>
              <w:right w:val="nil"/>
            </w:tcBorders>
            <w:shd w:val="clear" w:color="auto" w:fill="D9D9D9"/>
            <w:vAlign w:val="bottom"/>
          </w:tcPr>
          <w:p w:rsidR="00704371" w:rsidRDefault="00704371"/>
        </w:tc>
        <w:tc>
          <w:tcPr>
            <w:tcW w:w="360" w:type="dxa"/>
            <w:tcBorders>
              <w:top w:val="single" w:sz="8" w:space="0" w:color="D9D9D9"/>
              <w:left w:val="nil"/>
              <w:bottom w:val="nil"/>
              <w:right w:val="nil"/>
            </w:tcBorders>
            <w:shd w:val="clear" w:color="auto" w:fill="D9D9D9"/>
            <w:vAlign w:val="bottom"/>
            <w:hideMark/>
          </w:tcPr>
          <w:p w:rsidR="00704371" w:rsidRDefault="00704371">
            <w:pPr>
              <w:spacing w:line="252" w:lineRule="exact"/>
              <w:jc w:val="center"/>
              <w:rPr>
                <w:sz w:val="20"/>
                <w:szCs w:val="20"/>
              </w:rPr>
            </w:pPr>
            <w:r>
              <w:rPr>
                <w:b/>
                <w:bCs/>
                <w:w w:val="96"/>
                <w:highlight w:val="lightGray"/>
              </w:rPr>
              <w:t>220</w:t>
            </w:r>
          </w:p>
        </w:tc>
        <w:tc>
          <w:tcPr>
            <w:tcW w:w="120" w:type="dxa"/>
            <w:tcBorders>
              <w:top w:val="single" w:sz="8" w:space="0" w:color="D9D9D9"/>
              <w:left w:val="nil"/>
              <w:bottom w:val="nil"/>
              <w:right w:val="single" w:sz="8" w:space="0" w:color="auto"/>
            </w:tcBorders>
            <w:shd w:val="clear" w:color="auto" w:fill="D9D9D9"/>
            <w:vAlign w:val="bottom"/>
          </w:tcPr>
          <w:p w:rsidR="00704371" w:rsidRDefault="00704371"/>
        </w:tc>
        <w:tc>
          <w:tcPr>
            <w:tcW w:w="6" w:type="dxa"/>
            <w:vAlign w:val="bottom"/>
          </w:tcPr>
          <w:p w:rsidR="00704371" w:rsidRDefault="00704371">
            <w:pPr>
              <w:rPr>
                <w:sz w:val="2"/>
                <w:szCs w:val="2"/>
              </w:rPr>
            </w:pPr>
          </w:p>
        </w:tc>
      </w:tr>
      <w:tr w:rsidR="00DB7B23" w:rsidTr="00DB7B23">
        <w:trPr>
          <w:trHeight w:val="160"/>
        </w:trPr>
        <w:tc>
          <w:tcPr>
            <w:tcW w:w="120" w:type="dxa"/>
            <w:tcBorders>
              <w:top w:val="nil"/>
              <w:left w:val="single" w:sz="8" w:space="0" w:color="auto"/>
              <w:bottom w:val="single" w:sz="8" w:space="0" w:color="auto"/>
              <w:right w:val="nil"/>
            </w:tcBorders>
            <w:shd w:val="clear" w:color="auto" w:fill="D9D9D9"/>
            <w:vAlign w:val="bottom"/>
          </w:tcPr>
          <w:p w:rsidR="00704371" w:rsidRDefault="00704371">
            <w:pPr>
              <w:rPr>
                <w:sz w:val="13"/>
                <w:szCs w:val="13"/>
              </w:rPr>
            </w:pPr>
          </w:p>
        </w:tc>
        <w:tc>
          <w:tcPr>
            <w:tcW w:w="1620" w:type="dxa"/>
            <w:tcBorders>
              <w:top w:val="nil"/>
              <w:left w:val="nil"/>
              <w:bottom w:val="single" w:sz="8" w:space="0" w:color="auto"/>
              <w:right w:val="single" w:sz="8" w:space="0" w:color="D9D9D9"/>
            </w:tcBorders>
            <w:shd w:val="clear" w:color="auto" w:fill="D9D9D9"/>
            <w:vAlign w:val="bottom"/>
          </w:tcPr>
          <w:p w:rsidR="00704371" w:rsidRDefault="00704371">
            <w:pPr>
              <w:rPr>
                <w:sz w:val="13"/>
                <w:szCs w:val="13"/>
              </w:rPr>
            </w:pPr>
          </w:p>
        </w:tc>
        <w:tc>
          <w:tcPr>
            <w:tcW w:w="2160" w:type="dxa"/>
            <w:tcBorders>
              <w:top w:val="nil"/>
              <w:left w:val="nil"/>
              <w:bottom w:val="single" w:sz="8" w:space="0" w:color="auto"/>
              <w:right w:val="single" w:sz="8" w:space="0" w:color="auto"/>
            </w:tcBorders>
            <w:shd w:val="clear" w:color="auto" w:fill="D9D9D9"/>
            <w:vAlign w:val="bottom"/>
          </w:tcPr>
          <w:p w:rsidR="00704371" w:rsidRDefault="00704371">
            <w:pPr>
              <w:rPr>
                <w:sz w:val="13"/>
                <w:szCs w:val="13"/>
              </w:rPr>
            </w:pPr>
          </w:p>
        </w:tc>
        <w:tc>
          <w:tcPr>
            <w:tcW w:w="10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32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3"/>
                <w:szCs w:val="13"/>
              </w:rPr>
            </w:pPr>
          </w:p>
        </w:tc>
        <w:tc>
          <w:tcPr>
            <w:tcW w:w="10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22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3"/>
                <w:szCs w:val="13"/>
              </w:rPr>
            </w:pPr>
          </w:p>
        </w:tc>
        <w:tc>
          <w:tcPr>
            <w:tcW w:w="10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28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3"/>
                <w:szCs w:val="13"/>
              </w:rPr>
            </w:pPr>
          </w:p>
        </w:tc>
        <w:tc>
          <w:tcPr>
            <w:tcW w:w="10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26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3"/>
                <w:szCs w:val="13"/>
              </w:rPr>
            </w:pPr>
          </w:p>
        </w:tc>
        <w:tc>
          <w:tcPr>
            <w:tcW w:w="10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28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3"/>
                <w:szCs w:val="13"/>
              </w:rPr>
            </w:pPr>
          </w:p>
        </w:tc>
        <w:tc>
          <w:tcPr>
            <w:tcW w:w="10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26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140" w:type="dxa"/>
            <w:tcBorders>
              <w:top w:val="nil"/>
              <w:left w:val="nil"/>
              <w:bottom w:val="single" w:sz="8" w:space="0" w:color="auto"/>
              <w:right w:val="single" w:sz="8" w:space="0" w:color="auto"/>
            </w:tcBorders>
            <w:shd w:val="clear" w:color="auto" w:fill="D9D9D9"/>
            <w:vAlign w:val="bottom"/>
          </w:tcPr>
          <w:p w:rsidR="00704371" w:rsidRDefault="00704371">
            <w:pPr>
              <w:rPr>
                <w:sz w:val="13"/>
                <w:szCs w:val="13"/>
              </w:rPr>
            </w:pPr>
          </w:p>
        </w:tc>
        <w:tc>
          <w:tcPr>
            <w:tcW w:w="8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28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3"/>
                <w:szCs w:val="13"/>
              </w:rPr>
            </w:pPr>
          </w:p>
        </w:tc>
        <w:tc>
          <w:tcPr>
            <w:tcW w:w="10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28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3"/>
                <w:szCs w:val="13"/>
              </w:rPr>
            </w:pPr>
          </w:p>
        </w:tc>
        <w:tc>
          <w:tcPr>
            <w:tcW w:w="10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28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3"/>
                <w:szCs w:val="13"/>
              </w:rPr>
            </w:pPr>
          </w:p>
        </w:tc>
        <w:tc>
          <w:tcPr>
            <w:tcW w:w="10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40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3"/>
                <w:szCs w:val="13"/>
              </w:rPr>
            </w:pPr>
          </w:p>
        </w:tc>
        <w:tc>
          <w:tcPr>
            <w:tcW w:w="10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34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3"/>
                <w:szCs w:val="13"/>
              </w:rPr>
            </w:pPr>
          </w:p>
        </w:tc>
        <w:tc>
          <w:tcPr>
            <w:tcW w:w="10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360" w:type="dxa"/>
            <w:tcBorders>
              <w:top w:val="nil"/>
              <w:left w:val="nil"/>
              <w:bottom w:val="single" w:sz="8" w:space="0" w:color="auto"/>
              <w:right w:val="nil"/>
            </w:tcBorders>
            <w:shd w:val="clear" w:color="auto" w:fill="D9D9D9"/>
            <w:vAlign w:val="bottom"/>
          </w:tcPr>
          <w:p w:rsidR="00704371" w:rsidRDefault="00704371">
            <w:pPr>
              <w:rPr>
                <w:sz w:val="13"/>
                <w:szCs w:val="13"/>
              </w:rPr>
            </w:pPr>
          </w:p>
        </w:tc>
        <w:tc>
          <w:tcPr>
            <w:tcW w:w="120" w:type="dxa"/>
            <w:tcBorders>
              <w:top w:val="nil"/>
              <w:left w:val="nil"/>
              <w:bottom w:val="single" w:sz="8" w:space="0" w:color="auto"/>
              <w:right w:val="single" w:sz="8" w:space="0" w:color="auto"/>
            </w:tcBorders>
            <w:shd w:val="clear" w:color="auto" w:fill="D9D9D9"/>
            <w:vAlign w:val="bottom"/>
          </w:tcPr>
          <w:p w:rsidR="00704371" w:rsidRDefault="00704371">
            <w:pPr>
              <w:rPr>
                <w:sz w:val="13"/>
                <w:szCs w:val="13"/>
              </w:rPr>
            </w:pPr>
          </w:p>
        </w:tc>
        <w:tc>
          <w:tcPr>
            <w:tcW w:w="6" w:type="dxa"/>
            <w:vAlign w:val="bottom"/>
          </w:tcPr>
          <w:p w:rsidR="00704371" w:rsidRDefault="00704371">
            <w:pPr>
              <w:rPr>
                <w:sz w:val="2"/>
                <w:szCs w:val="2"/>
              </w:rPr>
            </w:pPr>
          </w:p>
        </w:tc>
      </w:tr>
    </w:tbl>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00" w:lineRule="exact"/>
        <w:rPr>
          <w:sz w:val="20"/>
          <w:szCs w:val="20"/>
        </w:rPr>
      </w:pPr>
    </w:p>
    <w:p w:rsidR="00704371" w:rsidRDefault="00704371" w:rsidP="00DB7B23">
      <w:pPr>
        <w:spacing w:line="290" w:lineRule="exact"/>
        <w:rPr>
          <w:sz w:val="20"/>
          <w:szCs w:val="20"/>
        </w:rPr>
      </w:pPr>
    </w:p>
    <w:p w:rsidR="00704371" w:rsidRDefault="00704371" w:rsidP="00DB7B23">
      <w:pPr>
        <w:ind w:left="4"/>
        <w:rPr>
          <w:sz w:val="20"/>
          <w:szCs w:val="20"/>
        </w:rPr>
      </w:pPr>
      <w:r>
        <w:rPr>
          <w:b/>
          <w:bCs/>
        </w:rPr>
        <w:t>Poznámky</w:t>
      </w:r>
    </w:p>
    <w:p w:rsidR="00704371" w:rsidRDefault="00704371" w:rsidP="00DB7B23">
      <w:pPr>
        <w:spacing w:line="127" w:lineRule="exact"/>
        <w:rPr>
          <w:sz w:val="20"/>
          <w:szCs w:val="20"/>
        </w:rPr>
      </w:pPr>
    </w:p>
    <w:p w:rsidR="00704371" w:rsidRDefault="00704371" w:rsidP="00D057C5">
      <w:pPr>
        <w:numPr>
          <w:ilvl w:val="0"/>
          <w:numId w:val="29"/>
        </w:numPr>
        <w:tabs>
          <w:tab w:val="left" w:pos="284"/>
        </w:tabs>
        <w:spacing w:line="232" w:lineRule="auto"/>
        <w:ind w:left="284" w:hanging="284"/>
        <w:jc w:val="both"/>
      </w:pPr>
      <w:r>
        <w:t>Počet týždenných vyučovacích hodín v jednotlivých ročníkoch je presne určený pre každý učebný plán. Taktiež celkový počet vyučovacích hodín je presne daný.</w:t>
      </w:r>
    </w:p>
    <w:p w:rsidR="00704371" w:rsidRDefault="00704371" w:rsidP="00DB7B23">
      <w:pPr>
        <w:spacing w:line="121" w:lineRule="exact"/>
      </w:pPr>
    </w:p>
    <w:p w:rsidR="00704371" w:rsidRDefault="00704371" w:rsidP="00D057C5">
      <w:pPr>
        <w:numPr>
          <w:ilvl w:val="0"/>
          <w:numId w:val="29"/>
        </w:numPr>
        <w:tabs>
          <w:tab w:val="left" w:pos="284"/>
        </w:tabs>
        <w:ind w:left="284" w:hanging="284"/>
        <w:jc w:val="both"/>
      </w:pPr>
      <w:r>
        <w:t>Vyučovacia  hodina  má  45  minút  v tomto  rozdelení  učebného  plánu.  Člení  sa  na</w:t>
      </w:r>
    </w:p>
    <w:tbl>
      <w:tblPr>
        <w:tblW w:w="0" w:type="auto"/>
        <w:tblInd w:w="284" w:type="dxa"/>
        <w:tblLayout w:type="fixed"/>
        <w:tblCellMar>
          <w:left w:w="0" w:type="dxa"/>
          <w:right w:w="0" w:type="dxa"/>
        </w:tblCellMar>
        <w:tblLook w:val="04A0"/>
      </w:tblPr>
      <w:tblGrid>
        <w:gridCol w:w="1260"/>
        <w:gridCol w:w="2860"/>
        <w:gridCol w:w="4660"/>
      </w:tblGrid>
      <w:tr w:rsidR="00704371" w:rsidTr="00DB7B23">
        <w:trPr>
          <w:trHeight w:val="276"/>
        </w:trPr>
        <w:tc>
          <w:tcPr>
            <w:tcW w:w="1260" w:type="dxa"/>
            <w:vAlign w:val="bottom"/>
            <w:hideMark/>
          </w:tcPr>
          <w:p w:rsidR="00704371" w:rsidRDefault="00704371">
            <w:pPr>
              <w:rPr>
                <w:sz w:val="20"/>
                <w:szCs w:val="20"/>
              </w:rPr>
            </w:pPr>
            <w:r>
              <w:t>vzdelávaciu</w:t>
            </w:r>
          </w:p>
        </w:tc>
        <w:tc>
          <w:tcPr>
            <w:tcW w:w="2860" w:type="dxa"/>
            <w:vAlign w:val="bottom"/>
            <w:hideMark/>
          </w:tcPr>
          <w:p w:rsidR="00704371" w:rsidRDefault="00704371">
            <w:pPr>
              <w:ind w:left="100"/>
              <w:rPr>
                <w:sz w:val="20"/>
                <w:szCs w:val="20"/>
              </w:rPr>
            </w:pPr>
            <w:r>
              <w:t>a relaxačnú  časť.  V rámci</w:t>
            </w:r>
          </w:p>
        </w:tc>
        <w:tc>
          <w:tcPr>
            <w:tcW w:w="4660" w:type="dxa"/>
            <w:vAlign w:val="bottom"/>
            <w:hideMark/>
          </w:tcPr>
          <w:p w:rsidR="00704371" w:rsidRDefault="00704371">
            <w:pPr>
              <w:jc w:val="right"/>
              <w:rPr>
                <w:sz w:val="20"/>
                <w:szCs w:val="20"/>
              </w:rPr>
            </w:pPr>
            <w:r>
              <w:t>vyučovania  je  možná  individuálna  práca</w:t>
            </w:r>
          </w:p>
        </w:tc>
      </w:tr>
      <w:tr w:rsidR="00704371" w:rsidTr="00DB7B23">
        <w:trPr>
          <w:trHeight w:val="276"/>
        </w:trPr>
        <w:tc>
          <w:tcPr>
            <w:tcW w:w="1260" w:type="dxa"/>
            <w:vAlign w:val="bottom"/>
            <w:hideMark/>
          </w:tcPr>
          <w:p w:rsidR="00704371" w:rsidRDefault="00704371">
            <w:pPr>
              <w:rPr>
                <w:sz w:val="20"/>
                <w:szCs w:val="20"/>
              </w:rPr>
            </w:pPr>
            <w:r>
              <w:t>s vybranými</w:t>
            </w:r>
          </w:p>
        </w:tc>
        <w:tc>
          <w:tcPr>
            <w:tcW w:w="2860" w:type="dxa"/>
            <w:vAlign w:val="bottom"/>
            <w:hideMark/>
          </w:tcPr>
          <w:p w:rsidR="00704371" w:rsidRDefault="00704371">
            <w:pPr>
              <w:ind w:left="180"/>
              <w:rPr>
                <w:sz w:val="20"/>
                <w:szCs w:val="20"/>
              </w:rPr>
            </w:pPr>
            <w:r>
              <w:t>žiakmi   prostredníctvom</w:t>
            </w:r>
          </w:p>
        </w:tc>
        <w:tc>
          <w:tcPr>
            <w:tcW w:w="4660" w:type="dxa"/>
            <w:vAlign w:val="bottom"/>
            <w:hideMark/>
          </w:tcPr>
          <w:p w:rsidR="00704371" w:rsidRDefault="00704371">
            <w:pPr>
              <w:jc w:val="right"/>
              <w:rPr>
                <w:sz w:val="20"/>
                <w:szCs w:val="20"/>
              </w:rPr>
            </w:pPr>
            <w:r>
              <w:t>liečebného   pedagóga,   logopéda,   školského</w:t>
            </w:r>
          </w:p>
        </w:tc>
      </w:tr>
    </w:tbl>
    <w:p w:rsidR="00704371" w:rsidRDefault="00704371" w:rsidP="00DB7B23">
      <w:pPr>
        <w:spacing w:line="12" w:lineRule="exact"/>
        <w:rPr>
          <w:sz w:val="20"/>
          <w:szCs w:val="20"/>
        </w:rPr>
      </w:pPr>
    </w:p>
    <w:p w:rsidR="00704371" w:rsidRDefault="00704371" w:rsidP="00DB7B23">
      <w:pPr>
        <w:spacing w:line="237" w:lineRule="auto"/>
        <w:ind w:left="284"/>
        <w:jc w:val="both"/>
        <w:rPr>
          <w:sz w:val="20"/>
          <w:szCs w:val="20"/>
        </w:rPr>
      </w:pPr>
      <w:r>
        <w:t xml:space="preserve">psychológa s cieľom systematickej korekcie, terapie alebo </w:t>
      </w:r>
      <w:proofErr w:type="spellStart"/>
      <w:r>
        <w:t>reedukácie</w:t>
      </w:r>
      <w:proofErr w:type="spellEnd"/>
      <w:r>
        <w:t xml:space="preserve"> postihnutia, narušenia. Škola si môže zvoliť vlastnú organizáciu vyučovania. S prihliadnutím na osobitosti žiakov so zdravotným znevýhodnením môže škola uplatňovať aj iné spôsoby organizácie vyučovania, a to členením vyučovacej hodiny do kratších časových úsekov, zaraďovaním a organizovaním prestávok, blokovým vyučovaním a inými organizačnými formami podľa platnej legislatívy.</w:t>
      </w:r>
    </w:p>
    <w:p w:rsidR="00704371" w:rsidRDefault="00704371" w:rsidP="00DB7B23">
      <w:pPr>
        <w:spacing w:line="135" w:lineRule="exact"/>
        <w:rPr>
          <w:sz w:val="20"/>
          <w:szCs w:val="20"/>
        </w:rPr>
      </w:pPr>
    </w:p>
    <w:p w:rsidR="00704371" w:rsidRDefault="00704371" w:rsidP="00D057C5">
      <w:pPr>
        <w:numPr>
          <w:ilvl w:val="0"/>
          <w:numId w:val="30"/>
        </w:numPr>
        <w:tabs>
          <w:tab w:val="left" w:pos="284"/>
        </w:tabs>
        <w:spacing w:line="232" w:lineRule="auto"/>
        <w:ind w:left="284" w:hanging="284"/>
        <w:jc w:val="both"/>
      </w:pPr>
      <w:r>
        <w:t>Vyučovacie predmety s časovou dotáciou 0,5 hodiny týždenne je možné vyučovať ako jednohodinové každý druhý týždeň alebo ich spojiť do blokového vyučovania.</w:t>
      </w:r>
    </w:p>
    <w:p w:rsidR="00704371" w:rsidRDefault="00704371" w:rsidP="00DB7B23">
      <w:pPr>
        <w:spacing w:line="121" w:lineRule="exact"/>
      </w:pPr>
    </w:p>
    <w:p w:rsidR="00704371" w:rsidRDefault="00704371" w:rsidP="00D057C5">
      <w:pPr>
        <w:numPr>
          <w:ilvl w:val="0"/>
          <w:numId w:val="30"/>
        </w:numPr>
        <w:tabs>
          <w:tab w:val="left" w:pos="284"/>
        </w:tabs>
        <w:ind w:left="284" w:hanging="284"/>
        <w:jc w:val="both"/>
      </w:pPr>
      <w:r>
        <w:t>Vyučovací predmet pracovné vyučovanie je možné vyučovať v dvojhodinových celkoch.</w:t>
      </w:r>
    </w:p>
    <w:p w:rsidR="00704371" w:rsidRDefault="00704371" w:rsidP="00DB7B23">
      <w:pPr>
        <w:spacing w:line="132" w:lineRule="exact"/>
      </w:pPr>
    </w:p>
    <w:p w:rsidR="00704371" w:rsidRDefault="00704371" w:rsidP="00D057C5">
      <w:pPr>
        <w:numPr>
          <w:ilvl w:val="0"/>
          <w:numId w:val="30"/>
        </w:numPr>
        <w:tabs>
          <w:tab w:val="left" w:pos="284"/>
        </w:tabs>
        <w:spacing w:line="232" w:lineRule="auto"/>
        <w:ind w:left="284" w:hanging="284"/>
        <w:jc w:val="both"/>
      </w:pPr>
      <w:r>
        <w:t>Vyučovací predmet výtvarná výchova je možné vyučovať v dvojhodinových celkoch každý druhý týždeň.</w:t>
      </w:r>
    </w:p>
    <w:p w:rsidR="00704371" w:rsidRDefault="00704371" w:rsidP="00DB7B23">
      <w:pPr>
        <w:spacing w:line="13" w:lineRule="exact"/>
      </w:pPr>
    </w:p>
    <w:p w:rsidR="00704371" w:rsidRDefault="00704371" w:rsidP="00D057C5">
      <w:pPr>
        <w:numPr>
          <w:ilvl w:val="0"/>
          <w:numId w:val="30"/>
        </w:numPr>
        <w:tabs>
          <w:tab w:val="left" w:pos="284"/>
        </w:tabs>
        <w:spacing w:line="235" w:lineRule="auto"/>
        <w:ind w:left="284" w:hanging="284"/>
        <w:jc w:val="both"/>
      </w:pPr>
      <w:r>
        <w:t>Vyučovacie hodiny vyučovacieho predmetu zdravotná telesná výchova je možné deliť na skupiny s maximálnym počtom v skupine 8 žiakov. Skupiny možno utvárať aj zo žiakov najbližších ročníkov. Ďalšia skupina vznikne až po naplnení predchádzajúcej skupiny na maximálny počet. Skupina zdravotnej telesnej výchovy sa zriadi pri počte najmenej štyroch žiakov.</w:t>
      </w:r>
    </w:p>
    <w:p w:rsidR="00704371" w:rsidRDefault="00704371" w:rsidP="00DB7B23">
      <w:pPr>
        <w:spacing w:line="200" w:lineRule="exact"/>
        <w:rPr>
          <w:sz w:val="20"/>
          <w:szCs w:val="20"/>
        </w:rPr>
      </w:pPr>
    </w:p>
    <w:p w:rsidR="00704371" w:rsidRDefault="00704371" w:rsidP="00DB7B23">
      <w:pPr>
        <w:spacing w:line="378" w:lineRule="exact"/>
        <w:rPr>
          <w:sz w:val="20"/>
          <w:szCs w:val="20"/>
        </w:rPr>
      </w:pPr>
    </w:p>
    <w:p w:rsidR="00704371" w:rsidRDefault="00704371" w:rsidP="00DB7B23">
      <w:pPr>
        <w:spacing w:line="232" w:lineRule="auto"/>
        <w:ind w:left="4" w:right="20"/>
        <w:rPr>
          <w:sz w:val="20"/>
          <w:szCs w:val="20"/>
        </w:rPr>
      </w:pPr>
      <w:r>
        <w:rPr>
          <w:b/>
          <w:bCs/>
          <w:sz w:val="28"/>
          <w:szCs w:val="28"/>
        </w:rPr>
        <w:t xml:space="preserve"> Špecifiká výchovy a vzdelávania žiakov s ťažkým alebo hlbokým stupňom mentálneho postihnutia</w:t>
      </w:r>
    </w:p>
    <w:p w:rsidR="00704371" w:rsidRDefault="00704371" w:rsidP="00DB7B23">
      <w:pPr>
        <w:spacing w:line="283" w:lineRule="exact"/>
        <w:rPr>
          <w:sz w:val="20"/>
          <w:szCs w:val="20"/>
        </w:rPr>
      </w:pPr>
    </w:p>
    <w:p w:rsidR="00704371" w:rsidRDefault="00704371" w:rsidP="00DB7B23">
      <w:pPr>
        <w:spacing w:line="235" w:lineRule="auto"/>
        <w:ind w:left="4"/>
        <w:jc w:val="both"/>
        <w:rPr>
          <w:sz w:val="20"/>
          <w:szCs w:val="20"/>
        </w:rPr>
      </w:pPr>
      <w:r>
        <w:t xml:space="preserve">Žiaci s ťažkým alebo hlbokým stupňom mentálneho postihnutia sa vzdelávajú podľa </w:t>
      </w:r>
      <w:r>
        <w:rPr>
          <w:b/>
          <w:bCs/>
        </w:rPr>
        <w:t>individuálnych vzdelávacích programov</w:t>
      </w:r>
      <w:r>
        <w:t>. Pri organizácii vyučovania sa odporúča</w:t>
      </w:r>
      <w:r>
        <w:rPr>
          <w:b/>
          <w:bCs/>
        </w:rPr>
        <w:t xml:space="preserve"> </w:t>
      </w:r>
      <w:r>
        <w:t>predovšetkým blokové vyučovanie. Vyučovanie sa člení na vzdelávaciu a relaxačnú časť.</w:t>
      </w:r>
    </w:p>
    <w:p w:rsidR="00704371" w:rsidRDefault="00704371" w:rsidP="00DB7B23">
      <w:pPr>
        <w:spacing w:line="134" w:lineRule="exact"/>
        <w:rPr>
          <w:sz w:val="20"/>
          <w:szCs w:val="20"/>
        </w:rPr>
      </w:pPr>
    </w:p>
    <w:p w:rsidR="00704371" w:rsidRDefault="00704371" w:rsidP="00DB7B23">
      <w:pPr>
        <w:spacing w:line="232" w:lineRule="auto"/>
        <w:ind w:left="4"/>
        <w:jc w:val="both"/>
        <w:rPr>
          <w:sz w:val="20"/>
          <w:szCs w:val="20"/>
        </w:rPr>
      </w:pPr>
      <w:r>
        <w:t>V prípade, že žiak zvládol obsah vzdelávania a splnil kritéria na prijatie do špeciálnej základnej školy - variant B, môže tam byť preradený.</w:t>
      </w:r>
    </w:p>
    <w:p w:rsidR="00704371" w:rsidRDefault="00704371" w:rsidP="00DB7B23">
      <w:pPr>
        <w:spacing w:line="134" w:lineRule="exact"/>
        <w:rPr>
          <w:sz w:val="20"/>
          <w:szCs w:val="20"/>
        </w:rPr>
      </w:pPr>
    </w:p>
    <w:p w:rsidR="00704371" w:rsidRDefault="00704371" w:rsidP="00DB7B23">
      <w:pPr>
        <w:spacing w:line="235" w:lineRule="auto"/>
        <w:ind w:left="4"/>
        <w:jc w:val="both"/>
        <w:rPr>
          <w:sz w:val="20"/>
          <w:szCs w:val="20"/>
        </w:rPr>
      </w:pPr>
      <w:r>
        <w:t>Žiakovi s ťažkým stupňom alebo hlbokým stupňom mentálneho postihnutia a narušenou komunikačnou schopnosťou (symptomatickou poruchou reči) poskytuje individuálnu alebo skupinovú logopedickú intervenciu školský logopéd.</w:t>
      </w:r>
    </w:p>
    <w:p w:rsidR="00704371" w:rsidRDefault="00704371" w:rsidP="00DB7B23">
      <w:pPr>
        <w:spacing w:line="290" w:lineRule="exact"/>
        <w:rPr>
          <w:sz w:val="20"/>
          <w:szCs w:val="20"/>
        </w:rPr>
      </w:pPr>
    </w:p>
    <w:p w:rsidR="00704371" w:rsidRDefault="00704371" w:rsidP="00DB7B23">
      <w:pPr>
        <w:spacing w:line="232" w:lineRule="auto"/>
        <w:ind w:left="4"/>
        <w:jc w:val="both"/>
        <w:rPr>
          <w:sz w:val="20"/>
          <w:szCs w:val="20"/>
        </w:rPr>
      </w:pPr>
      <w:r>
        <w:t>Žiaci s ťažkým stupňom alebo hlbokým stupňom mentálneho postihnutia môžu byť vzdelávaní</w:t>
      </w:r>
    </w:p>
    <w:p w:rsidR="00704371" w:rsidRDefault="00704371" w:rsidP="00DB7B23">
      <w:pPr>
        <w:spacing w:line="122" w:lineRule="exact"/>
        <w:rPr>
          <w:sz w:val="20"/>
          <w:szCs w:val="20"/>
        </w:rPr>
      </w:pPr>
    </w:p>
    <w:p w:rsidR="00704371" w:rsidRDefault="00704371" w:rsidP="00D057C5">
      <w:pPr>
        <w:numPr>
          <w:ilvl w:val="0"/>
          <w:numId w:val="31"/>
        </w:numPr>
        <w:tabs>
          <w:tab w:val="left" w:pos="724"/>
        </w:tabs>
        <w:ind w:left="724" w:hanging="366"/>
        <w:jc w:val="both"/>
      </w:pPr>
      <w:r>
        <w:t>v špeciálnych základných školách,</w:t>
      </w:r>
    </w:p>
    <w:p w:rsidR="00704371" w:rsidRDefault="00704371" w:rsidP="00DB7B23">
      <w:pPr>
        <w:spacing w:line="120" w:lineRule="exact"/>
      </w:pPr>
    </w:p>
    <w:p w:rsidR="00704371" w:rsidRDefault="00704371" w:rsidP="00D057C5">
      <w:pPr>
        <w:numPr>
          <w:ilvl w:val="0"/>
          <w:numId w:val="31"/>
        </w:numPr>
        <w:tabs>
          <w:tab w:val="left" w:pos="724"/>
        </w:tabs>
        <w:ind w:left="724" w:hanging="366"/>
        <w:jc w:val="both"/>
      </w:pPr>
      <w:r>
        <w:t>v špeciálnych triedach pre žiakov s mentálnym postihnutím v základnej škole alebo</w:t>
      </w:r>
    </w:p>
    <w:p w:rsidR="00704371" w:rsidRDefault="00704371" w:rsidP="00DB7B23">
      <w:pPr>
        <w:ind w:left="704"/>
        <w:jc w:val="both"/>
        <w:rPr>
          <w:sz w:val="20"/>
          <w:szCs w:val="20"/>
        </w:rPr>
      </w:pPr>
      <w:r>
        <w:t>v domove sociálnych služieb,</w:t>
      </w:r>
    </w:p>
    <w:p w:rsidR="00704371" w:rsidRDefault="00704371" w:rsidP="00DB7B23">
      <w:pPr>
        <w:spacing w:line="120" w:lineRule="exact"/>
        <w:rPr>
          <w:sz w:val="20"/>
          <w:szCs w:val="20"/>
        </w:rPr>
      </w:pPr>
    </w:p>
    <w:p w:rsidR="00704371" w:rsidRDefault="00704371" w:rsidP="00D057C5">
      <w:pPr>
        <w:numPr>
          <w:ilvl w:val="0"/>
          <w:numId w:val="32"/>
        </w:numPr>
        <w:tabs>
          <w:tab w:val="left" w:pos="724"/>
        </w:tabs>
        <w:ind w:left="724" w:hanging="366"/>
        <w:jc w:val="both"/>
      </w:pPr>
      <w:r>
        <w:t>v triedach základnej školy spolu s inými žiakmi, t.j. v školskej integrácii.</w:t>
      </w:r>
    </w:p>
    <w:p w:rsidR="00704371" w:rsidRDefault="00704371" w:rsidP="00DB7B23">
      <w:pPr>
        <w:spacing w:line="293" w:lineRule="exact"/>
        <w:rPr>
          <w:sz w:val="20"/>
          <w:szCs w:val="20"/>
        </w:rPr>
      </w:pPr>
    </w:p>
    <w:p w:rsidR="00704371" w:rsidRDefault="00704371" w:rsidP="00DB7B23">
      <w:pPr>
        <w:spacing w:line="232" w:lineRule="auto"/>
        <w:ind w:left="4"/>
        <w:jc w:val="both"/>
        <w:rPr>
          <w:sz w:val="20"/>
          <w:szCs w:val="20"/>
        </w:rPr>
      </w:pPr>
      <w:r>
        <w:rPr>
          <w:b/>
          <w:bCs/>
        </w:rPr>
        <w:t xml:space="preserve">Pri výchove a vzdelávaní žiaka s ťažkým alebo hlbokým stupňom mentálneho postihnutia v školskej integrácii </w:t>
      </w:r>
      <w:r>
        <w:t>si charakter postihnutia žiaka vyžaduje intenzívnu pomoc</w:t>
      </w:r>
      <w:r>
        <w:rPr>
          <w:b/>
          <w:bCs/>
        </w:rPr>
        <w:t xml:space="preserve"> </w:t>
      </w:r>
      <w:r>
        <w:t>špeciálneho pedagóga/asistenta učiteľa na vyučovaní.</w:t>
      </w:r>
    </w:p>
    <w:p w:rsidR="00704371" w:rsidRDefault="00704371" w:rsidP="00DB7B23">
      <w:pPr>
        <w:sectPr w:rsidR="00704371">
          <w:pgSz w:w="11900" w:h="16838"/>
          <w:pgMar w:top="1411" w:right="1420" w:bottom="439" w:left="1416" w:header="0" w:footer="0" w:gutter="0"/>
          <w:cols w:space="708"/>
        </w:sectPr>
      </w:pPr>
    </w:p>
    <w:p w:rsidR="00704371" w:rsidRDefault="00704371" w:rsidP="00DB7B23">
      <w:pPr>
        <w:spacing w:line="200" w:lineRule="exact"/>
        <w:rPr>
          <w:sz w:val="20"/>
          <w:szCs w:val="20"/>
        </w:rPr>
      </w:pPr>
    </w:p>
    <w:p w:rsidR="00704371" w:rsidRDefault="00704371" w:rsidP="00DB7B23">
      <w:pPr>
        <w:spacing w:line="252" w:lineRule="exact"/>
        <w:rPr>
          <w:sz w:val="20"/>
          <w:szCs w:val="20"/>
        </w:rPr>
      </w:pPr>
    </w:p>
    <w:p w:rsidR="00704371" w:rsidRDefault="00704371" w:rsidP="00DB7B23">
      <w:pPr>
        <w:sectPr w:rsidR="00704371">
          <w:type w:val="continuous"/>
          <w:pgSz w:w="11900" w:h="16838"/>
          <w:pgMar w:top="1411" w:right="5760" w:bottom="439" w:left="5780" w:header="0" w:footer="0" w:gutter="0"/>
          <w:cols w:space="708"/>
        </w:sectPr>
      </w:pPr>
    </w:p>
    <w:p w:rsidR="00704371" w:rsidRDefault="00704371" w:rsidP="00DB7B23">
      <w:pPr>
        <w:spacing w:line="235" w:lineRule="auto"/>
        <w:ind w:right="20"/>
        <w:jc w:val="both"/>
        <w:rPr>
          <w:sz w:val="20"/>
          <w:szCs w:val="20"/>
        </w:rPr>
      </w:pPr>
      <w:bookmarkStart w:id="10" w:name="page504"/>
      <w:bookmarkEnd w:id="10"/>
      <w:r>
        <w:lastRenderedPageBreak/>
        <w:t>Pri vypracovávaní individuálneho výchovno-vzdelávacieho programu (IVP) je potrebné vychádzať zo Vzdelávacieho programu pre žiakov s ťažkým alebo hlbokým stupňom mentálneho postihnutia. Pri hodnotení žiaka sa postupuje podľa metodického pokynu na hodnotenie žiakov s mentálnym postihnutím. V doložke vysvedčenia žiaka sa uvedie informácia, že žiak bol vzdelávaný podľa variantu C.“</w:t>
      </w:r>
    </w:p>
    <w:p w:rsidR="00704371" w:rsidRDefault="00704371" w:rsidP="00DB7B23">
      <w:pPr>
        <w:spacing w:line="200" w:lineRule="exact"/>
        <w:rPr>
          <w:sz w:val="20"/>
          <w:szCs w:val="20"/>
        </w:rPr>
      </w:pPr>
    </w:p>
    <w:p w:rsidR="00704371" w:rsidRDefault="00704371" w:rsidP="00DB7B23">
      <w:pPr>
        <w:spacing w:line="364" w:lineRule="exact"/>
        <w:rPr>
          <w:sz w:val="20"/>
          <w:szCs w:val="20"/>
        </w:rPr>
      </w:pPr>
    </w:p>
    <w:p w:rsidR="00704371" w:rsidRDefault="00704371" w:rsidP="00DB7B23">
      <w:pPr>
        <w:spacing w:line="200" w:lineRule="exact"/>
        <w:rPr>
          <w:sz w:val="20"/>
          <w:szCs w:val="20"/>
        </w:rPr>
      </w:pPr>
    </w:p>
    <w:p w:rsidR="00704371" w:rsidRDefault="00704371" w:rsidP="00DB7B23">
      <w:pPr>
        <w:ind w:left="360"/>
        <w:jc w:val="center"/>
        <w:rPr>
          <w:b/>
          <w:sz w:val="28"/>
          <w:szCs w:val="28"/>
        </w:rPr>
      </w:pPr>
    </w:p>
    <w:p w:rsidR="00704371" w:rsidRDefault="00704371" w:rsidP="00DB7B23">
      <w:pPr>
        <w:rPr>
          <w:b/>
          <w:sz w:val="28"/>
          <w:szCs w:val="28"/>
        </w:rPr>
      </w:pPr>
      <w:r>
        <w:rPr>
          <w:b/>
          <w:sz w:val="28"/>
          <w:szCs w:val="28"/>
        </w:rPr>
        <w:t>Učebný plán pre žiakov s ťažkým alebo hlbokým stupňom mentálneho postihnutia</w:t>
      </w:r>
    </w:p>
    <w:p w:rsidR="00704371" w:rsidRDefault="00704371" w:rsidP="00DB7B23">
      <w:pPr>
        <w:ind w:left="360"/>
        <w:rPr>
          <w:b/>
          <w:sz w:val="28"/>
          <w:szCs w:val="28"/>
        </w:rPr>
      </w:pPr>
    </w:p>
    <w:p w:rsidR="00704371" w:rsidRDefault="00704371" w:rsidP="00DB7B23">
      <w:pPr>
        <w:ind w:left="360"/>
        <w:rPr>
          <w:b/>
          <w:sz w:val="28"/>
          <w:szCs w:val="28"/>
        </w:rPr>
      </w:pPr>
      <w:r>
        <w:rPr>
          <w:b/>
          <w:sz w:val="28"/>
          <w:szCs w:val="28"/>
        </w:rPr>
        <w:t>Prípravný ročník</w:t>
      </w:r>
    </w:p>
    <w:p w:rsidR="00704371" w:rsidRDefault="00704371" w:rsidP="00DB7B23">
      <w:pPr>
        <w:ind w:left="36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936"/>
        <w:gridCol w:w="1800"/>
        <w:gridCol w:w="1980"/>
      </w:tblGrid>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Vzdelávacia oblasť</w:t>
            </w:r>
          </w:p>
        </w:tc>
        <w:tc>
          <w:tcPr>
            <w:tcW w:w="1936" w:type="dxa"/>
            <w:tcBorders>
              <w:top w:val="single" w:sz="4" w:space="0" w:color="auto"/>
              <w:left w:val="single" w:sz="4" w:space="0" w:color="auto"/>
              <w:bottom w:val="single" w:sz="4" w:space="0" w:color="auto"/>
              <w:right w:val="single" w:sz="4" w:space="0" w:color="auto"/>
            </w:tcBorders>
            <w:hideMark/>
          </w:tcPr>
          <w:p w:rsidR="00704371" w:rsidRDefault="00704371">
            <w:r>
              <w:t>Predmet</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Počet hodín</w:t>
            </w:r>
          </w:p>
          <w:p w:rsidR="00704371" w:rsidRDefault="00704371">
            <w:r>
              <w:t>prípravný ročník</w:t>
            </w:r>
          </w:p>
        </w:tc>
        <w:tc>
          <w:tcPr>
            <w:tcW w:w="1980" w:type="dxa"/>
            <w:tcBorders>
              <w:top w:val="single" w:sz="4" w:space="0" w:color="auto"/>
              <w:left w:val="single" w:sz="4" w:space="0" w:color="auto"/>
              <w:bottom w:val="single" w:sz="4" w:space="0" w:color="auto"/>
              <w:right w:val="single" w:sz="4" w:space="0" w:color="auto"/>
            </w:tcBorders>
            <w:hideMark/>
          </w:tcPr>
          <w:p w:rsidR="00704371" w:rsidRDefault="00704371">
            <w:r>
              <w:t>Doplnené hodiny</w:t>
            </w: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 xml:space="preserve">Jazyk </w:t>
            </w:r>
          </w:p>
          <w:p w:rsidR="00704371" w:rsidRDefault="00704371">
            <w:r>
              <w:t>a komunikácia</w:t>
            </w:r>
          </w:p>
        </w:tc>
        <w:tc>
          <w:tcPr>
            <w:tcW w:w="1936" w:type="dxa"/>
            <w:tcBorders>
              <w:top w:val="single" w:sz="4" w:space="0" w:color="auto"/>
              <w:left w:val="single" w:sz="4" w:space="0" w:color="auto"/>
              <w:bottom w:val="single" w:sz="4" w:space="0" w:color="auto"/>
              <w:right w:val="single" w:sz="4" w:space="0" w:color="auto"/>
            </w:tcBorders>
          </w:tcPr>
          <w:p w:rsidR="00704371" w:rsidRDefault="00704371">
            <w:r>
              <w:t>rozvíjanie</w:t>
            </w:r>
          </w:p>
          <w:p w:rsidR="00704371" w:rsidRDefault="00704371">
            <w:r>
              <w:t xml:space="preserve">komunikačných </w:t>
            </w:r>
          </w:p>
          <w:p w:rsidR="00704371" w:rsidRDefault="00704371">
            <w:r>
              <w:t>schopností</w:t>
            </w:r>
          </w:p>
          <w:p w:rsidR="00704371" w:rsidRDefault="00704371"/>
          <w:p w:rsidR="00704371" w:rsidRDefault="00704371">
            <w:r>
              <w:t>rozvíjanie sociálnych zručností</w:t>
            </w:r>
          </w:p>
          <w:p w:rsidR="00704371" w:rsidRDefault="00704371"/>
          <w:p w:rsidR="00704371" w:rsidRDefault="00704371">
            <w:r>
              <w:t xml:space="preserve">rozvíjanie </w:t>
            </w:r>
            <w:proofErr w:type="spellStart"/>
            <w:r>
              <w:t>grafomotorických</w:t>
            </w:r>
            <w:proofErr w:type="spellEnd"/>
          </w:p>
          <w:p w:rsidR="00704371" w:rsidRDefault="00704371">
            <w:r>
              <w:t>zručností</w:t>
            </w:r>
          </w:p>
        </w:tc>
        <w:tc>
          <w:tcPr>
            <w:tcW w:w="1800" w:type="dxa"/>
            <w:tcBorders>
              <w:top w:val="single" w:sz="4" w:space="0" w:color="auto"/>
              <w:left w:val="single" w:sz="4" w:space="0" w:color="auto"/>
              <w:bottom w:val="single" w:sz="4" w:space="0" w:color="auto"/>
              <w:right w:val="single" w:sz="4" w:space="0" w:color="auto"/>
            </w:tcBorders>
          </w:tcPr>
          <w:p w:rsidR="00704371" w:rsidRDefault="00704371"/>
          <w:p w:rsidR="00704371" w:rsidRDefault="00704371">
            <w:pPr>
              <w:jc w:val="center"/>
            </w:pPr>
            <w:r>
              <w:t>4</w:t>
            </w:r>
          </w:p>
          <w:p w:rsidR="00704371" w:rsidRDefault="00704371">
            <w:pPr>
              <w:jc w:val="center"/>
            </w:pPr>
          </w:p>
          <w:p w:rsidR="00704371" w:rsidRDefault="00704371">
            <w:pPr>
              <w:jc w:val="center"/>
            </w:pPr>
          </w:p>
          <w:p w:rsidR="00704371" w:rsidRDefault="00704371">
            <w:pPr>
              <w:jc w:val="center"/>
            </w:pPr>
          </w:p>
          <w:p w:rsidR="00704371" w:rsidRDefault="00704371">
            <w:pPr>
              <w:jc w:val="center"/>
            </w:pPr>
            <w:r>
              <w:t>2</w:t>
            </w:r>
          </w:p>
          <w:p w:rsidR="00704371" w:rsidRDefault="00704371">
            <w:pPr>
              <w:jc w:val="center"/>
            </w:pPr>
          </w:p>
          <w:p w:rsidR="00704371" w:rsidRDefault="00704371">
            <w:pPr>
              <w:jc w:val="center"/>
            </w:pPr>
          </w:p>
          <w:p w:rsidR="00704371" w:rsidRDefault="00704371">
            <w:r>
              <w:t xml:space="preserve">            2</w:t>
            </w:r>
          </w:p>
        </w:tc>
        <w:tc>
          <w:tcPr>
            <w:tcW w:w="1980" w:type="dxa"/>
            <w:tcBorders>
              <w:top w:val="single" w:sz="4" w:space="0" w:color="auto"/>
              <w:left w:val="single" w:sz="4" w:space="0" w:color="auto"/>
              <w:bottom w:val="single" w:sz="4" w:space="0" w:color="auto"/>
              <w:right w:val="single" w:sz="4" w:space="0" w:color="auto"/>
            </w:tcBorders>
          </w:tcPr>
          <w:p w:rsidR="00704371" w:rsidRDefault="00704371">
            <w:r>
              <w:t xml:space="preserve"> </w:t>
            </w:r>
          </w:p>
          <w:p w:rsidR="00704371" w:rsidRDefault="00704371"/>
          <w:p w:rsidR="00704371" w:rsidRDefault="00704371"/>
          <w:p w:rsidR="00704371" w:rsidRDefault="00704371"/>
          <w:p w:rsidR="00704371" w:rsidRDefault="00704371"/>
          <w:p w:rsidR="00704371" w:rsidRDefault="00704371"/>
          <w:p w:rsidR="00704371" w:rsidRDefault="00704371"/>
          <w:p w:rsidR="00704371" w:rsidRDefault="00704371"/>
          <w:p w:rsidR="00704371" w:rsidRDefault="00704371">
            <w:pPr>
              <w:ind w:firstLine="708"/>
            </w:pPr>
            <w:r>
              <w:t>1</w:t>
            </w: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Človek a príroda</w:t>
            </w:r>
          </w:p>
        </w:tc>
        <w:tc>
          <w:tcPr>
            <w:tcW w:w="1936" w:type="dxa"/>
            <w:tcBorders>
              <w:top w:val="single" w:sz="4" w:space="0" w:color="auto"/>
              <w:left w:val="single" w:sz="4" w:space="0" w:color="auto"/>
              <w:bottom w:val="single" w:sz="4" w:space="0" w:color="auto"/>
              <w:right w:val="single" w:sz="4" w:space="0" w:color="auto"/>
            </w:tcBorders>
            <w:hideMark/>
          </w:tcPr>
          <w:p w:rsidR="00704371" w:rsidRDefault="00704371">
            <w:r>
              <w:t>vecné učenie</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1</w:t>
            </w:r>
          </w:p>
        </w:tc>
        <w:tc>
          <w:tcPr>
            <w:tcW w:w="1980" w:type="dxa"/>
            <w:tcBorders>
              <w:top w:val="single" w:sz="4" w:space="0" w:color="auto"/>
              <w:left w:val="single" w:sz="4" w:space="0" w:color="auto"/>
              <w:bottom w:val="single" w:sz="4" w:space="0" w:color="auto"/>
              <w:right w:val="single" w:sz="4" w:space="0" w:color="auto"/>
            </w:tcBorders>
          </w:tcPr>
          <w:p w:rsidR="00704371" w:rsidRDefault="00704371"/>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 xml:space="preserve">Matematika a práca s informáciami </w:t>
            </w:r>
          </w:p>
        </w:tc>
        <w:tc>
          <w:tcPr>
            <w:tcW w:w="1936" w:type="dxa"/>
            <w:tcBorders>
              <w:top w:val="single" w:sz="4" w:space="0" w:color="auto"/>
              <w:left w:val="single" w:sz="4" w:space="0" w:color="auto"/>
              <w:bottom w:val="single" w:sz="4" w:space="0" w:color="auto"/>
              <w:right w:val="single" w:sz="4" w:space="0" w:color="auto"/>
            </w:tcBorders>
            <w:hideMark/>
          </w:tcPr>
          <w:p w:rsidR="00704371" w:rsidRDefault="00704371">
            <w:r>
              <w:t>matematika</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2 </w:t>
            </w:r>
          </w:p>
        </w:tc>
        <w:tc>
          <w:tcPr>
            <w:tcW w:w="1980" w:type="dxa"/>
            <w:tcBorders>
              <w:top w:val="single" w:sz="4" w:space="0" w:color="auto"/>
              <w:left w:val="single" w:sz="4" w:space="0" w:color="auto"/>
              <w:bottom w:val="single" w:sz="4" w:space="0" w:color="auto"/>
              <w:right w:val="single" w:sz="4" w:space="0" w:color="auto"/>
            </w:tcBorders>
            <w:hideMark/>
          </w:tcPr>
          <w:p w:rsidR="00704371" w:rsidRDefault="00704371">
            <w:r>
              <w:t xml:space="preserve">            1</w:t>
            </w: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Človek a svet práce</w:t>
            </w:r>
          </w:p>
        </w:tc>
        <w:tc>
          <w:tcPr>
            <w:tcW w:w="1936" w:type="dxa"/>
            <w:tcBorders>
              <w:top w:val="single" w:sz="4" w:space="0" w:color="auto"/>
              <w:left w:val="single" w:sz="4" w:space="0" w:color="auto"/>
              <w:bottom w:val="single" w:sz="4" w:space="0" w:color="auto"/>
              <w:right w:val="single" w:sz="4" w:space="0" w:color="auto"/>
            </w:tcBorders>
            <w:hideMark/>
          </w:tcPr>
          <w:p w:rsidR="00704371" w:rsidRDefault="00704371">
            <w:r>
              <w:t>pracovné vyučovanie</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2</w:t>
            </w:r>
          </w:p>
        </w:tc>
        <w:tc>
          <w:tcPr>
            <w:tcW w:w="1980" w:type="dxa"/>
            <w:tcBorders>
              <w:top w:val="single" w:sz="4" w:space="0" w:color="auto"/>
              <w:left w:val="single" w:sz="4" w:space="0" w:color="auto"/>
              <w:bottom w:val="single" w:sz="4" w:space="0" w:color="auto"/>
              <w:right w:val="single" w:sz="4" w:space="0" w:color="auto"/>
            </w:tcBorders>
          </w:tcPr>
          <w:p w:rsidR="00704371" w:rsidRDefault="00704371"/>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 xml:space="preserve">Umenie </w:t>
            </w:r>
          </w:p>
          <w:p w:rsidR="00704371" w:rsidRDefault="00704371">
            <w:r>
              <w:t>a kultúra</w:t>
            </w:r>
          </w:p>
        </w:tc>
        <w:tc>
          <w:tcPr>
            <w:tcW w:w="1936" w:type="dxa"/>
            <w:tcBorders>
              <w:top w:val="single" w:sz="4" w:space="0" w:color="auto"/>
              <w:left w:val="single" w:sz="4" w:space="0" w:color="auto"/>
              <w:bottom w:val="single" w:sz="4" w:space="0" w:color="auto"/>
              <w:right w:val="single" w:sz="4" w:space="0" w:color="auto"/>
            </w:tcBorders>
            <w:hideMark/>
          </w:tcPr>
          <w:p w:rsidR="00704371" w:rsidRDefault="00704371">
            <w:r>
              <w:t>výtvarná výchova</w:t>
            </w:r>
          </w:p>
          <w:p w:rsidR="00704371" w:rsidRDefault="00704371">
            <w:r>
              <w:t>hudobná výchova</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1</w:t>
            </w:r>
          </w:p>
          <w:p w:rsidR="00704371" w:rsidRDefault="00704371">
            <w:r>
              <w:t xml:space="preserve">            1</w:t>
            </w:r>
          </w:p>
        </w:tc>
        <w:tc>
          <w:tcPr>
            <w:tcW w:w="1980" w:type="dxa"/>
            <w:tcBorders>
              <w:top w:val="single" w:sz="4" w:space="0" w:color="auto"/>
              <w:left w:val="single" w:sz="4" w:space="0" w:color="auto"/>
              <w:bottom w:val="single" w:sz="4" w:space="0" w:color="auto"/>
              <w:right w:val="single" w:sz="4" w:space="0" w:color="auto"/>
            </w:tcBorders>
          </w:tcPr>
          <w:p w:rsidR="00704371" w:rsidRDefault="00704371"/>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 xml:space="preserve">Zdravie </w:t>
            </w:r>
          </w:p>
          <w:p w:rsidR="00704371" w:rsidRDefault="00704371">
            <w:r>
              <w:t>a pohyb</w:t>
            </w:r>
          </w:p>
        </w:tc>
        <w:tc>
          <w:tcPr>
            <w:tcW w:w="1936" w:type="dxa"/>
            <w:tcBorders>
              <w:top w:val="single" w:sz="4" w:space="0" w:color="auto"/>
              <w:left w:val="single" w:sz="4" w:space="0" w:color="auto"/>
              <w:bottom w:val="single" w:sz="4" w:space="0" w:color="auto"/>
              <w:right w:val="single" w:sz="4" w:space="0" w:color="auto"/>
            </w:tcBorders>
            <w:hideMark/>
          </w:tcPr>
          <w:p w:rsidR="00704371" w:rsidRDefault="00704371">
            <w:r>
              <w:t>zdravotná telesná výchova</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3</w:t>
            </w:r>
          </w:p>
        </w:tc>
        <w:tc>
          <w:tcPr>
            <w:tcW w:w="1980" w:type="dxa"/>
            <w:tcBorders>
              <w:top w:val="single" w:sz="4" w:space="0" w:color="auto"/>
              <w:left w:val="single" w:sz="4" w:space="0" w:color="auto"/>
              <w:bottom w:val="single" w:sz="4" w:space="0" w:color="auto"/>
              <w:right w:val="single" w:sz="4" w:space="0" w:color="auto"/>
            </w:tcBorders>
          </w:tcPr>
          <w:p w:rsidR="00704371" w:rsidRDefault="00704371"/>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SPOLU</w:t>
            </w:r>
          </w:p>
        </w:tc>
        <w:tc>
          <w:tcPr>
            <w:tcW w:w="1936" w:type="dxa"/>
            <w:tcBorders>
              <w:top w:val="single" w:sz="4" w:space="0" w:color="auto"/>
              <w:left w:val="single" w:sz="4" w:space="0" w:color="auto"/>
              <w:bottom w:val="single" w:sz="4" w:space="0" w:color="auto"/>
              <w:right w:val="single" w:sz="4" w:space="0" w:color="auto"/>
            </w:tcBorders>
          </w:tcPr>
          <w:p w:rsidR="00704371" w:rsidRDefault="00704371"/>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18</w:t>
            </w:r>
          </w:p>
        </w:tc>
        <w:tc>
          <w:tcPr>
            <w:tcW w:w="1980" w:type="dxa"/>
            <w:tcBorders>
              <w:top w:val="single" w:sz="4" w:space="0" w:color="auto"/>
              <w:left w:val="single" w:sz="4" w:space="0" w:color="auto"/>
              <w:bottom w:val="single" w:sz="4" w:space="0" w:color="auto"/>
              <w:right w:val="single" w:sz="4" w:space="0" w:color="auto"/>
            </w:tcBorders>
            <w:hideMark/>
          </w:tcPr>
          <w:p w:rsidR="00704371" w:rsidRDefault="00704371">
            <w:r>
              <w:t xml:space="preserve">            2</w:t>
            </w:r>
          </w:p>
        </w:tc>
      </w:tr>
    </w:tbl>
    <w:p w:rsidR="00704371" w:rsidRDefault="00704371" w:rsidP="00DB7B23"/>
    <w:p w:rsidR="00704371" w:rsidRDefault="00704371" w:rsidP="00DB7B23">
      <w:r>
        <w:t>Poznámky:</w:t>
      </w:r>
    </w:p>
    <w:p w:rsidR="00704371" w:rsidRDefault="00704371" w:rsidP="00DB7B23">
      <w:r>
        <w:t>1. Žiaci s ťažkým alebo hlbokým stupňom mentálneho postihnutia sa vzdelávajú podľa individuálnych vzdelávacích programov. Odporúča sa blokové vyučovanie.</w:t>
      </w:r>
    </w:p>
    <w:p w:rsidR="00704371" w:rsidRDefault="00704371" w:rsidP="00DB7B23">
      <w:r>
        <w:t xml:space="preserve">2. Voliteľné hodiny školského vzdelávacieho programu budú pridané k predmetom u jednotlivých žiakov podľa ich osobitosti. </w:t>
      </w:r>
    </w:p>
    <w:p w:rsidR="00704371" w:rsidRDefault="00704371" w:rsidP="00DB7B23">
      <w:r>
        <w:t>2. Počet týždenných vyučovacích hodín v jednotlivých ročníkoch je presne určený pre každý učebný plán. Taktiež celkový počet vyučovacích hodín je presne daný.</w:t>
      </w:r>
    </w:p>
    <w:p w:rsidR="00704371" w:rsidRDefault="00704371" w:rsidP="00DB7B23">
      <w:r>
        <w:t xml:space="preserve">3. Vyučovacia hodina má 45 minút v tomto rozdelení učebného plánu. S prihliadnutím na osobitosti žiakov so zdravotným znevýhodnením môže škola uplatňovať aj iné spôsoby </w:t>
      </w:r>
      <w:r>
        <w:lastRenderedPageBreak/>
        <w:t>organizácie vyučovania, a to členením vyučovacej hodiny do kratších časových úsekov, blokovým vyučovaním a inými  organizačnými formami. Dĺžka časových úsekov sa stanovuje individuálne.</w:t>
      </w:r>
    </w:p>
    <w:p w:rsidR="00704371" w:rsidRDefault="00704371" w:rsidP="00DB7B23">
      <w:r>
        <w:t>4. Predmety s časovou dotáciou 0,5 hodiny týždenne je možné vyučovať ako jednohodinové každý druhý týždeň alebo ich spojiť blokovou výučbou.</w:t>
      </w:r>
    </w:p>
    <w:p w:rsidR="00704371" w:rsidRDefault="00704371" w:rsidP="00DB7B23">
      <w:r>
        <w:t>5. Predmet pracovné vyučovanie je možné vyučovať v dvojhodinových celkoch.</w:t>
      </w:r>
    </w:p>
    <w:p w:rsidR="00704371" w:rsidRDefault="00704371" w:rsidP="00DB7B23">
      <w:r>
        <w:t>6. Predmet výtvarná výchova je možné vyučovať v dvojhodinových celkoch každý druhý týždeň.</w:t>
      </w:r>
    </w:p>
    <w:p w:rsidR="00704371" w:rsidRDefault="00704371" w:rsidP="00DB7B23">
      <w:r>
        <w:t xml:space="preserve">7. Pri vyučovaní predmetu informatická výchova spravidla pri počítači sedí jeden žiak. </w:t>
      </w:r>
    </w:p>
    <w:p w:rsidR="00704371" w:rsidRDefault="00704371" w:rsidP="00DB7B23"/>
    <w:p w:rsidR="00704371" w:rsidRDefault="00704371" w:rsidP="00DB7B23"/>
    <w:p w:rsidR="00704371" w:rsidRDefault="00704371" w:rsidP="00DB7B23"/>
    <w:p w:rsidR="00704371" w:rsidRDefault="00704371" w:rsidP="00DB7B23"/>
    <w:p w:rsidR="00704371" w:rsidRDefault="00704371" w:rsidP="00D057C5">
      <w:pPr>
        <w:numPr>
          <w:ilvl w:val="2"/>
          <w:numId w:val="33"/>
        </w:numPr>
        <w:rPr>
          <w:b/>
          <w:sz w:val="28"/>
          <w:szCs w:val="28"/>
        </w:rPr>
      </w:pPr>
      <w:r>
        <w:rPr>
          <w:b/>
          <w:sz w:val="28"/>
          <w:szCs w:val="28"/>
        </w:rPr>
        <w:t>ročník</w:t>
      </w:r>
    </w:p>
    <w:p w:rsidR="00704371" w:rsidRDefault="00704371" w:rsidP="00DB7B23">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936"/>
        <w:gridCol w:w="1800"/>
        <w:gridCol w:w="1980"/>
      </w:tblGrid>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Vzdelávacia oblasť</w:t>
            </w:r>
          </w:p>
        </w:tc>
        <w:tc>
          <w:tcPr>
            <w:tcW w:w="1936" w:type="dxa"/>
            <w:tcBorders>
              <w:top w:val="single" w:sz="4" w:space="0" w:color="auto"/>
              <w:left w:val="single" w:sz="4" w:space="0" w:color="auto"/>
              <w:bottom w:val="single" w:sz="4" w:space="0" w:color="auto"/>
              <w:right w:val="single" w:sz="4" w:space="0" w:color="auto"/>
            </w:tcBorders>
            <w:hideMark/>
          </w:tcPr>
          <w:p w:rsidR="00704371" w:rsidRDefault="00704371">
            <w:r>
              <w:t>Predmet</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Počet hodín</w:t>
            </w:r>
          </w:p>
          <w:p w:rsidR="00704371" w:rsidRDefault="00704371">
            <w:r>
              <w:t>1. ročník</w:t>
            </w:r>
          </w:p>
        </w:tc>
        <w:tc>
          <w:tcPr>
            <w:tcW w:w="1980" w:type="dxa"/>
            <w:tcBorders>
              <w:top w:val="single" w:sz="4" w:space="0" w:color="auto"/>
              <w:left w:val="single" w:sz="4" w:space="0" w:color="auto"/>
              <w:bottom w:val="single" w:sz="4" w:space="0" w:color="auto"/>
              <w:right w:val="single" w:sz="4" w:space="0" w:color="auto"/>
            </w:tcBorders>
            <w:hideMark/>
          </w:tcPr>
          <w:p w:rsidR="00704371" w:rsidRDefault="00704371">
            <w:r>
              <w:t>Doplnené hodiny</w:t>
            </w: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 xml:space="preserve">Jazyk </w:t>
            </w:r>
          </w:p>
          <w:p w:rsidR="00704371" w:rsidRDefault="00704371">
            <w:r>
              <w:t>a komunikácia</w:t>
            </w:r>
          </w:p>
        </w:tc>
        <w:tc>
          <w:tcPr>
            <w:tcW w:w="1936" w:type="dxa"/>
            <w:tcBorders>
              <w:top w:val="single" w:sz="4" w:space="0" w:color="auto"/>
              <w:left w:val="single" w:sz="4" w:space="0" w:color="auto"/>
              <w:bottom w:val="single" w:sz="4" w:space="0" w:color="auto"/>
              <w:right w:val="single" w:sz="4" w:space="0" w:color="auto"/>
            </w:tcBorders>
          </w:tcPr>
          <w:p w:rsidR="00704371" w:rsidRDefault="00704371">
            <w:r>
              <w:t>rozvíjanie</w:t>
            </w:r>
          </w:p>
          <w:p w:rsidR="00704371" w:rsidRDefault="00704371">
            <w:r>
              <w:t xml:space="preserve">komunikačných </w:t>
            </w:r>
          </w:p>
          <w:p w:rsidR="00704371" w:rsidRDefault="00704371">
            <w:r>
              <w:t>schopností</w:t>
            </w:r>
          </w:p>
          <w:p w:rsidR="00704371" w:rsidRDefault="00704371"/>
          <w:p w:rsidR="00704371" w:rsidRDefault="00704371">
            <w:r>
              <w:t>rozvíjanie sociálnych zručností</w:t>
            </w:r>
          </w:p>
          <w:p w:rsidR="00704371" w:rsidRDefault="00704371"/>
          <w:p w:rsidR="00704371" w:rsidRDefault="00704371">
            <w:r>
              <w:t xml:space="preserve">rozvíjanie </w:t>
            </w:r>
            <w:proofErr w:type="spellStart"/>
            <w:r>
              <w:t>grafomotorických</w:t>
            </w:r>
            <w:proofErr w:type="spellEnd"/>
          </w:p>
          <w:p w:rsidR="00704371" w:rsidRDefault="00704371">
            <w:r>
              <w:t>zručností</w:t>
            </w:r>
          </w:p>
        </w:tc>
        <w:tc>
          <w:tcPr>
            <w:tcW w:w="1800" w:type="dxa"/>
            <w:tcBorders>
              <w:top w:val="single" w:sz="4" w:space="0" w:color="auto"/>
              <w:left w:val="single" w:sz="4" w:space="0" w:color="auto"/>
              <w:bottom w:val="single" w:sz="4" w:space="0" w:color="auto"/>
              <w:right w:val="single" w:sz="4" w:space="0" w:color="auto"/>
            </w:tcBorders>
          </w:tcPr>
          <w:p w:rsidR="00704371" w:rsidRDefault="00704371"/>
          <w:p w:rsidR="00704371" w:rsidRDefault="00704371">
            <w:pPr>
              <w:jc w:val="center"/>
            </w:pPr>
            <w:r>
              <w:t>4</w:t>
            </w:r>
          </w:p>
          <w:p w:rsidR="00704371" w:rsidRDefault="00704371">
            <w:pPr>
              <w:jc w:val="center"/>
            </w:pPr>
          </w:p>
          <w:p w:rsidR="00704371" w:rsidRDefault="00704371">
            <w:pPr>
              <w:jc w:val="center"/>
            </w:pPr>
          </w:p>
          <w:p w:rsidR="00704371" w:rsidRDefault="00704371">
            <w:pPr>
              <w:jc w:val="center"/>
            </w:pPr>
          </w:p>
          <w:p w:rsidR="00704371" w:rsidRDefault="00704371">
            <w:pPr>
              <w:jc w:val="center"/>
            </w:pPr>
            <w:r>
              <w:t>2</w:t>
            </w:r>
          </w:p>
          <w:p w:rsidR="00704371" w:rsidRDefault="00704371">
            <w:pPr>
              <w:jc w:val="center"/>
            </w:pPr>
          </w:p>
          <w:p w:rsidR="00704371" w:rsidRDefault="00704371">
            <w:pPr>
              <w:jc w:val="center"/>
            </w:pPr>
          </w:p>
          <w:p w:rsidR="00704371" w:rsidRDefault="00704371">
            <w:r>
              <w:t xml:space="preserve">            2</w:t>
            </w:r>
          </w:p>
        </w:tc>
        <w:tc>
          <w:tcPr>
            <w:tcW w:w="1980" w:type="dxa"/>
            <w:tcBorders>
              <w:top w:val="single" w:sz="4" w:space="0" w:color="auto"/>
              <w:left w:val="single" w:sz="4" w:space="0" w:color="auto"/>
              <w:bottom w:val="single" w:sz="4" w:space="0" w:color="auto"/>
              <w:right w:val="single" w:sz="4" w:space="0" w:color="auto"/>
            </w:tcBorders>
          </w:tcPr>
          <w:p w:rsidR="00704371" w:rsidRDefault="00704371">
            <w:r>
              <w:t xml:space="preserve"> </w:t>
            </w:r>
          </w:p>
          <w:p w:rsidR="00704371" w:rsidRDefault="00704371"/>
          <w:p w:rsidR="00704371" w:rsidRDefault="00704371"/>
          <w:p w:rsidR="00704371" w:rsidRDefault="00704371"/>
          <w:p w:rsidR="00704371" w:rsidRDefault="00704371"/>
          <w:p w:rsidR="00704371" w:rsidRDefault="00704371"/>
          <w:p w:rsidR="00704371" w:rsidRDefault="00704371"/>
          <w:p w:rsidR="00704371" w:rsidRDefault="00704371"/>
          <w:p w:rsidR="00704371" w:rsidRDefault="00704371"/>
          <w:p w:rsidR="00704371" w:rsidRDefault="00704371">
            <w:pPr>
              <w:jc w:val="center"/>
            </w:pPr>
            <w:r>
              <w:t>1</w:t>
            </w: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Človek a príroda</w:t>
            </w:r>
          </w:p>
        </w:tc>
        <w:tc>
          <w:tcPr>
            <w:tcW w:w="1936" w:type="dxa"/>
            <w:tcBorders>
              <w:top w:val="single" w:sz="4" w:space="0" w:color="auto"/>
              <w:left w:val="single" w:sz="4" w:space="0" w:color="auto"/>
              <w:bottom w:val="single" w:sz="4" w:space="0" w:color="auto"/>
              <w:right w:val="single" w:sz="4" w:space="0" w:color="auto"/>
            </w:tcBorders>
            <w:hideMark/>
          </w:tcPr>
          <w:p w:rsidR="00704371" w:rsidRDefault="00704371">
            <w:r>
              <w:t>vecné učenie</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1</w:t>
            </w:r>
          </w:p>
        </w:tc>
        <w:tc>
          <w:tcPr>
            <w:tcW w:w="1980" w:type="dxa"/>
            <w:tcBorders>
              <w:top w:val="single" w:sz="4" w:space="0" w:color="auto"/>
              <w:left w:val="single" w:sz="4" w:space="0" w:color="auto"/>
              <w:bottom w:val="single" w:sz="4" w:space="0" w:color="auto"/>
              <w:right w:val="single" w:sz="4" w:space="0" w:color="auto"/>
            </w:tcBorders>
          </w:tcPr>
          <w:p w:rsidR="00704371" w:rsidRDefault="00704371"/>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 xml:space="preserve">Matematika a práca s informáciami </w:t>
            </w:r>
          </w:p>
        </w:tc>
        <w:tc>
          <w:tcPr>
            <w:tcW w:w="1936" w:type="dxa"/>
            <w:tcBorders>
              <w:top w:val="single" w:sz="4" w:space="0" w:color="auto"/>
              <w:left w:val="single" w:sz="4" w:space="0" w:color="auto"/>
              <w:bottom w:val="single" w:sz="4" w:space="0" w:color="auto"/>
              <w:right w:val="single" w:sz="4" w:space="0" w:color="auto"/>
            </w:tcBorders>
            <w:hideMark/>
          </w:tcPr>
          <w:p w:rsidR="00704371" w:rsidRDefault="00704371">
            <w:r>
              <w:t>matematika</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2 </w:t>
            </w:r>
          </w:p>
        </w:tc>
        <w:tc>
          <w:tcPr>
            <w:tcW w:w="1980" w:type="dxa"/>
            <w:tcBorders>
              <w:top w:val="single" w:sz="4" w:space="0" w:color="auto"/>
              <w:left w:val="single" w:sz="4" w:space="0" w:color="auto"/>
              <w:bottom w:val="single" w:sz="4" w:space="0" w:color="auto"/>
              <w:right w:val="single" w:sz="4" w:space="0" w:color="auto"/>
            </w:tcBorders>
            <w:hideMark/>
          </w:tcPr>
          <w:p w:rsidR="00704371" w:rsidRDefault="00704371">
            <w:pPr>
              <w:ind w:firstLine="708"/>
            </w:pPr>
            <w:r>
              <w:t>1</w:t>
            </w: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Človek a svet práce</w:t>
            </w:r>
          </w:p>
        </w:tc>
        <w:tc>
          <w:tcPr>
            <w:tcW w:w="1936" w:type="dxa"/>
            <w:tcBorders>
              <w:top w:val="single" w:sz="4" w:space="0" w:color="auto"/>
              <w:left w:val="single" w:sz="4" w:space="0" w:color="auto"/>
              <w:bottom w:val="single" w:sz="4" w:space="0" w:color="auto"/>
              <w:right w:val="single" w:sz="4" w:space="0" w:color="auto"/>
            </w:tcBorders>
            <w:hideMark/>
          </w:tcPr>
          <w:p w:rsidR="00704371" w:rsidRDefault="00704371">
            <w:r>
              <w:t>pracovné vyučovanie</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2</w:t>
            </w:r>
          </w:p>
        </w:tc>
        <w:tc>
          <w:tcPr>
            <w:tcW w:w="1980" w:type="dxa"/>
            <w:tcBorders>
              <w:top w:val="single" w:sz="4" w:space="0" w:color="auto"/>
              <w:left w:val="single" w:sz="4" w:space="0" w:color="auto"/>
              <w:bottom w:val="single" w:sz="4" w:space="0" w:color="auto"/>
              <w:right w:val="single" w:sz="4" w:space="0" w:color="auto"/>
            </w:tcBorders>
          </w:tcPr>
          <w:p w:rsidR="00704371" w:rsidRDefault="00704371"/>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 xml:space="preserve">Umenie </w:t>
            </w:r>
          </w:p>
          <w:p w:rsidR="00704371" w:rsidRDefault="00704371">
            <w:r>
              <w:t>a kultúra</w:t>
            </w:r>
          </w:p>
        </w:tc>
        <w:tc>
          <w:tcPr>
            <w:tcW w:w="1936" w:type="dxa"/>
            <w:tcBorders>
              <w:top w:val="single" w:sz="4" w:space="0" w:color="auto"/>
              <w:left w:val="single" w:sz="4" w:space="0" w:color="auto"/>
              <w:bottom w:val="single" w:sz="4" w:space="0" w:color="auto"/>
              <w:right w:val="single" w:sz="4" w:space="0" w:color="auto"/>
            </w:tcBorders>
            <w:hideMark/>
          </w:tcPr>
          <w:p w:rsidR="00704371" w:rsidRDefault="00704371">
            <w:r>
              <w:t>výtvarná výchova</w:t>
            </w:r>
          </w:p>
          <w:p w:rsidR="00704371" w:rsidRDefault="00704371">
            <w:r>
              <w:t>hudobná výchova</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1</w:t>
            </w:r>
          </w:p>
          <w:p w:rsidR="00704371" w:rsidRDefault="00704371">
            <w:r>
              <w:t xml:space="preserve">            1</w:t>
            </w:r>
          </w:p>
        </w:tc>
        <w:tc>
          <w:tcPr>
            <w:tcW w:w="1980" w:type="dxa"/>
            <w:tcBorders>
              <w:top w:val="single" w:sz="4" w:space="0" w:color="auto"/>
              <w:left w:val="single" w:sz="4" w:space="0" w:color="auto"/>
              <w:bottom w:val="single" w:sz="4" w:space="0" w:color="auto"/>
              <w:right w:val="single" w:sz="4" w:space="0" w:color="auto"/>
            </w:tcBorders>
          </w:tcPr>
          <w:p w:rsidR="00704371" w:rsidRDefault="00704371"/>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 xml:space="preserve">Zdravie </w:t>
            </w:r>
          </w:p>
          <w:p w:rsidR="00704371" w:rsidRDefault="00704371">
            <w:r>
              <w:t>a pohyb</w:t>
            </w:r>
          </w:p>
        </w:tc>
        <w:tc>
          <w:tcPr>
            <w:tcW w:w="1936" w:type="dxa"/>
            <w:tcBorders>
              <w:top w:val="single" w:sz="4" w:space="0" w:color="auto"/>
              <w:left w:val="single" w:sz="4" w:space="0" w:color="auto"/>
              <w:bottom w:val="single" w:sz="4" w:space="0" w:color="auto"/>
              <w:right w:val="single" w:sz="4" w:space="0" w:color="auto"/>
            </w:tcBorders>
            <w:hideMark/>
          </w:tcPr>
          <w:p w:rsidR="00704371" w:rsidRDefault="00704371">
            <w:r>
              <w:t>zdravotná telesná výchova</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3</w:t>
            </w:r>
          </w:p>
        </w:tc>
        <w:tc>
          <w:tcPr>
            <w:tcW w:w="1980" w:type="dxa"/>
            <w:tcBorders>
              <w:top w:val="single" w:sz="4" w:space="0" w:color="auto"/>
              <w:left w:val="single" w:sz="4" w:space="0" w:color="auto"/>
              <w:bottom w:val="single" w:sz="4" w:space="0" w:color="auto"/>
              <w:right w:val="single" w:sz="4" w:space="0" w:color="auto"/>
            </w:tcBorders>
          </w:tcPr>
          <w:p w:rsidR="00704371" w:rsidRDefault="00704371"/>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SPOLU</w:t>
            </w:r>
          </w:p>
        </w:tc>
        <w:tc>
          <w:tcPr>
            <w:tcW w:w="1936" w:type="dxa"/>
            <w:tcBorders>
              <w:top w:val="single" w:sz="4" w:space="0" w:color="auto"/>
              <w:left w:val="single" w:sz="4" w:space="0" w:color="auto"/>
              <w:bottom w:val="single" w:sz="4" w:space="0" w:color="auto"/>
              <w:right w:val="single" w:sz="4" w:space="0" w:color="auto"/>
            </w:tcBorders>
          </w:tcPr>
          <w:p w:rsidR="00704371" w:rsidRDefault="00704371"/>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18</w:t>
            </w:r>
          </w:p>
        </w:tc>
        <w:tc>
          <w:tcPr>
            <w:tcW w:w="1980" w:type="dxa"/>
            <w:tcBorders>
              <w:top w:val="single" w:sz="4" w:space="0" w:color="auto"/>
              <w:left w:val="single" w:sz="4" w:space="0" w:color="auto"/>
              <w:bottom w:val="single" w:sz="4" w:space="0" w:color="auto"/>
              <w:right w:val="single" w:sz="4" w:space="0" w:color="auto"/>
            </w:tcBorders>
            <w:hideMark/>
          </w:tcPr>
          <w:p w:rsidR="00704371" w:rsidRDefault="00704371">
            <w:r>
              <w:t xml:space="preserve">              2</w:t>
            </w:r>
          </w:p>
        </w:tc>
      </w:tr>
    </w:tbl>
    <w:p w:rsidR="00704371" w:rsidRDefault="00704371" w:rsidP="00DB7B23">
      <w:pPr>
        <w:rPr>
          <w:b/>
          <w:sz w:val="28"/>
          <w:szCs w:val="28"/>
        </w:rPr>
      </w:pPr>
    </w:p>
    <w:p w:rsidR="00704371" w:rsidRDefault="00704371" w:rsidP="00DB7B23">
      <w:pPr>
        <w:rPr>
          <w:b/>
          <w:sz w:val="28"/>
          <w:szCs w:val="28"/>
        </w:rPr>
      </w:pPr>
    </w:p>
    <w:p w:rsidR="00704371" w:rsidRDefault="00704371" w:rsidP="00DB7B23">
      <w:pPr>
        <w:rPr>
          <w:b/>
          <w:sz w:val="28"/>
          <w:szCs w:val="28"/>
        </w:rPr>
      </w:pPr>
    </w:p>
    <w:p w:rsidR="00704371" w:rsidRDefault="00704371" w:rsidP="00DB7B23">
      <w:pPr>
        <w:rPr>
          <w:b/>
          <w:sz w:val="28"/>
          <w:szCs w:val="28"/>
        </w:rPr>
      </w:pPr>
    </w:p>
    <w:p w:rsidR="00704371" w:rsidRDefault="00704371" w:rsidP="00DB7B23">
      <w:pPr>
        <w:rPr>
          <w:b/>
          <w:sz w:val="28"/>
          <w:szCs w:val="28"/>
        </w:rPr>
      </w:pPr>
    </w:p>
    <w:p w:rsidR="00704371" w:rsidRDefault="00704371" w:rsidP="00DB7B23">
      <w:pPr>
        <w:rPr>
          <w:b/>
          <w:sz w:val="28"/>
          <w:szCs w:val="28"/>
        </w:rPr>
      </w:pPr>
    </w:p>
    <w:p w:rsidR="00704371" w:rsidRDefault="00704371" w:rsidP="00DB7B23">
      <w:pPr>
        <w:rPr>
          <w:b/>
          <w:sz w:val="28"/>
          <w:szCs w:val="28"/>
        </w:rPr>
      </w:pPr>
    </w:p>
    <w:p w:rsidR="00704371" w:rsidRDefault="00704371" w:rsidP="00DB7B23">
      <w:pPr>
        <w:rPr>
          <w:b/>
          <w:sz w:val="28"/>
          <w:szCs w:val="28"/>
        </w:rPr>
      </w:pPr>
    </w:p>
    <w:p w:rsidR="00704371" w:rsidRDefault="00704371" w:rsidP="00DB7B23">
      <w:pPr>
        <w:rPr>
          <w:b/>
          <w:sz w:val="28"/>
          <w:szCs w:val="28"/>
        </w:rPr>
      </w:pPr>
    </w:p>
    <w:p w:rsidR="00704371" w:rsidRDefault="00704371" w:rsidP="00DB7B23">
      <w:r>
        <w:rPr>
          <w:b/>
          <w:sz w:val="28"/>
          <w:szCs w:val="28"/>
        </w:rPr>
        <w:lastRenderedPageBreak/>
        <w:t>2.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936"/>
        <w:gridCol w:w="1800"/>
        <w:gridCol w:w="1980"/>
      </w:tblGrid>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Vzdelávacia oblasť</w:t>
            </w:r>
          </w:p>
        </w:tc>
        <w:tc>
          <w:tcPr>
            <w:tcW w:w="1936" w:type="dxa"/>
            <w:tcBorders>
              <w:top w:val="single" w:sz="4" w:space="0" w:color="auto"/>
              <w:left w:val="single" w:sz="4" w:space="0" w:color="auto"/>
              <w:bottom w:val="single" w:sz="4" w:space="0" w:color="auto"/>
              <w:right w:val="single" w:sz="4" w:space="0" w:color="auto"/>
            </w:tcBorders>
            <w:hideMark/>
          </w:tcPr>
          <w:p w:rsidR="00704371" w:rsidRDefault="00704371">
            <w:r>
              <w:t>Predmet</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Počet hodín</w:t>
            </w:r>
          </w:p>
          <w:p w:rsidR="00704371" w:rsidRDefault="00704371">
            <w:r>
              <w:t>2. ročník</w:t>
            </w:r>
          </w:p>
        </w:tc>
        <w:tc>
          <w:tcPr>
            <w:tcW w:w="1980" w:type="dxa"/>
            <w:tcBorders>
              <w:top w:val="single" w:sz="4" w:space="0" w:color="auto"/>
              <w:left w:val="single" w:sz="4" w:space="0" w:color="auto"/>
              <w:bottom w:val="single" w:sz="4" w:space="0" w:color="auto"/>
              <w:right w:val="single" w:sz="4" w:space="0" w:color="auto"/>
            </w:tcBorders>
            <w:hideMark/>
          </w:tcPr>
          <w:p w:rsidR="00704371" w:rsidRDefault="00704371">
            <w:r>
              <w:t>Doplnené hodiny</w:t>
            </w: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 xml:space="preserve">Jazyk </w:t>
            </w:r>
          </w:p>
          <w:p w:rsidR="00704371" w:rsidRDefault="00704371">
            <w:r>
              <w:t>a komunikácia</w:t>
            </w:r>
          </w:p>
        </w:tc>
        <w:tc>
          <w:tcPr>
            <w:tcW w:w="1936" w:type="dxa"/>
            <w:tcBorders>
              <w:top w:val="single" w:sz="4" w:space="0" w:color="auto"/>
              <w:left w:val="single" w:sz="4" w:space="0" w:color="auto"/>
              <w:bottom w:val="single" w:sz="4" w:space="0" w:color="auto"/>
              <w:right w:val="single" w:sz="4" w:space="0" w:color="auto"/>
            </w:tcBorders>
          </w:tcPr>
          <w:p w:rsidR="00704371" w:rsidRDefault="00704371">
            <w:r>
              <w:t>rozvíjanie</w:t>
            </w:r>
          </w:p>
          <w:p w:rsidR="00704371" w:rsidRDefault="00704371">
            <w:r>
              <w:t xml:space="preserve">komunikačných </w:t>
            </w:r>
          </w:p>
          <w:p w:rsidR="00704371" w:rsidRDefault="00704371">
            <w:r>
              <w:t>schopností</w:t>
            </w:r>
          </w:p>
          <w:p w:rsidR="00704371" w:rsidRDefault="00704371"/>
          <w:p w:rsidR="00704371" w:rsidRDefault="00704371">
            <w:r>
              <w:t>rozvíjanie sociálnych zručností</w:t>
            </w:r>
          </w:p>
          <w:p w:rsidR="00704371" w:rsidRDefault="00704371"/>
          <w:p w:rsidR="00704371" w:rsidRDefault="00704371">
            <w:r>
              <w:t xml:space="preserve">rozvíjanie </w:t>
            </w:r>
            <w:proofErr w:type="spellStart"/>
            <w:r>
              <w:t>grafomotorických</w:t>
            </w:r>
            <w:proofErr w:type="spellEnd"/>
          </w:p>
          <w:p w:rsidR="00704371" w:rsidRDefault="00704371">
            <w:r>
              <w:t>zručností</w:t>
            </w:r>
          </w:p>
        </w:tc>
        <w:tc>
          <w:tcPr>
            <w:tcW w:w="1800" w:type="dxa"/>
            <w:tcBorders>
              <w:top w:val="single" w:sz="4" w:space="0" w:color="auto"/>
              <w:left w:val="single" w:sz="4" w:space="0" w:color="auto"/>
              <w:bottom w:val="single" w:sz="4" w:space="0" w:color="auto"/>
              <w:right w:val="single" w:sz="4" w:space="0" w:color="auto"/>
            </w:tcBorders>
          </w:tcPr>
          <w:p w:rsidR="00704371" w:rsidRDefault="00704371"/>
          <w:p w:rsidR="00704371" w:rsidRDefault="00704371">
            <w:pPr>
              <w:jc w:val="center"/>
            </w:pPr>
            <w:r>
              <w:t>4</w:t>
            </w:r>
          </w:p>
          <w:p w:rsidR="00704371" w:rsidRDefault="00704371">
            <w:pPr>
              <w:jc w:val="center"/>
            </w:pPr>
          </w:p>
          <w:p w:rsidR="00704371" w:rsidRDefault="00704371">
            <w:pPr>
              <w:jc w:val="center"/>
            </w:pPr>
          </w:p>
          <w:p w:rsidR="00704371" w:rsidRDefault="00704371">
            <w:pPr>
              <w:jc w:val="center"/>
            </w:pPr>
          </w:p>
          <w:p w:rsidR="00704371" w:rsidRDefault="00704371">
            <w:pPr>
              <w:jc w:val="center"/>
            </w:pPr>
            <w:r>
              <w:t>2</w:t>
            </w:r>
          </w:p>
          <w:p w:rsidR="00704371" w:rsidRDefault="00704371">
            <w:pPr>
              <w:jc w:val="center"/>
            </w:pPr>
          </w:p>
          <w:p w:rsidR="00704371" w:rsidRDefault="00704371">
            <w:pPr>
              <w:jc w:val="center"/>
            </w:pPr>
          </w:p>
          <w:p w:rsidR="00704371" w:rsidRDefault="00704371">
            <w:r>
              <w:t xml:space="preserve">            2</w:t>
            </w:r>
          </w:p>
        </w:tc>
        <w:tc>
          <w:tcPr>
            <w:tcW w:w="1980" w:type="dxa"/>
            <w:tcBorders>
              <w:top w:val="single" w:sz="4" w:space="0" w:color="auto"/>
              <w:left w:val="single" w:sz="4" w:space="0" w:color="auto"/>
              <w:bottom w:val="single" w:sz="4" w:space="0" w:color="auto"/>
              <w:right w:val="single" w:sz="4" w:space="0" w:color="auto"/>
            </w:tcBorders>
          </w:tcPr>
          <w:p w:rsidR="00704371" w:rsidRDefault="00704371">
            <w:r>
              <w:t xml:space="preserve"> </w:t>
            </w:r>
          </w:p>
          <w:p w:rsidR="00704371" w:rsidRDefault="00704371"/>
          <w:p w:rsidR="00704371" w:rsidRDefault="00704371"/>
          <w:p w:rsidR="00704371" w:rsidRDefault="00704371"/>
          <w:p w:rsidR="00704371" w:rsidRDefault="00704371"/>
          <w:p w:rsidR="00704371" w:rsidRDefault="00704371"/>
          <w:p w:rsidR="00704371" w:rsidRDefault="00704371"/>
          <w:p w:rsidR="00704371" w:rsidRDefault="00704371"/>
          <w:p w:rsidR="00704371" w:rsidRDefault="00704371">
            <w:pPr>
              <w:ind w:firstLine="708"/>
            </w:pPr>
            <w:r>
              <w:t>1</w:t>
            </w: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Človek a príroda</w:t>
            </w:r>
          </w:p>
        </w:tc>
        <w:tc>
          <w:tcPr>
            <w:tcW w:w="1936" w:type="dxa"/>
            <w:tcBorders>
              <w:top w:val="single" w:sz="4" w:space="0" w:color="auto"/>
              <w:left w:val="single" w:sz="4" w:space="0" w:color="auto"/>
              <w:bottom w:val="single" w:sz="4" w:space="0" w:color="auto"/>
              <w:right w:val="single" w:sz="4" w:space="0" w:color="auto"/>
            </w:tcBorders>
            <w:hideMark/>
          </w:tcPr>
          <w:p w:rsidR="00704371" w:rsidRDefault="00704371">
            <w:r>
              <w:t>vecné učenie</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1</w:t>
            </w:r>
          </w:p>
        </w:tc>
        <w:tc>
          <w:tcPr>
            <w:tcW w:w="1980" w:type="dxa"/>
            <w:tcBorders>
              <w:top w:val="single" w:sz="4" w:space="0" w:color="auto"/>
              <w:left w:val="single" w:sz="4" w:space="0" w:color="auto"/>
              <w:bottom w:val="single" w:sz="4" w:space="0" w:color="auto"/>
              <w:right w:val="single" w:sz="4" w:space="0" w:color="auto"/>
            </w:tcBorders>
          </w:tcPr>
          <w:p w:rsidR="00704371" w:rsidRDefault="00704371"/>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 xml:space="preserve">Matematika a práca s informáciami </w:t>
            </w:r>
          </w:p>
        </w:tc>
        <w:tc>
          <w:tcPr>
            <w:tcW w:w="1936" w:type="dxa"/>
            <w:tcBorders>
              <w:top w:val="single" w:sz="4" w:space="0" w:color="auto"/>
              <w:left w:val="single" w:sz="4" w:space="0" w:color="auto"/>
              <w:bottom w:val="single" w:sz="4" w:space="0" w:color="auto"/>
              <w:right w:val="single" w:sz="4" w:space="0" w:color="auto"/>
            </w:tcBorders>
            <w:hideMark/>
          </w:tcPr>
          <w:p w:rsidR="00704371" w:rsidRDefault="00704371">
            <w:r>
              <w:t>matematika</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2 </w:t>
            </w:r>
          </w:p>
        </w:tc>
        <w:tc>
          <w:tcPr>
            <w:tcW w:w="1980" w:type="dxa"/>
            <w:tcBorders>
              <w:top w:val="single" w:sz="4" w:space="0" w:color="auto"/>
              <w:left w:val="single" w:sz="4" w:space="0" w:color="auto"/>
              <w:bottom w:val="single" w:sz="4" w:space="0" w:color="auto"/>
              <w:right w:val="single" w:sz="4" w:space="0" w:color="auto"/>
            </w:tcBorders>
            <w:hideMark/>
          </w:tcPr>
          <w:p w:rsidR="00704371" w:rsidRDefault="00704371">
            <w:pPr>
              <w:ind w:firstLine="708"/>
            </w:pPr>
            <w:r>
              <w:t>1</w:t>
            </w: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Človek a svet práce</w:t>
            </w:r>
          </w:p>
        </w:tc>
        <w:tc>
          <w:tcPr>
            <w:tcW w:w="1936" w:type="dxa"/>
            <w:tcBorders>
              <w:top w:val="single" w:sz="4" w:space="0" w:color="auto"/>
              <w:left w:val="single" w:sz="4" w:space="0" w:color="auto"/>
              <w:bottom w:val="single" w:sz="4" w:space="0" w:color="auto"/>
              <w:right w:val="single" w:sz="4" w:space="0" w:color="auto"/>
            </w:tcBorders>
            <w:hideMark/>
          </w:tcPr>
          <w:p w:rsidR="00704371" w:rsidRDefault="00704371">
            <w:r>
              <w:t>pracovné vyučovanie</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2</w:t>
            </w:r>
          </w:p>
        </w:tc>
        <w:tc>
          <w:tcPr>
            <w:tcW w:w="1980" w:type="dxa"/>
            <w:tcBorders>
              <w:top w:val="single" w:sz="4" w:space="0" w:color="auto"/>
              <w:left w:val="single" w:sz="4" w:space="0" w:color="auto"/>
              <w:bottom w:val="single" w:sz="4" w:space="0" w:color="auto"/>
              <w:right w:val="single" w:sz="4" w:space="0" w:color="auto"/>
            </w:tcBorders>
          </w:tcPr>
          <w:p w:rsidR="00704371" w:rsidRDefault="00704371"/>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 xml:space="preserve">Umenie </w:t>
            </w:r>
          </w:p>
          <w:p w:rsidR="00704371" w:rsidRDefault="00704371">
            <w:r>
              <w:t>a kultúra</w:t>
            </w:r>
          </w:p>
        </w:tc>
        <w:tc>
          <w:tcPr>
            <w:tcW w:w="1936" w:type="dxa"/>
            <w:tcBorders>
              <w:top w:val="single" w:sz="4" w:space="0" w:color="auto"/>
              <w:left w:val="single" w:sz="4" w:space="0" w:color="auto"/>
              <w:bottom w:val="single" w:sz="4" w:space="0" w:color="auto"/>
              <w:right w:val="single" w:sz="4" w:space="0" w:color="auto"/>
            </w:tcBorders>
            <w:hideMark/>
          </w:tcPr>
          <w:p w:rsidR="00704371" w:rsidRDefault="00704371">
            <w:r>
              <w:t>výtvarná výchova</w:t>
            </w:r>
          </w:p>
          <w:p w:rsidR="00704371" w:rsidRDefault="00704371">
            <w:r>
              <w:t>hudobná výchova</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1</w:t>
            </w:r>
          </w:p>
          <w:p w:rsidR="00704371" w:rsidRDefault="00704371">
            <w:r>
              <w:t xml:space="preserve">            1</w:t>
            </w:r>
          </w:p>
        </w:tc>
        <w:tc>
          <w:tcPr>
            <w:tcW w:w="1980" w:type="dxa"/>
            <w:tcBorders>
              <w:top w:val="single" w:sz="4" w:space="0" w:color="auto"/>
              <w:left w:val="single" w:sz="4" w:space="0" w:color="auto"/>
              <w:bottom w:val="single" w:sz="4" w:space="0" w:color="auto"/>
              <w:right w:val="single" w:sz="4" w:space="0" w:color="auto"/>
            </w:tcBorders>
          </w:tcPr>
          <w:p w:rsidR="00704371" w:rsidRDefault="00704371"/>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 xml:space="preserve">Zdravie </w:t>
            </w:r>
          </w:p>
          <w:p w:rsidR="00704371" w:rsidRDefault="00704371">
            <w:r>
              <w:t>a pohyb</w:t>
            </w:r>
          </w:p>
        </w:tc>
        <w:tc>
          <w:tcPr>
            <w:tcW w:w="1936" w:type="dxa"/>
            <w:tcBorders>
              <w:top w:val="single" w:sz="4" w:space="0" w:color="auto"/>
              <w:left w:val="single" w:sz="4" w:space="0" w:color="auto"/>
              <w:bottom w:val="single" w:sz="4" w:space="0" w:color="auto"/>
              <w:right w:val="single" w:sz="4" w:space="0" w:color="auto"/>
            </w:tcBorders>
            <w:hideMark/>
          </w:tcPr>
          <w:p w:rsidR="00704371" w:rsidRDefault="00704371">
            <w:r>
              <w:t>zdravotná telesná výchova</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3</w:t>
            </w:r>
          </w:p>
        </w:tc>
        <w:tc>
          <w:tcPr>
            <w:tcW w:w="1980" w:type="dxa"/>
            <w:tcBorders>
              <w:top w:val="single" w:sz="4" w:space="0" w:color="auto"/>
              <w:left w:val="single" w:sz="4" w:space="0" w:color="auto"/>
              <w:bottom w:val="single" w:sz="4" w:space="0" w:color="auto"/>
              <w:right w:val="single" w:sz="4" w:space="0" w:color="auto"/>
            </w:tcBorders>
          </w:tcPr>
          <w:p w:rsidR="00704371" w:rsidRDefault="00704371"/>
        </w:tc>
      </w:tr>
    </w:tbl>
    <w:p w:rsidR="00704371" w:rsidRDefault="00704371" w:rsidP="00DB7B23">
      <w:pPr>
        <w:ind w:left="360"/>
        <w:jc w:val="center"/>
        <w:rPr>
          <w:b/>
          <w:sz w:val="28"/>
          <w:szCs w:val="28"/>
        </w:rPr>
      </w:pPr>
    </w:p>
    <w:p w:rsidR="00704371" w:rsidRDefault="00704371" w:rsidP="00DB7B23">
      <w:pPr>
        <w:ind w:left="360"/>
        <w:jc w:val="center"/>
        <w:rPr>
          <w:b/>
          <w:sz w:val="28"/>
          <w:szCs w:val="28"/>
        </w:rPr>
      </w:pPr>
    </w:p>
    <w:p w:rsidR="00704371" w:rsidRDefault="00704371" w:rsidP="00DB7B23">
      <w:pPr>
        <w:ind w:left="360"/>
        <w:jc w:val="center"/>
        <w:rPr>
          <w:b/>
          <w:sz w:val="28"/>
          <w:szCs w:val="28"/>
        </w:rPr>
      </w:pPr>
    </w:p>
    <w:p w:rsidR="00704371" w:rsidRDefault="00704371" w:rsidP="00DB7B23">
      <w:pPr>
        <w:ind w:left="360"/>
        <w:jc w:val="center"/>
        <w:rPr>
          <w:b/>
          <w:sz w:val="28"/>
          <w:szCs w:val="28"/>
        </w:rPr>
      </w:pPr>
    </w:p>
    <w:p w:rsidR="00704371" w:rsidRDefault="00704371" w:rsidP="00DB7B23">
      <w:pPr>
        <w:rPr>
          <w:b/>
          <w:sz w:val="28"/>
          <w:szCs w:val="28"/>
        </w:rPr>
      </w:pPr>
      <w:r>
        <w:rPr>
          <w:b/>
          <w:sz w:val="28"/>
          <w:szCs w:val="28"/>
        </w:rPr>
        <w:t>5.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936"/>
        <w:gridCol w:w="1800"/>
        <w:gridCol w:w="1980"/>
      </w:tblGrid>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Vzdelávacia oblasť</w:t>
            </w:r>
          </w:p>
        </w:tc>
        <w:tc>
          <w:tcPr>
            <w:tcW w:w="1936" w:type="dxa"/>
            <w:tcBorders>
              <w:top w:val="single" w:sz="4" w:space="0" w:color="auto"/>
              <w:left w:val="single" w:sz="4" w:space="0" w:color="auto"/>
              <w:bottom w:val="single" w:sz="4" w:space="0" w:color="auto"/>
              <w:right w:val="single" w:sz="4" w:space="0" w:color="auto"/>
            </w:tcBorders>
            <w:hideMark/>
          </w:tcPr>
          <w:p w:rsidR="00704371" w:rsidRDefault="00704371">
            <w:r>
              <w:t>Predmet</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Počet hodín</w:t>
            </w:r>
          </w:p>
          <w:p w:rsidR="00704371" w:rsidRDefault="00704371">
            <w:r>
              <w:t>5. ročník</w:t>
            </w:r>
          </w:p>
        </w:tc>
        <w:tc>
          <w:tcPr>
            <w:tcW w:w="1980" w:type="dxa"/>
            <w:tcBorders>
              <w:top w:val="single" w:sz="4" w:space="0" w:color="auto"/>
              <w:left w:val="single" w:sz="4" w:space="0" w:color="auto"/>
              <w:bottom w:val="single" w:sz="4" w:space="0" w:color="auto"/>
              <w:right w:val="single" w:sz="4" w:space="0" w:color="auto"/>
            </w:tcBorders>
            <w:hideMark/>
          </w:tcPr>
          <w:p w:rsidR="00704371" w:rsidRDefault="00704371">
            <w:r>
              <w:t>Doplnené hodiny</w:t>
            </w: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 xml:space="preserve">Jazyk </w:t>
            </w:r>
          </w:p>
          <w:p w:rsidR="00704371" w:rsidRDefault="00704371">
            <w:r>
              <w:t>a komunikácia</w:t>
            </w:r>
          </w:p>
        </w:tc>
        <w:tc>
          <w:tcPr>
            <w:tcW w:w="1936" w:type="dxa"/>
            <w:tcBorders>
              <w:top w:val="single" w:sz="4" w:space="0" w:color="auto"/>
              <w:left w:val="single" w:sz="4" w:space="0" w:color="auto"/>
              <w:bottom w:val="single" w:sz="4" w:space="0" w:color="auto"/>
              <w:right w:val="single" w:sz="4" w:space="0" w:color="auto"/>
            </w:tcBorders>
          </w:tcPr>
          <w:p w:rsidR="00704371" w:rsidRDefault="00704371">
            <w:r>
              <w:t>rozvíjanie</w:t>
            </w:r>
          </w:p>
          <w:p w:rsidR="00704371" w:rsidRDefault="00704371">
            <w:r>
              <w:t xml:space="preserve">komunikačných </w:t>
            </w:r>
          </w:p>
          <w:p w:rsidR="00704371" w:rsidRDefault="00704371">
            <w:r>
              <w:t>schopností</w:t>
            </w:r>
          </w:p>
          <w:p w:rsidR="00704371" w:rsidRDefault="00704371"/>
          <w:p w:rsidR="00704371" w:rsidRDefault="00704371">
            <w:r>
              <w:t>rozvíjanie sociálnych zručností</w:t>
            </w:r>
          </w:p>
          <w:p w:rsidR="00704371" w:rsidRDefault="00704371"/>
          <w:p w:rsidR="00704371" w:rsidRDefault="00704371">
            <w:r>
              <w:t xml:space="preserve">rozvíjanie </w:t>
            </w:r>
            <w:proofErr w:type="spellStart"/>
            <w:r>
              <w:t>grafomotorických</w:t>
            </w:r>
            <w:proofErr w:type="spellEnd"/>
          </w:p>
          <w:p w:rsidR="00704371" w:rsidRDefault="00704371">
            <w:r>
              <w:t>zručností</w:t>
            </w:r>
          </w:p>
        </w:tc>
        <w:tc>
          <w:tcPr>
            <w:tcW w:w="1800" w:type="dxa"/>
            <w:tcBorders>
              <w:top w:val="single" w:sz="4" w:space="0" w:color="auto"/>
              <w:left w:val="single" w:sz="4" w:space="0" w:color="auto"/>
              <w:bottom w:val="single" w:sz="4" w:space="0" w:color="auto"/>
              <w:right w:val="single" w:sz="4" w:space="0" w:color="auto"/>
            </w:tcBorders>
          </w:tcPr>
          <w:p w:rsidR="00704371" w:rsidRDefault="00704371"/>
          <w:p w:rsidR="00704371" w:rsidRDefault="00704371">
            <w:pPr>
              <w:jc w:val="center"/>
            </w:pPr>
            <w:r>
              <w:t>3</w:t>
            </w:r>
          </w:p>
          <w:p w:rsidR="00704371" w:rsidRDefault="00704371">
            <w:pPr>
              <w:jc w:val="center"/>
            </w:pPr>
          </w:p>
          <w:p w:rsidR="00704371" w:rsidRDefault="00704371">
            <w:pPr>
              <w:jc w:val="center"/>
            </w:pPr>
          </w:p>
          <w:p w:rsidR="00704371" w:rsidRDefault="00704371">
            <w:pPr>
              <w:jc w:val="center"/>
            </w:pPr>
          </w:p>
          <w:p w:rsidR="00704371" w:rsidRDefault="00704371">
            <w:pPr>
              <w:jc w:val="center"/>
            </w:pPr>
            <w:r>
              <w:t>2</w:t>
            </w:r>
          </w:p>
          <w:p w:rsidR="00704371" w:rsidRDefault="00704371">
            <w:pPr>
              <w:jc w:val="center"/>
            </w:pPr>
          </w:p>
          <w:p w:rsidR="00704371" w:rsidRDefault="00704371">
            <w:pPr>
              <w:jc w:val="center"/>
            </w:pPr>
          </w:p>
          <w:p w:rsidR="00704371" w:rsidRDefault="00704371">
            <w:r>
              <w:t xml:space="preserve">            1</w:t>
            </w:r>
          </w:p>
        </w:tc>
        <w:tc>
          <w:tcPr>
            <w:tcW w:w="1980" w:type="dxa"/>
            <w:tcBorders>
              <w:top w:val="single" w:sz="4" w:space="0" w:color="auto"/>
              <w:left w:val="single" w:sz="4" w:space="0" w:color="auto"/>
              <w:bottom w:val="single" w:sz="4" w:space="0" w:color="auto"/>
              <w:right w:val="single" w:sz="4" w:space="0" w:color="auto"/>
            </w:tcBorders>
          </w:tcPr>
          <w:p w:rsidR="00704371" w:rsidRDefault="00704371">
            <w:r>
              <w:t xml:space="preserve"> </w:t>
            </w:r>
          </w:p>
          <w:p w:rsidR="00704371" w:rsidRDefault="00704371"/>
          <w:p w:rsidR="00704371" w:rsidRDefault="00704371"/>
          <w:p w:rsidR="00704371" w:rsidRDefault="00704371"/>
          <w:p w:rsidR="00704371" w:rsidRDefault="00704371"/>
          <w:p w:rsidR="00704371" w:rsidRDefault="00704371">
            <w:r>
              <w:t xml:space="preserve">            1</w:t>
            </w:r>
          </w:p>
          <w:p w:rsidR="00704371" w:rsidRDefault="00704371"/>
          <w:p w:rsidR="00704371" w:rsidRDefault="00704371"/>
          <w:p w:rsidR="00704371" w:rsidRDefault="00704371">
            <w:r>
              <w:t xml:space="preserve">            1</w:t>
            </w: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Človek a príroda</w:t>
            </w:r>
          </w:p>
        </w:tc>
        <w:tc>
          <w:tcPr>
            <w:tcW w:w="1936" w:type="dxa"/>
            <w:tcBorders>
              <w:top w:val="single" w:sz="4" w:space="0" w:color="auto"/>
              <w:left w:val="single" w:sz="4" w:space="0" w:color="auto"/>
              <w:bottom w:val="single" w:sz="4" w:space="0" w:color="auto"/>
              <w:right w:val="single" w:sz="4" w:space="0" w:color="auto"/>
            </w:tcBorders>
            <w:hideMark/>
          </w:tcPr>
          <w:p w:rsidR="00704371" w:rsidRDefault="00704371">
            <w:r>
              <w:t>vecné učenie</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1</w:t>
            </w:r>
          </w:p>
        </w:tc>
        <w:tc>
          <w:tcPr>
            <w:tcW w:w="1980" w:type="dxa"/>
            <w:tcBorders>
              <w:top w:val="single" w:sz="4" w:space="0" w:color="auto"/>
              <w:left w:val="single" w:sz="4" w:space="0" w:color="auto"/>
              <w:bottom w:val="single" w:sz="4" w:space="0" w:color="auto"/>
              <w:right w:val="single" w:sz="4" w:space="0" w:color="auto"/>
            </w:tcBorders>
          </w:tcPr>
          <w:p w:rsidR="00704371" w:rsidRDefault="00704371"/>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 xml:space="preserve">Matematika a práca s informáciami </w:t>
            </w:r>
          </w:p>
        </w:tc>
        <w:tc>
          <w:tcPr>
            <w:tcW w:w="1936" w:type="dxa"/>
            <w:tcBorders>
              <w:top w:val="single" w:sz="4" w:space="0" w:color="auto"/>
              <w:left w:val="single" w:sz="4" w:space="0" w:color="auto"/>
              <w:bottom w:val="single" w:sz="4" w:space="0" w:color="auto"/>
              <w:right w:val="single" w:sz="4" w:space="0" w:color="auto"/>
            </w:tcBorders>
            <w:hideMark/>
          </w:tcPr>
          <w:p w:rsidR="00704371" w:rsidRDefault="00704371">
            <w:r>
              <w:t>matematika</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w:t>
            </w:r>
          </w:p>
          <w:p w:rsidR="00704371" w:rsidRDefault="00704371">
            <w:r>
              <w:t xml:space="preserve">            2 </w:t>
            </w:r>
          </w:p>
        </w:tc>
        <w:tc>
          <w:tcPr>
            <w:tcW w:w="1980" w:type="dxa"/>
            <w:tcBorders>
              <w:top w:val="single" w:sz="4" w:space="0" w:color="auto"/>
              <w:left w:val="single" w:sz="4" w:space="0" w:color="auto"/>
              <w:bottom w:val="single" w:sz="4" w:space="0" w:color="auto"/>
              <w:right w:val="single" w:sz="4" w:space="0" w:color="auto"/>
            </w:tcBorders>
            <w:hideMark/>
          </w:tcPr>
          <w:p w:rsidR="00704371" w:rsidRDefault="00704371">
            <w:r>
              <w:t xml:space="preserve">      </w:t>
            </w:r>
          </w:p>
          <w:p w:rsidR="00704371" w:rsidRDefault="00704371">
            <w:r>
              <w:t xml:space="preserve">             1</w:t>
            </w: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Človek a svet práce</w:t>
            </w:r>
          </w:p>
        </w:tc>
        <w:tc>
          <w:tcPr>
            <w:tcW w:w="1936" w:type="dxa"/>
            <w:tcBorders>
              <w:top w:val="single" w:sz="4" w:space="0" w:color="auto"/>
              <w:left w:val="single" w:sz="4" w:space="0" w:color="auto"/>
              <w:bottom w:val="single" w:sz="4" w:space="0" w:color="auto"/>
              <w:right w:val="single" w:sz="4" w:space="0" w:color="auto"/>
            </w:tcBorders>
            <w:hideMark/>
          </w:tcPr>
          <w:p w:rsidR="00704371" w:rsidRDefault="00704371">
            <w:r>
              <w:t>pracovné vyučovanie</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w:t>
            </w:r>
          </w:p>
          <w:p w:rsidR="00704371" w:rsidRDefault="00704371">
            <w:r>
              <w:t xml:space="preserve">            3</w:t>
            </w:r>
          </w:p>
        </w:tc>
        <w:tc>
          <w:tcPr>
            <w:tcW w:w="1980" w:type="dxa"/>
            <w:tcBorders>
              <w:top w:val="single" w:sz="4" w:space="0" w:color="auto"/>
              <w:left w:val="single" w:sz="4" w:space="0" w:color="auto"/>
              <w:bottom w:val="single" w:sz="4" w:space="0" w:color="auto"/>
              <w:right w:val="single" w:sz="4" w:space="0" w:color="auto"/>
            </w:tcBorders>
          </w:tcPr>
          <w:p w:rsidR="00704371" w:rsidRDefault="00704371"/>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 xml:space="preserve">Umenie </w:t>
            </w:r>
          </w:p>
          <w:p w:rsidR="00704371" w:rsidRDefault="00704371">
            <w:r>
              <w:lastRenderedPageBreak/>
              <w:t>a kultúra</w:t>
            </w:r>
          </w:p>
        </w:tc>
        <w:tc>
          <w:tcPr>
            <w:tcW w:w="1936" w:type="dxa"/>
            <w:tcBorders>
              <w:top w:val="single" w:sz="4" w:space="0" w:color="auto"/>
              <w:left w:val="single" w:sz="4" w:space="0" w:color="auto"/>
              <w:bottom w:val="single" w:sz="4" w:space="0" w:color="auto"/>
              <w:right w:val="single" w:sz="4" w:space="0" w:color="auto"/>
            </w:tcBorders>
            <w:hideMark/>
          </w:tcPr>
          <w:p w:rsidR="00704371" w:rsidRDefault="00704371">
            <w:r>
              <w:lastRenderedPageBreak/>
              <w:t>výtvarná výchova</w:t>
            </w:r>
          </w:p>
          <w:p w:rsidR="00704371" w:rsidRDefault="00704371">
            <w:r>
              <w:lastRenderedPageBreak/>
              <w:t>hudobná výchova</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lastRenderedPageBreak/>
              <w:t xml:space="preserve">            1</w:t>
            </w:r>
          </w:p>
          <w:p w:rsidR="00704371" w:rsidRDefault="00704371">
            <w:r>
              <w:lastRenderedPageBreak/>
              <w:t xml:space="preserve">            1</w:t>
            </w:r>
          </w:p>
        </w:tc>
        <w:tc>
          <w:tcPr>
            <w:tcW w:w="1980" w:type="dxa"/>
            <w:tcBorders>
              <w:top w:val="single" w:sz="4" w:space="0" w:color="auto"/>
              <w:left w:val="single" w:sz="4" w:space="0" w:color="auto"/>
              <w:bottom w:val="single" w:sz="4" w:space="0" w:color="auto"/>
              <w:right w:val="single" w:sz="4" w:space="0" w:color="auto"/>
            </w:tcBorders>
          </w:tcPr>
          <w:p w:rsidR="00704371" w:rsidRDefault="00704371"/>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lastRenderedPageBreak/>
              <w:t xml:space="preserve">Zdravie </w:t>
            </w:r>
          </w:p>
          <w:p w:rsidR="00704371" w:rsidRDefault="00704371">
            <w:r>
              <w:t>a pohyb</w:t>
            </w:r>
          </w:p>
        </w:tc>
        <w:tc>
          <w:tcPr>
            <w:tcW w:w="1936" w:type="dxa"/>
            <w:tcBorders>
              <w:top w:val="single" w:sz="4" w:space="0" w:color="auto"/>
              <w:left w:val="single" w:sz="4" w:space="0" w:color="auto"/>
              <w:bottom w:val="single" w:sz="4" w:space="0" w:color="auto"/>
              <w:right w:val="single" w:sz="4" w:space="0" w:color="auto"/>
            </w:tcBorders>
            <w:hideMark/>
          </w:tcPr>
          <w:p w:rsidR="00704371" w:rsidRDefault="00704371">
            <w:r>
              <w:t>zdravotná telesná výchova</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3</w:t>
            </w:r>
          </w:p>
        </w:tc>
        <w:tc>
          <w:tcPr>
            <w:tcW w:w="1980" w:type="dxa"/>
            <w:tcBorders>
              <w:top w:val="single" w:sz="4" w:space="0" w:color="auto"/>
              <w:left w:val="single" w:sz="4" w:space="0" w:color="auto"/>
              <w:bottom w:val="single" w:sz="4" w:space="0" w:color="auto"/>
              <w:right w:val="single" w:sz="4" w:space="0" w:color="auto"/>
            </w:tcBorders>
          </w:tcPr>
          <w:p w:rsidR="00704371" w:rsidRDefault="00704371"/>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SPOLU</w:t>
            </w:r>
          </w:p>
        </w:tc>
        <w:tc>
          <w:tcPr>
            <w:tcW w:w="1936" w:type="dxa"/>
            <w:tcBorders>
              <w:top w:val="single" w:sz="4" w:space="0" w:color="auto"/>
              <w:left w:val="single" w:sz="4" w:space="0" w:color="auto"/>
              <w:bottom w:val="single" w:sz="4" w:space="0" w:color="auto"/>
              <w:right w:val="single" w:sz="4" w:space="0" w:color="auto"/>
            </w:tcBorders>
          </w:tcPr>
          <w:p w:rsidR="00704371" w:rsidRDefault="00704371"/>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17</w:t>
            </w:r>
          </w:p>
        </w:tc>
        <w:tc>
          <w:tcPr>
            <w:tcW w:w="1980" w:type="dxa"/>
            <w:tcBorders>
              <w:top w:val="single" w:sz="4" w:space="0" w:color="auto"/>
              <w:left w:val="single" w:sz="4" w:space="0" w:color="auto"/>
              <w:bottom w:val="single" w:sz="4" w:space="0" w:color="auto"/>
              <w:right w:val="single" w:sz="4" w:space="0" w:color="auto"/>
            </w:tcBorders>
            <w:hideMark/>
          </w:tcPr>
          <w:p w:rsidR="00704371" w:rsidRDefault="00704371">
            <w:r>
              <w:t xml:space="preserve">          3</w:t>
            </w:r>
          </w:p>
        </w:tc>
      </w:tr>
    </w:tbl>
    <w:p w:rsidR="00704371" w:rsidRDefault="00704371" w:rsidP="00DB7B23">
      <w:pPr>
        <w:rPr>
          <w:b/>
          <w:sz w:val="28"/>
          <w:szCs w:val="28"/>
        </w:rPr>
      </w:pPr>
    </w:p>
    <w:p w:rsidR="00704371" w:rsidRDefault="00704371" w:rsidP="00DB7B23">
      <w:pPr>
        <w:rPr>
          <w:b/>
          <w:sz w:val="28"/>
          <w:szCs w:val="28"/>
        </w:rPr>
      </w:pPr>
      <w:r>
        <w:rPr>
          <w:b/>
          <w:sz w:val="28"/>
          <w:szCs w:val="28"/>
        </w:rPr>
        <w:t>6.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936"/>
        <w:gridCol w:w="1800"/>
        <w:gridCol w:w="1980"/>
      </w:tblGrid>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Vzdelávacia oblasť</w:t>
            </w:r>
          </w:p>
        </w:tc>
        <w:tc>
          <w:tcPr>
            <w:tcW w:w="1936" w:type="dxa"/>
            <w:tcBorders>
              <w:top w:val="single" w:sz="4" w:space="0" w:color="auto"/>
              <w:left w:val="single" w:sz="4" w:space="0" w:color="auto"/>
              <w:bottom w:val="single" w:sz="4" w:space="0" w:color="auto"/>
              <w:right w:val="single" w:sz="4" w:space="0" w:color="auto"/>
            </w:tcBorders>
            <w:hideMark/>
          </w:tcPr>
          <w:p w:rsidR="00704371" w:rsidRDefault="00704371">
            <w:r>
              <w:t>Predmet</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Počet hodín</w:t>
            </w:r>
          </w:p>
          <w:p w:rsidR="00704371" w:rsidRDefault="00704371">
            <w:r>
              <w:t>6. ročník</w:t>
            </w:r>
          </w:p>
        </w:tc>
        <w:tc>
          <w:tcPr>
            <w:tcW w:w="1980" w:type="dxa"/>
            <w:tcBorders>
              <w:top w:val="single" w:sz="4" w:space="0" w:color="auto"/>
              <w:left w:val="single" w:sz="4" w:space="0" w:color="auto"/>
              <w:bottom w:val="single" w:sz="4" w:space="0" w:color="auto"/>
              <w:right w:val="single" w:sz="4" w:space="0" w:color="auto"/>
            </w:tcBorders>
            <w:hideMark/>
          </w:tcPr>
          <w:p w:rsidR="00704371" w:rsidRDefault="00704371">
            <w:r>
              <w:t>Doplnené hodiny</w:t>
            </w: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 xml:space="preserve">Jazyk </w:t>
            </w:r>
          </w:p>
          <w:p w:rsidR="00704371" w:rsidRDefault="00704371">
            <w:r>
              <w:t>a komunikácia</w:t>
            </w:r>
          </w:p>
        </w:tc>
        <w:tc>
          <w:tcPr>
            <w:tcW w:w="1936" w:type="dxa"/>
            <w:tcBorders>
              <w:top w:val="single" w:sz="4" w:space="0" w:color="auto"/>
              <w:left w:val="single" w:sz="4" w:space="0" w:color="auto"/>
              <w:bottom w:val="single" w:sz="4" w:space="0" w:color="auto"/>
              <w:right w:val="single" w:sz="4" w:space="0" w:color="auto"/>
            </w:tcBorders>
          </w:tcPr>
          <w:p w:rsidR="00704371" w:rsidRDefault="00704371">
            <w:r>
              <w:t>rozvíjanie</w:t>
            </w:r>
          </w:p>
          <w:p w:rsidR="00704371" w:rsidRDefault="00704371">
            <w:r>
              <w:t xml:space="preserve">komunikačných </w:t>
            </w:r>
          </w:p>
          <w:p w:rsidR="00704371" w:rsidRDefault="00704371">
            <w:r>
              <w:t>schopností</w:t>
            </w:r>
          </w:p>
          <w:p w:rsidR="00704371" w:rsidRDefault="00704371"/>
          <w:p w:rsidR="00704371" w:rsidRDefault="00704371">
            <w:r>
              <w:t>rozvíjanie sociálnych zručností</w:t>
            </w:r>
          </w:p>
          <w:p w:rsidR="00704371" w:rsidRDefault="00704371"/>
          <w:p w:rsidR="00704371" w:rsidRDefault="00704371">
            <w:r>
              <w:t xml:space="preserve">rozvíjanie </w:t>
            </w:r>
            <w:proofErr w:type="spellStart"/>
            <w:r>
              <w:t>grafomotorických</w:t>
            </w:r>
            <w:proofErr w:type="spellEnd"/>
          </w:p>
          <w:p w:rsidR="00704371" w:rsidRDefault="00704371">
            <w:r>
              <w:t>zručností</w:t>
            </w:r>
          </w:p>
        </w:tc>
        <w:tc>
          <w:tcPr>
            <w:tcW w:w="1800" w:type="dxa"/>
            <w:tcBorders>
              <w:top w:val="single" w:sz="4" w:space="0" w:color="auto"/>
              <w:left w:val="single" w:sz="4" w:space="0" w:color="auto"/>
              <w:bottom w:val="single" w:sz="4" w:space="0" w:color="auto"/>
              <w:right w:val="single" w:sz="4" w:space="0" w:color="auto"/>
            </w:tcBorders>
          </w:tcPr>
          <w:p w:rsidR="00704371" w:rsidRDefault="00704371"/>
          <w:p w:rsidR="00704371" w:rsidRDefault="00704371">
            <w:pPr>
              <w:jc w:val="center"/>
            </w:pPr>
            <w:r>
              <w:t>3</w:t>
            </w:r>
          </w:p>
          <w:p w:rsidR="00704371" w:rsidRDefault="00704371">
            <w:pPr>
              <w:jc w:val="center"/>
            </w:pPr>
          </w:p>
          <w:p w:rsidR="00704371" w:rsidRDefault="00704371">
            <w:pPr>
              <w:jc w:val="center"/>
            </w:pPr>
          </w:p>
          <w:p w:rsidR="00704371" w:rsidRDefault="00704371">
            <w:pPr>
              <w:jc w:val="center"/>
            </w:pPr>
          </w:p>
          <w:p w:rsidR="00704371" w:rsidRDefault="00704371">
            <w:pPr>
              <w:jc w:val="center"/>
            </w:pPr>
            <w:r>
              <w:t>2</w:t>
            </w:r>
          </w:p>
          <w:p w:rsidR="00704371" w:rsidRDefault="00704371">
            <w:pPr>
              <w:jc w:val="center"/>
            </w:pPr>
          </w:p>
          <w:p w:rsidR="00704371" w:rsidRDefault="00704371">
            <w:pPr>
              <w:jc w:val="center"/>
            </w:pPr>
          </w:p>
          <w:p w:rsidR="00704371" w:rsidRDefault="00704371">
            <w:r>
              <w:t xml:space="preserve">            1</w:t>
            </w:r>
          </w:p>
        </w:tc>
        <w:tc>
          <w:tcPr>
            <w:tcW w:w="1980" w:type="dxa"/>
            <w:tcBorders>
              <w:top w:val="single" w:sz="4" w:space="0" w:color="auto"/>
              <w:left w:val="single" w:sz="4" w:space="0" w:color="auto"/>
              <w:bottom w:val="single" w:sz="4" w:space="0" w:color="auto"/>
              <w:right w:val="single" w:sz="4" w:space="0" w:color="auto"/>
            </w:tcBorders>
          </w:tcPr>
          <w:p w:rsidR="00704371" w:rsidRDefault="00704371">
            <w:r>
              <w:t xml:space="preserve"> </w:t>
            </w:r>
          </w:p>
          <w:p w:rsidR="00704371" w:rsidRDefault="00704371"/>
          <w:p w:rsidR="00704371" w:rsidRDefault="00704371"/>
          <w:p w:rsidR="00704371" w:rsidRDefault="00704371"/>
          <w:p w:rsidR="00704371" w:rsidRDefault="00704371"/>
          <w:p w:rsidR="00704371" w:rsidRDefault="00704371">
            <w:pPr>
              <w:ind w:firstLine="708"/>
            </w:pPr>
            <w:r>
              <w:t>1</w:t>
            </w:r>
          </w:p>
          <w:p w:rsidR="00704371" w:rsidRDefault="00704371"/>
          <w:p w:rsidR="00704371" w:rsidRDefault="00704371"/>
          <w:p w:rsidR="00704371" w:rsidRDefault="00704371">
            <w:pPr>
              <w:ind w:firstLine="708"/>
            </w:pPr>
            <w:r>
              <w:t>1</w:t>
            </w: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Človek a príroda</w:t>
            </w:r>
          </w:p>
        </w:tc>
        <w:tc>
          <w:tcPr>
            <w:tcW w:w="1936" w:type="dxa"/>
            <w:tcBorders>
              <w:top w:val="single" w:sz="4" w:space="0" w:color="auto"/>
              <w:left w:val="single" w:sz="4" w:space="0" w:color="auto"/>
              <w:bottom w:val="single" w:sz="4" w:space="0" w:color="auto"/>
              <w:right w:val="single" w:sz="4" w:space="0" w:color="auto"/>
            </w:tcBorders>
            <w:hideMark/>
          </w:tcPr>
          <w:p w:rsidR="00704371" w:rsidRDefault="00704371">
            <w:r>
              <w:t>vecné učenie</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1</w:t>
            </w:r>
          </w:p>
        </w:tc>
        <w:tc>
          <w:tcPr>
            <w:tcW w:w="1980" w:type="dxa"/>
            <w:tcBorders>
              <w:top w:val="single" w:sz="4" w:space="0" w:color="auto"/>
              <w:left w:val="single" w:sz="4" w:space="0" w:color="auto"/>
              <w:bottom w:val="single" w:sz="4" w:space="0" w:color="auto"/>
              <w:right w:val="single" w:sz="4" w:space="0" w:color="auto"/>
            </w:tcBorders>
          </w:tcPr>
          <w:p w:rsidR="00704371" w:rsidRDefault="00704371"/>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 xml:space="preserve">Matematika a práca s informáciami </w:t>
            </w:r>
          </w:p>
        </w:tc>
        <w:tc>
          <w:tcPr>
            <w:tcW w:w="1936" w:type="dxa"/>
            <w:tcBorders>
              <w:top w:val="single" w:sz="4" w:space="0" w:color="auto"/>
              <w:left w:val="single" w:sz="4" w:space="0" w:color="auto"/>
              <w:bottom w:val="single" w:sz="4" w:space="0" w:color="auto"/>
              <w:right w:val="single" w:sz="4" w:space="0" w:color="auto"/>
            </w:tcBorders>
            <w:hideMark/>
          </w:tcPr>
          <w:p w:rsidR="00704371" w:rsidRDefault="00704371">
            <w:r>
              <w:t>matematika</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2 </w:t>
            </w:r>
          </w:p>
        </w:tc>
        <w:tc>
          <w:tcPr>
            <w:tcW w:w="1980" w:type="dxa"/>
            <w:tcBorders>
              <w:top w:val="single" w:sz="4" w:space="0" w:color="auto"/>
              <w:left w:val="single" w:sz="4" w:space="0" w:color="auto"/>
              <w:bottom w:val="single" w:sz="4" w:space="0" w:color="auto"/>
              <w:right w:val="single" w:sz="4" w:space="0" w:color="auto"/>
            </w:tcBorders>
            <w:hideMark/>
          </w:tcPr>
          <w:p w:rsidR="00704371" w:rsidRDefault="00704371">
            <w:r>
              <w:t xml:space="preserve">           1</w:t>
            </w:r>
          </w:p>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Človek a svet práce</w:t>
            </w:r>
          </w:p>
        </w:tc>
        <w:tc>
          <w:tcPr>
            <w:tcW w:w="1936" w:type="dxa"/>
            <w:tcBorders>
              <w:top w:val="single" w:sz="4" w:space="0" w:color="auto"/>
              <w:left w:val="single" w:sz="4" w:space="0" w:color="auto"/>
              <w:bottom w:val="single" w:sz="4" w:space="0" w:color="auto"/>
              <w:right w:val="single" w:sz="4" w:space="0" w:color="auto"/>
            </w:tcBorders>
            <w:hideMark/>
          </w:tcPr>
          <w:p w:rsidR="00704371" w:rsidRDefault="00704371">
            <w:r>
              <w:t>pracovné vyučovanie</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3</w:t>
            </w:r>
          </w:p>
        </w:tc>
        <w:tc>
          <w:tcPr>
            <w:tcW w:w="1980" w:type="dxa"/>
            <w:tcBorders>
              <w:top w:val="single" w:sz="4" w:space="0" w:color="auto"/>
              <w:left w:val="single" w:sz="4" w:space="0" w:color="auto"/>
              <w:bottom w:val="single" w:sz="4" w:space="0" w:color="auto"/>
              <w:right w:val="single" w:sz="4" w:space="0" w:color="auto"/>
            </w:tcBorders>
          </w:tcPr>
          <w:p w:rsidR="00704371" w:rsidRDefault="00704371"/>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 xml:space="preserve">Umenie </w:t>
            </w:r>
          </w:p>
          <w:p w:rsidR="00704371" w:rsidRDefault="00704371">
            <w:r>
              <w:t>a kultúra</w:t>
            </w:r>
          </w:p>
        </w:tc>
        <w:tc>
          <w:tcPr>
            <w:tcW w:w="1936" w:type="dxa"/>
            <w:tcBorders>
              <w:top w:val="single" w:sz="4" w:space="0" w:color="auto"/>
              <w:left w:val="single" w:sz="4" w:space="0" w:color="auto"/>
              <w:bottom w:val="single" w:sz="4" w:space="0" w:color="auto"/>
              <w:right w:val="single" w:sz="4" w:space="0" w:color="auto"/>
            </w:tcBorders>
            <w:hideMark/>
          </w:tcPr>
          <w:p w:rsidR="00704371" w:rsidRDefault="00704371">
            <w:r>
              <w:t>výtvarná výchova</w:t>
            </w:r>
          </w:p>
          <w:p w:rsidR="00704371" w:rsidRDefault="00704371">
            <w:r>
              <w:t>hudobná výchova</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1</w:t>
            </w:r>
          </w:p>
          <w:p w:rsidR="00704371" w:rsidRDefault="00704371">
            <w:r>
              <w:t xml:space="preserve">            1</w:t>
            </w:r>
          </w:p>
        </w:tc>
        <w:tc>
          <w:tcPr>
            <w:tcW w:w="1980" w:type="dxa"/>
            <w:tcBorders>
              <w:top w:val="single" w:sz="4" w:space="0" w:color="auto"/>
              <w:left w:val="single" w:sz="4" w:space="0" w:color="auto"/>
              <w:bottom w:val="single" w:sz="4" w:space="0" w:color="auto"/>
              <w:right w:val="single" w:sz="4" w:space="0" w:color="auto"/>
            </w:tcBorders>
          </w:tcPr>
          <w:p w:rsidR="00704371" w:rsidRDefault="00704371"/>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 xml:space="preserve">Zdravie </w:t>
            </w:r>
          </w:p>
          <w:p w:rsidR="00704371" w:rsidRDefault="00704371">
            <w:r>
              <w:t>a pohyb</w:t>
            </w:r>
          </w:p>
        </w:tc>
        <w:tc>
          <w:tcPr>
            <w:tcW w:w="1936" w:type="dxa"/>
            <w:tcBorders>
              <w:top w:val="single" w:sz="4" w:space="0" w:color="auto"/>
              <w:left w:val="single" w:sz="4" w:space="0" w:color="auto"/>
              <w:bottom w:val="single" w:sz="4" w:space="0" w:color="auto"/>
              <w:right w:val="single" w:sz="4" w:space="0" w:color="auto"/>
            </w:tcBorders>
            <w:hideMark/>
          </w:tcPr>
          <w:p w:rsidR="00704371" w:rsidRDefault="00704371">
            <w:r>
              <w:t>zdravotná telesná výchova</w:t>
            </w:r>
          </w:p>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3</w:t>
            </w:r>
          </w:p>
        </w:tc>
        <w:tc>
          <w:tcPr>
            <w:tcW w:w="1980" w:type="dxa"/>
            <w:tcBorders>
              <w:top w:val="single" w:sz="4" w:space="0" w:color="auto"/>
              <w:left w:val="single" w:sz="4" w:space="0" w:color="auto"/>
              <w:bottom w:val="single" w:sz="4" w:space="0" w:color="auto"/>
              <w:right w:val="single" w:sz="4" w:space="0" w:color="auto"/>
            </w:tcBorders>
          </w:tcPr>
          <w:p w:rsidR="00704371" w:rsidRDefault="00704371"/>
        </w:tc>
      </w:tr>
      <w:tr w:rsidR="00704371" w:rsidTr="00DB7B23">
        <w:tc>
          <w:tcPr>
            <w:tcW w:w="1908" w:type="dxa"/>
            <w:tcBorders>
              <w:top w:val="single" w:sz="4" w:space="0" w:color="auto"/>
              <w:left w:val="single" w:sz="4" w:space="0" w:color="auto"/>
              <w:bottom w:val="single" w:sz="4" w:space="0" w:color="auto"/>
              <w:right w:val="single" w:sz="4" w:space="0" w:color="auto"/>
            </w:tcBorders>
            <w:hideMark/>
          </w:tcPr>
          <w:p w:rsidR="00704371" w:rsidRDefault="00704371">
            <w:r>
              <w:t>SPOLU</w:t>
            </w:r>
          </w:p>
        </w:tc>
        <w:tc>
          <w:tcPr>
            <w:tcW w:w="1936" w:type="dxa"/>
            <w:tcBorders>
              <w:top w:val="single" w:sz="4" w:space="0" w:color="auto"/>
              <w:left w:val="single" w:sz="4" w:space="0" w:color="auto"/>
              <w:bottom w:val="single" w:sz="4" w:space="0" w:color="auto"/>
              <w:right w:val="single" w:sz="4" w:space="0" w:color="auto"/>
            </w:tcBorders>
          </w:tcPr>
          <w:p w:rsidR="00704371" w:rsidRDefault="00704371"/>
        </w:tc>
        <w:tc>
          <w:tcPr>
            <w:tcW w:w="1800" w:type="dxa"/>
            <w:tcBorders>
              <w:top w:val="single" w:sz="4" w:space="0" w:color="auto"/>
              <w:left w:val="single" w:sz="4" w:space="0" w:color="auto"/>
              <w:bottom w:val="single" w:sz="4" w:space="0" w:color="auto"/>
              <w:right w:val="single" w:sz="4" w:space="0" w:color="auto"/>
            </w:tcBorders>
            <w:hideMark/>
          </w:tcPr>
          <w:p w:rsidR="00704371" w:rsidRDefault="00704371">
            <w:r>
              <w:t xml:space="preserve">          17</w:t>
            </w:r>
          </w:p>
        </w:tc>
        <w:tc>
          <w:tcPr>
            <w:tcW w:w="1980" w:type="dxa"/>
            <w:tcBorders>
              <w:top w:val="single" w:sz="4" w:space="0" w:color="auto"/>
              <w:left w:val="single" w:sz="4" w:space="0" w:color="auto"/>
              <w:bottom w:val="single" w:sz="4" w:space="0" w:color="auto"/>
              <w:right w:val="single" w:sz="4" w:space="0" w:color="auto"/>
            </w:tcBorders>
            <w:hideMark/>
          </w:tcPr>
          <w:p w:rsidR="00704371" w:rsidRDefault="00704371">
            <w:r>
              <w:t xml:space="preserve">          3</w:t>
            </w:r>
          </w:p>
        </w:tc>
      </w:tr>
    </w:tbl>
    <w:p w:rsidR="00704371" w:rsidRDefault="00704371" w:rsidP="00DB7B23">
      <w:pPr>
        <w:ind w:left="360"/>
        <w:rPr>
          <w:b/>
          <w:sz w:val="28"/>
          <w:szCs w:val="28"/>
        </w:rPr>
      </w:pPr>
    </w:p>
    <w:p w:rsidR="00704371" w:rsidRDefault="00704371" w:rsidP="00DB7B23">
      <w:pPr>
        <w:ind w:left="360"/>
        <w:jc w:val="center"/>
        <w:rPr>
          <w:b/>
          <w:sz w:val="28"/>
          <w:szCs w:val="28"/>
        </w:rPr>
      </w:pPr>
    </w:p>
    <w:p w:rsidR="00704371" w:rsidRDefault="00704371" w:rsidP="00DB7B23">
      <w:pPr>
        <w:ind w:left="360"/>
        <w:jc w:val="center"/>
        <w:rPr>
          <w:b/>
          <w:sz w:val="28"/>
          <w:szCs w:val="28"/>
        </w:rPr>
      </w:pPr>
    </w:p>
    <w:p w:rsidR="00704371" w:rsidRDefault="00704371" w:rsidP="00DB7B23">
      <w:pPr>
        <w:ind w:left="360"/>
        <w:jc w:val="center"/>
        <w:rPr>
          <w:b/>
          <w:sz w:val="28"/>
          <w:szCs w:val="28"/>
        </w:rPr>
      </w:pPr>
    </w:p>
    <w:p w:rsidR="00704371" w:rsidRDefault="00704371" w:rsidP="00DB7B23">
      <w:pPr>
        <w:ind w:left="360"/>
        <w:jc w:val="center"/>
        <w:rPr>
          <w:b/>
          <w:sz w:val="28"/>
          <w:szCs w:val="28"/>
        </w:rPr>
      </w:pPr>
    </w:p>
    <w:p w:rsidR="00704371" w:rsidRDefault="00704371" w:rsidP="00DB7B23">
      <w:pPr>
        <w:ind w:left="360"/>
        <w:jc w:val="center"/>
        <w:rPr>
          <w:b/>
          <w:sz w:val="28"/>
          <w:szCs w:val="28"/>
        </w:rPr>
      </w:pPr>
    </w:p>
    <w:p w:rsidR="00704371" w:rsidRDefault="00704371" w:rsidP="00DB7B23">
      <w:pPr>
        <w:ind w:left="360"/>
        <w:jc w:val="center"/>
        <w:rPr>
          <w:b/>
          <w:sz w:val="28"/>
          <w:szCs w:val="28"/>
        </w:rPr>
      </w:pPr>
    </w:p>
    <w:p w:rsidR="00704371" w:rsidRDefault="00704371" w:rsidP="00DB7B23">
      <w:pPr>
        <w:ind w:left="360"/>
        <w:jc w:val="center"/>
        <w:rPr>
          <w:b/>
          <w:sz w:val="28"/>
          <w:szCs w:val="28"/>
        </w:rPr>
      </w:pPr>
    </w:p>
    <w:p w:rsidR="00704371" w:rsidRDefault="00704371" w:rsidP="00DB7B23">
      <w:pPr>
        <w:ind w:left="360"/>
        <w:jc w:val="center"/>
        <w:rPr>
          <w:b/>
          <w:sz w:val="28"/>
          <w:szCs w:val="28"/>
        </w:rPr>
      </w:pPr>
    </w:p>
    <w:p w:rsidR="00704371" w:rsidRDefault="00704371" w:rsidP="00DB7B23">
      <w:pPr>
        <w:ind w:left="360"/>
        <w:jc w:val="center"/>
        <w:rPr>
          <w:b/>
          <w:sz w:val="28"/>
          <w:szCs w:val="28"/>
        </w:rPr>
      </w:pPr>
    </w:p>
    <w:p w:rsidR="00704371" w:rsidRDefault="00704371" w:rsidP="00DB7B23">
      <w:pPr>
        <w:ind w:left="360"/>
        <w:jc w:val="center"/>
        <w:rPr>
          <w:b/>
          <w:sz w:val="28"/>
          <w:szCs w:val="28"/>
        </w:rPr>
      </w:pPr>
    </w:p>
    <w:p w:rsidR="00704371" w:rsidRDefault="00704371"/>
    <w:p w:rsidR="00704371" w:rsidRDefault="00704371" w:rsidP="00EF4F98">
      <w:pPr>
        <w:rPr>
          <w:sz w:val="28"/>
          <w:szCs w:val="28"/>
        </w:rPr>
      </w:pPr>
    </w:p>
    <w:sectPr w:rsidR="00704371" w:rsidSect="009C0FF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6B8" w:rsidRDefault="00B736B8" w:rsidP="000D2F04">
      <w:r>
        <w:separator/>
      </w:r>
    </w:p>
  </w:endnote>
  <w:endnote w:type="continuationSeparator" w:id="0">
    <w:p w:rsidR="00B736B8" w:rsidRDefault="00B736B8" w:rsidP="000D2F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6B8" w:rsidRDefault="00B736B8" w:rsidP="000D2F04">
      <w:r>
        <w:separator/>
      </w:r>
    </w:p>
  </w:footnote>
  <w:footnote w:type="continuationSeparator" w:id="0">
    <w:p w:rsidR="00B736B8" w:rsidRDefault="00B736B8" w:rsidP="000D2F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310"/>
    <w:multiLevelType w:val="hybridMultilevel"/>
    <w:tmpl w:val="E208C8DC"/>
    <w:lvl w:ilvl="0" w:tplc="041B0001">
      <w:start w:val="1"/>
      <w:numFmt w:val="bullet"/>
      <w:lvlText w:val=""/>
      <w:lvlJc w:val="left"/>
      <w:pPr>
        <w:tabs>
          <w:tab w:val="num" w:pos="1080"/>
        </w:tabs>
        <w:ind w:left="108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0675ADBA"/>
    <w:multiLevelType w:val="hybridMultilevel"/>
    <w:tmpl w:val="E110D0C6"/>
    <w:lvl w:ilvl="0" w:tplc="B4522912">
      <w:start w:val="1"/>
      <w:numFmt w:val="bullet"/>
      <w:lvlText w:val=""/>
      <w:lvlJc w:val="left"/>
      <w:pPr>
        <w:ind w:left="0" w:firstLine="0"/>
      </w:pPr>
    </w:lvl>
    <w:lvl w:ilvl="1" w:tplc="F2F2C0D8">
      <w:numFmt w:val="decimal"/>
      <w:lvlText w:val=""/>
      <w:lvlJc w:val="left"/>
      <w:pPr>
        <w:ind w:left="0" w:firstLine="0"/>
      </w:pPr>
    </w:lvl>
    <w:lvl w:ilvl="2" w:tplc="AC8E5836">
      <w:numFmt w:val="decimal"/>
      <w:lvlText w:val=""/>
      <w:lvlJc w:val="left"/>
      <w:pPr>
        <w:ind w:left="0" w:firstLine="0"/>
      </w:pPr>
    </w:lvl>
    <w:lvl w:ilvl="3" w:tplc="AB880D36">
      <w:numFmt w:val="decimal"/>
      <w:lvlText w:val=""/>
      <w:lvlJc w:val="left"/>
      <w:pPr>
        <w:ind w:left="0" w:firstLine="0"/>
      </w:pPr>
    </w:lvl>
    <w:lvl w:ilvl="4" w:tplc="193EBA12">
      <w:numFmt w:val="decimal"/>
      <w:lvlText w:val=""/>
      <w:lvlJc w:val="left"/>
      <w:pPr>
        <w:ind w:left="0" w:firstLine="0"/>
      </w:pPr>
    </w:lvl>
    <w:lvl w:ilvl="5" w:tplc="C422E770">
      <w:numFmt w:val="decimal"/>
      <w:lvlText w:val=""/>
      <w:lvlJc w:val="left"/>
      <w:pPr>
        <w:ind w:left="0" w:firstLine="0"/>
      </w:pPr>
    </w:lvl>
    <w:lvl w:ilvl="6" w:tplc="424229BA">
      <w:numFmt w:val="decimal"/>
      <w:lvlText w:val=""/>
      <w:lvlJc w:val="left"/>
      <w:pPr>
        <w:ind w:left="0" w:firstLine="0"/>
      </w:pPr>
    </w:lvl>
    <w:lvl w:ilvl="7" w:tplc="43F20922">
      <w:numFmt w:val="decimal"/>
      <w:lvlText w:val=""/>
      <w:lvlJc w:val="left"/>
      <w:pPr>
        <w:ind w:left="0" w:firstLine="0"/>
      </w:pPr>
    </w:lvl>
    <w:lvl w:ilvl="8" w:tplc="AF7A7D70">
      <w:numFmt w:val="decimal"/>
      <w:lvlText w:val=""/>
      <w:lvlJc w:val="left"/>
      <w:pPr>
        <w:ind w:left="0" w:firstLine="0"/>
      </w:pPr>
    </w:lvl>
  </w:abstractNum>
  <w:abstractNum w:abstractNumId="2">
    <w:nsid w:val="0F5BCF61"/>
    <w:multiLevelType w:val="hybridMultilevel"/>
    <w:tmpl w:val="03809B6C"/>
    <w:lvl w:ilvl="0" w:tplc="F12CBC28">
      <w:start w:val="1"/>
      <w:numFmt w:val="decimal"/>
      <w:lvlText w:val="%1."/>
      <w:lvlJc w:val="left"/>
      <w:pPr>
        <w:ind w:left="0" w:firstLine="0"/>
      </w:pPr>
    </w:lvl>
    <w:lvl w:ilvl="1" w:tplc="BF6C1B76">
      <w:numFmt w:val="decimal"/>
      <w:lvlText w:val=""/>
      <w:lvlJc w:val="left"/>
      <w:pPr>
        <w:ind w:left="0" w:firstLine="0"/>
      </w:pPr>
    </w:lvl>
    <w:lvl w:ilvl="2" w:tplc="D41259FE">
      <w:numFmt w:val="decimal"/>
      <w:lvlText w:val=""/>
      <w:lvlJc w:val="left"/>
      <w:pPr>
        <w:ind w:left="0" w:firstLine="0"/>
      </w:pPr>
    </w:lvl>
    <w:lvl w:ilvl="3" w:tplc="FE302144">
      <w:numFmt w:val="decimal"/>
      <w:lvlText w:val=""/>
      <w:lvlJc w:val="left"/>
      <w:pPr>
        <w:ind w:left="0" w:firstLine="0"/>
      </w:pPr>
    </w:lvl>
    <w:lvl w:ilvl="4" w:tplc="936C18F2">
      <w:numFmt w:val="decimal"/>
      <w:lvlText w:val=""/>
      <w:lvlJc w:val="left"/>
      <w:pPr>
        <w:ind w:left="0" w:firstLine="0"/>
      </w:pPr>
    </w:lvl>
    <w:lvl w:ilvl="5" w:tplc="5462AB44">
      <w:numFmt w:val="decimal"/>
      <w:lvlText w:val=""/>
      <w:lvlJc w:val="left"/>
      <w:pPr>
        <w:ind w:left="0" w:firstLine="0"/>
      </w:pPr>
    </w:lvl>
    <w:lvl w:ilvl="6" w:tplc="BE266DD6">
      <w:numFmt w:val="decimal"/>
      <w:lvlText w:val=""/>
      <w:lvlJc w:val="left"/>
      <w:pPr>
        <w:ind w:left="0" w:firstLine="0"/>
      </w:pPr>
    </w:lvl>
    <w:lvl w:ilvl="7" w:tplc="22929E16">
      <w:numFmt w:val="decimal"/>
      <w:lvlText w:val=""/>
      <w:lvlJc w:val="left"/>
      <w:pPr>
        <w:ind w:left="0" w:firstLine="0"/>
      </w:pPr>
    </w:lvl>
    <w:lvl w:ilvl="8" w:tplc="5F3E35FC">
      <w:numFmt w:val="decimal"/>
      <w:lvlText w:val=""/>
      <w:lvlJc w:val="left"/>
      <w:pPr>
        <w:ind w:left="0" w:firstLine="0"/>
      </w:pPr>
    </w:lvl>
  </w:abstractNum>
  <w:abstractNum w:abstractNumId="3">
    <w:nsid w:val="11BC1117"/>
    <w:multiLevelType w:val="hybridMultilevel"/>
    <w:tmpl w:val="97DE9EAE"/>
    <w:lvl w:ilvl="0" w:tplc="041B0001">
      <w:start w:val="1"/>
      <w:numFmt w:val="bullet"/>
      <w:lvlText w:val=""/>
      <w:lvlJc w:val="left"/>
      <w:pPr>
        <w:tabs>
          <w:tab w:val="num" w:pos="1080"/>
        </w:tabs>
        <w:ind w:left="108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1C0D4475"/>
    <w:multiLevelType w:val="hybridMultilevel"/>
    <w:tmpl w:val="5170CD3A"/>
    <w:lvl w:ilvl="0" w:tplc="A1781A82">
      <w:start w:val="1"/>
      <w:numFmt w:val="bullet"/>
      <w:lvlText w:val=""/>
      <w:lvlJc w:val="left"/>
      <w:pPr>
        <w:ind w:left="0" w:firstLine="0"/>
      </w:pPr>
    </w:lvl>
    <w:lvl w:ilvl="1" w:tplc="3BC69A1A">
      <w:numFmt w:val="decimal"/>
      <w:lvlText w:val=""/>
      <w:lvlJc w:val="left"/>
      <w:pPr>
        <w:ind w:left="0" w:firstLine="0"/>
      </w:pPr>
    </w:lvl>
    <w:lvl w:ilvl="2" w:tplc="6060BD46">
      <w:numFmt w:val="decimal"/>
      <w:lvlText w:val=""/>
      <w:lvlJc w:val="left"/>
      <w:pPr>
        <w:ind w:left="0" w:firstLine="0"/>
      </w:pPr>
    </w:lvl>
    <w:lvl w:ilvl="3" w:tplc="D548CA62">
      <w:numFmt w:val="decimal"/>
      <w:lvlText w:val=""/>
      <w:lvlJc w:val="left"/>
      <w:pPr>
        <w:ind w:left="0" w:firstLine="0"/>
      </w:pPr>
    </w:lvl>
    <w:lvl w:ilvl="4" w:tplc="BBE0FA18">
      <w:numFmt w:val="decimal"/>
      <w:lvlText w:val=""/>
      <w:lvlJc w:val="left"/>
      <w:pPr>
        <w:ind w:left="0" w:firstLine="0"/>
      </w:pPr>
    </w:lvl>
    <w:lvl w:ilvl="5" w:tplc="17104A6A">
      <w:numFmt w:val="decimal"/>
      <w:lvlText w:val=""/>
      <w:lvlJc w:val="left"/>
      <w:pPr>
        <w:ind w:left="0" w:firstLine="0"/>
      </w:pPr>
    </w:lvl>
    <w:lvl w:ilvl="6" w:tplc="24786AC4">
      <w:numFmt w:val="decimal"/>
      <w:lvlText w:val=""/>
      <w:lvlJc w:val="left"/>
      <w:pPr>
        <w:ind w:left="0" w:firstLine="0"/>
      </w:pPr>
    </w:lvl>
    <w:lvl w:ilvl="7" w:tplc="52748392">
      <w:numFmt w:val="decimal"/>
      <w:lvlText w:val=""/>
      <w:lvlJc w:val="left"/>
      <w:pPr>
        <w:ind w:left="0" w:firstLine="0"/>
      </w:pPr>
    </w:lvl>
    <w:lvl w:ilvl="8" w:tplc="F920EFEE">
      <w:numFmt w:val="decimal"/>
      <w:lvlText w:val=""/>
      <w:lvlJc w:val="left"/>
      <w:pPr>
        <w:ind w:left="0" w:firstLine="0"/>
      </w:pPr>
    </w:lvl>
  </w:abstractNum>
  <w:abstractNum w:abstractNumId="5">
    <w:nsid w:val="22026685"/>
    <w:multiLevelType w:val="hybridMultilevel"/>
    <w:tmpl w:val="819013C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221A0CCD"/>
    <w:multiLevelType w:val="hybridMultilevel"/>
    <w:tmpl w:val="7B40C838"/>
    <w:lvl w:ilvl="0" w:tplc="909AF72E">
      <w:start w:val="4"/>
      <w:numFmt w:val="lowerLetter"/>
      <w:lvlText w:val="%1)"/>
      <w:lvlJc w:val="left"/>
      <w:pPr>
        <w:ind w:left="0" w:firstLine="0"/>
      </w:pPr>
    </w:lvl>
    <w:lvl w:ilvl="1" w:tplc="5ECAFCDE">
      <w:numFmt w:val="decimal"/>
      <w:lvlText w:val=""/>
      <w:lvlJc w:val="left"/>
      <w:pPr>
        <w:ind w:left="0" w:firstLine="0"/>
      </w:pPr>
    </w:lvl>
    <w:lvl w:ilvl="2" w:tplc="7E225E1A">
      <w:numFmt w:val="decimal"/>
      <w:lvlText w:val=""/>
      <w:lvlJc w:val="left"/>
      <w:pPr>
        <w:ind w:left="0" w:firstLine="0"/>
      </w:pPr>
    </w:lvl>
    <w:lvl w:ilvl="3" w:tplc="7332CAE6">
      <w:numFmt w:val="decimal"/>
      <w:lvlText w:val=""/>
      <w:lvlJc w:val="left"/>
      <w:pPr>
        <w:ind w:left="0" w:firstLine="0"/>
      </w:pPr>
    </w:lvl>
    <w:lvl w:ilvl="4" w:tplc="6F429E52">
      <w:numFmt w:val="decimal"/>
      <w:lvlText w:val=""/>
      <w:lvlJc w:val="left"/>
      <w:pPr>
        <w:ind w:left="0" w:firstLine="0"/>
      </w:pPr>
    </w:lvl>
    <w:lvl w:ilvl="5" w:tplc="4F66952E">
      <w:numFmt w:val="decimal"/>
      <w:lvlText w:val=""/>
      <w:lvlJc w:val="left"/>
      <w:pPr>
        <w:ind w:left="0" w:firstLine="0"/>
      </w:pPr>
    </w:lvl>
    <w:lvl w:ilvl="6" w:tplc="AA8C368E">
      <w:numFmt w:val="decimal"/>
      <w:lvlText w:val=""/>
      <w:lvlJc w:val="left"/>
      <w:pPr>
        <w:ind w:left="0" w:firstLine="0"/>
      </w:pPr>
    </w:lvl>
    <w:lvl w:ilvl="7" w:tplc="787C99E8">
      <w:numFmt w:val="decimal"/>
      <w:lvlText w:val=""/>
      <w:lvlJc w:val="left"/>
      <w:pPr>
        <w:ind w:left="0" w:firstLine="0"/>
      </w:pPr>
    </w:lvl>
    <w:lvl w:ilvl="8" w:tplc="E6585FE2">
      <w:numFmt w:val="decimal"/>
      <w:lvlText w:val=""/>
      <w:lvlJc w:val="left"/>
      <w:pPr>
        <w:ind w:left="0" w:firstLine="0"/>
      </w:pPr>
    </w:lvl>
  </w:abstractNum>
  <w:abstractNum w:abstractNumId="7">
    <w:nsid w:val="23E1249B"/>
    <w:multiLevelType w:val="hybridMultilevel"/>
    <w:tmpl w:val="EB04B664"/>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nsid w:val="2586D60E"/>
    <w:multiLevelType w:val="hybridMultilevel"/>
    <w:tmpl w:val="D61ECC8E"/>
    <w:lvl w:ilvl="0" w:tplc="FB84B94A">
      <w:start w:val="1"/>
      <w:numFmt w:val="bullet"/>
      <w:lvlText w:val=""/>
      <w:lvlJc w:val="left"/>
    </w:lvl>
    <w:lvl w:ilvl="1" w:tplc="F87C7942">
      <w:numFmt w:val="decimal"/>
      <w:lvlText w:val=""/>
      <w:lvlJc w:val="left"/>
    </w:lvl>
    <w:lvl w:ilvl="2" w:tplc="4F724C7E">
      <w:numFmt w:val="decimal"/>
      <w:lvlText w:val=""/>
      <w:lvlJc w:val="left"/>
    </w:lvl>
    <w:lvl w:ilvl="3" w:tplc="D1460D40">
      <w:numFmt w:val="decimal"/>
      <w:lvlText w:val=""/>
      <w:lvlJc w:val="left"/>
    </w:lvl>
    <w:lvl w:ilvl="4" w:tplc="D2D010B2">
      <w:numFmt w:val="decimal"/>
      <w:lvlText w:val=""/>
      <w:lvlJc w:val="left"/>
    </w:lvl>
    <w:lvl w:ilvl="5" w:tplc="DAF45994">
      <w:numFmt w:val="decimal"/>
      <w:lvlText w:val=""/>
      <w:lvlJc w:val="left"/>
    </w:lvl>
    <w:lvl w:ilvl="6" w:tplc="1234C5C4">
      <w:numFmt w:val="decimal"/>
      <w:lvlText w:val=""/>
      <w:lvlJc w:val="left"/>
    </w:lvl>
    <w:lvl w:ilvl="7" w:tplc="9C002940">
      <w:numFmt w:val="decimal"/>
      <w:lvlText w:val=""/>
      <w:lvlJc w:val="left"/>
    </w:lvl>
    <w:lvl w:ilvl="8" w:tplc="E3AA85EA">
      <w:numFmt w:val="decimal"/>
      <w:lvlText w:val=""/>
      <w:lvlJc w:val="left"/>
    </w:lvl>
  </w:abstractNum>
  <w:abstractNum w:abstractNumId="9">
    <w:nsid w:val="27B74ACB"/>
    <w:multiLevelType w:val="hybridMultilevel"/>
    <w:tmpl w:val="1F9AC2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86B3E30"/>
    <w:multiLevelType w:val="hybridMultilevel"/>
    <w:tmpl w:val="0FF8EC44"/>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nsid w:val="3266459B"/>
    <w:multiLevelType w:val="hybridMultilevel"/>
    <w:tmpl w:val="E31E7174"/>
    <w:lvl w:ilvl="0" w:tplc="FCCE0448">
      <w:start w:val="1"/>
      <w:numFmt w:val="lowerLetter"/>
      <w:lvlText w:val="%1"/>
      <w:lvlJc w:val="left"/>
    </w:lvl>
    <w:lvl w:ilvl="1" w:tplc="A7D8B814">
      <w:start w:val="1"/>
      <w:numFmt w:val="lowerLetter"/>
      <w:lvlText w:val="%2"/>
      <w:lvlJc w:val="left"/>
    </w:lvl>
    <w:lvl w:ilvl="2" w:tplc="65F60636">
      <w:start w:val="1"/>
      <w:numFmt w:val="lowerLetter"/>
      <w:lvlText w:val="%3)"/>
      <w:lvlJc w:val="left"/>
    </w:lvl>
    <w:lvl w:ilvl="3" w:tplc="B31A9E8A">
      <w:start w:val="1"/>
      <w:numFmt w:val="bullet"/>
      <w:lvlText w:val="\endash "/>
      <w:lvlJc w:val="left"/>
    </w:lvl>
    <w:lvl w:ilvl="4" w:tplc="B328A0F4">
      <w:numFmt w:val="decimal"/>
      <w:lvlText w:val=""/>
      <w:lvlJc w:val="left"/>
    </w:lvl>
    <w:lvl w:ilvl="5" w:tplc="1DB40A70">
      <w:numFmt w:val="decimal"/>
      <w:lvlText w:val=""/>
      <w:lvlJc w:val="left"/>
    </w:lvl>
    <w:lvl w:ilvl="6" w:tplc="D210526C">
      <w:numFmt w:val="decimal"/>
      <w:lvlText w:val=""/>
      <w:lvlJc w:val="left"/>
    </w:lvl>
    <w:lvl w:ilvl="7" w:tplc="948E70A0">
      <w:numFmt w:val="decimal"/>
      <w:lvlText w:val=""/>
      <w:lvlJc w:val="left"/>
    </w:lvl>
    <w:lvl w:ilvl="8" w:tplc="44D89106">
      <w:numFmt w:val="decimal"/>
      <w:lvlText w:val=""/>
      <w:lvlJc w:val="left"/>
    </w:lvl>
  </w:abstractNum>
  <w:abstractNum w:abstractNumId="12">
    <w:nsid w:val="3694A76A"/>
    <w:multiLevelType w:val="hybridMultilevel"/>
    <w:tmpl w:val="30EAC6FC"/>
    <w:lvl w:ilvl="0" w:tplc="2E0AA9A0">
      <w:start w:val="6"/>
      <w:numFmt w:val="decimal"/>
      <w:lvlText w:val="%1."/>
      <w:lvlJc w:val="left"/>
      <w:pPr>
        <w:ind w:left="0" w:firstLine="0"/>
      </w:pPr>
    </w:lvl>
    <w:lvl w:ilvl="1" w:tplc="121AB654">
      <w:numFmt w:val="decimal"/>
      <w:lvlText w:val=""/>
      <w:lvlJc w:val="left"/>
      <w:pPr>
        <w:ind w:left="0" w:firstLine="0"/>
      </w:pPr>
    </w:lvl>
    <w:lvl w:ilvl="2" w:tplc="4E7075BA">
      <w:numFmt w:val="decimal"/>
      <w:lvlText w:val=""/>
      <w:lvlJc w:val="left"/>
      <w:pPr>
        <w:ind w:left="0" w:firstLine="0"/>
      </w:pPr>
    </w:lvl>
    <w:lvl w:ilvl="3" w:tplc="DFE86A40">
      <w:numFmt w:val="decimal"/>
      <w:lvlText w:val=""/>
      <w:lvlJc w:val="left"/>
      <w:pPr>
        <w:ind w:left="0" w:firstLine="0"/>
      </w:pPr>
    </w:lvl>
    <w:lvl w:ilvl="4" w:tplc="7A36E514">
      <w:numFmt w:val="decimal"/>
      <w:lvlText w:val=""/>
      <w:lvlJc w:val="left"/>
      <w:pPr>
        <w:ind w:left="0" w:firstLine="0"/>
      </w:pPr>
    </w:lvl>
    <w:lvl w:ilvl="5" w:tplc="EC04F2B8">
      <w:numFmt w:val="decimal"/>
      <w:lvlText w:val=""/>
      <w:lvlJc w:val="left"/>
      <w:pPr>
        <w:ind w:left="0" w:firstLine="0"/>
      </w:pPr>
    </w:lvl>
    <w:lvl w:ilvl="6" w:tplc="47CE3F8C">
      <w:numFmt w:val="decimal"/>
      <w:lvlText w:val=""/>
      <w:lvlJc w:val="left"/>
      <w:pPr>
        <w:ind w:left="0" w:firstLine="0"/>
      </w:pPr>
    </w:lvl>
    <w:lvl w:ilvl="7" w:tplc="41CEE006">
      <w:numFmt w:val="decimal"/>
      <w:lvlText w:val=""/>
      <w:lvlJc w:val="left"/>
      <w:pPr>
        <w:ind w:left="0" w:firstLine="0"/>
      </w:pPr>
    </w:lvl>
    <w:lvl w:ilvl="8" w:tplc="072EC008">
      <w:numFmt w:val="decimal"/>
      <w:lvlText w:val=""/>
      <w:lvlJc w:val="left"/>
      <w:pPr>
        <w:ind w:left="0" w:firstLine="0"/>
      </w:pPr>
    </w:lvl>
  </w:abstractNum>
  <w:abstractNum w:abstractNumId="13">
    <w:nsid w:val="37E203AB"/>
    <w:multiLevelType w:val="hybridMultilevel"/>
    <w:tmpl w:val="B6EE5E54"/>
    <w:lvl w:ilvl="0" w:tplc="20BA0824">
      <w:start w:val="19"/>
      <w:numFmt w:val="lowerLetter"/>
      <w:lvlText w:val="%1"/>
      <w:lvlJc w:val="left"/>
    </w:lvl>
    <w:lvl w:ilvl="1" w:tplc="9AD437DC">
      <w:start w:val="1"/>
      <w:numFmt w:val="bullet"/>
      <w:lvlText w:val=""/>
      <w:lvlJc w:val="left"/>
    </w:lvl>
    <w:lvl w:ilvl="2" w:tplc="4CFA6BF8">
      <w:numFmt w:val="decimal"/>
      <w:lvlText w:val=""/>
      <w:lvlJc w:val="left"/>
    </w:lvl>
    <w:lvl w:ilvl="3" w:tplc="72849968">
      <w:numFmt w:val="decimal"/>
      <w:lvlText w:val=""/>
      <w:lvlJc w:val="left"/>
    </w:lvl>
    <w:lvl w:ilvl="4" w:tplc="B288ADF4">
      <w:numFmt w:val="decimal"/>
      <w:lvlText w:val=""/>
      <w:lvlJc w:val="left"/>
    </w:lvl>
    <w:lvl w:ilvl="5" w:tplc="F9969C8E">
      <w:numFmt w:val="decimal"/>
      <w:lvlText w:val=""/>
      <w:lvlJc w:val="left"/>
    </w:lvl>
    <w:lvl w:ilvl="6" w:tplc="7F44E66A">
      <w:numFmt w:val="decimal"/>
      <w:lvlText w:val=""/>
      <w:lvlJc w:val="left"/>
    </w:lvl>
    <w:lvl w:ilvl="7" w:tplc="2B1425A4">
      <w:numFmt w:val="decimal"/>
      <w:lvlText w:val=""/>
      <w:lvlJc w:val="left"/>
    </w:lvl>
    <w:lvl w:ilvl="8" w:tplc="5254C0EC">
      <w:numFmt w:val="decimal"/>
      <w:lvlText w:val=""/>
      <w:lvlJc w:val="left"/>
    </w:lvl>
  </w:abstractNum>
  <w:abstractNum w:abstractNumId="14">
    <w:nsid w:val="3B1DD403"/>
    <w:multiLevelType w:val="hybridMultilevel"/>
    <w:tmpl w:val="79F87F34"/>
    <w:lvl w:ilvl="0" w:tplc="5BAC366E">
      <w:start w:val="6"/>
      <w:numFmt w:val="decimal"/>
      <w:lvlText w:val="%1."/>
      <w:lvlJc w:val="left"/>
      <w:pPr>
        <w:ind w:left="0" w:firstLine="0"/>
      </w:pPr>
    </w:lvl>
    <w:lvl w:ilvl="1" w:tplc="74EABBB2">
      <w:numFmt w:val="decimal"/>
      <w:lvlText w:val=""/>
      <w:lvlJc w:val="left"/>
      <w:pPr>
        <w:ind w:left="0" w:firstLine="0"/>
      </w:pPr>
    </w:lvl>
    <w:lvl w:ilvl="2" w:tplc="20CA4718">
      <w:numFmt w:val="decimal"/>
      <w:lvlText w:val=""/>
      <w:lvlJc w:val="left"/>
      <w:pPr>
        <w:ind w:left="0" w:firstLine="0"/>
      </w:pPr>
    </w:lvl>
    <w:lvl w:ilvl="3" w:tplc="CEB0BC06">
      <w:numFmt w:val="decimal"/>
      <w:lvlText w:val=""/>
      <w:lvlJc w:val="left"/>
      <w:pPr>
        <w:ind w:left="0" w:firstLine="0"/>
      </w:pPr>
    </w:lvl>
    <w:lvl w:ilvl="4" w:tplc="C86A3A38">
      <w:numFmt w:val="decimal"/>
      <w:lvlText w:val=""/>
      <w:lvlJc w:val="left"/>
      <w:pPr>
        <w:ind w:left="0" w:firstLine="0"/>
      </w:pPr>
    </w:lvl>
    <w:lvl w:ilvl="5" w:tplc="D32A9D40">
      <w:numFmt w:val="decimal"/>
      <w:lvlText w:val=""/>
      <w:lvlJc w:val="left"/>
      <w:pPr>
        <w:ind w:left="0" w:firstLine="0"/>
      </w:pPr>
    </w:lvl>
    <w:lvl w:ilvl="6" w:tplc="0C184C56">
      <w:numFmt w:val="decimal"/>
      <w:lvlText w:val=""/>
      <w:lvlJc w:val="left"/>
      <w:pPr>
        <w:ind w:left="0" w:firstLine="0"/>
      </w:pPr>
    </w:lvl>
    <w:lvl w:ilvl="7" w:tplc="144017B8">
      <w:numFmt w:val="decimal"/>
      <w:lvlText w:val=""/>
      <w:lvlJc w:val="left"/>
      <w:pPr>
        <w:ind w:left="0" w:firstLine="0"/>
      </w:pPr>
    </w:lvl>
    <w:lvl w:ilvl="8" w:tplc="3D2422EA">
      <w:numFmt w:val="decimal"/>
      <w:lvlText w:val=""/>
      <w:lvlJc w:val="left"/>
      <w:pPr>
        <w:ind w:left="0" w:firstLine="0"/>
      </w:pPr>
    </w:lvl>
  </w:abstractNum>
  <w:abstractNum w:abstractNumId="15">
    <w:nsid w:val="3D096BBF"/>
    <w:multiLevelType w:val="hybridMultilevel"/>
    <w:tmpl w:val="E82468A2"/>
    <w:lvl w:ilvl="0" w:tplc="9014BCB0">
      <w:start w:val="1"/>
      <w:numFmt w:val="bullet"/>
      <w:lvlText w:val=""/>
      <w:lvlJc w:val="left"/>
      <w:pPr>
        <w:ind w:left="0" w:firstLine="0"/>
      </w:pPr>
    </w:lvl>
    <w:lvl w:ilvl="1" w:tplc="2AB83770">
      <w:numFmt w:val="decimal"/>
      <w:lvlText w:val=""/>
      <w:lvlJc w:val="left"/>
      <w:pPr>
        <w:ind w:left="0" w:firstLine="0"/>
      </w:pPr>
    </w:lvl>
    <w:lvl w:ilvl="2" w:tplc="541E922E">
      <w:numFmt w:val="decimal"/>
      <w:lvlText w:val=""/>
      <w:lvlJc w:val="left"/>
      <w:pPr>
        <w:ind w:left="0" w:firstLine="0"/>
      </w:pPr>
    </w:lvl>
    <w:lvl w:ilvl="3" w:tplc="69C4F002">
      <w:numFmt w:val="decimal"/>
      <w:lvlText w:val=""/>
      <w:lvlJc w:val="left"/>
      <w:pPr>
        <w:ind w:left="0" w:firstLine="0"/>
      </w:pPr>
    </w:lvl>
    <w:lvl w:ilvl="4" w:tplc="3A9E2A8A">
      <w:numFmt w:val="decimal"/>
      <w:lvlText w:val=""/>
      <w:lvlJc w:val="left"/>
      <w:pPr>
        <w:ind w:left="0" w:firstLine="0"/>
      </w:pPr>
    </w:lvl>
    <w:lvl w:ilvl="5" w:tplc="57BE944C">
      <w:numFmt w:val="decimal"/>
      <w:lvlText w:val=""/>
      <w:lvlJc w:val="left"/>
      <w:pPr>
        <w:ind w:left="0" w:firstLine="0"/>
      </w:pPr>
    </w:lvl>
    <w:lvl w:ilvl="6" w:tplc="B8C4B754">
      <w:numFmt w:val="decimal"/>
      <w:lvlText w:val=""/>
      <w:lvlJc w:val="left"/>
      <w:pPr>
        <w:ind w:left="0" w:firstLine="0"/>
      </w:pPr>
    </w:lvl>
    <w:lvl w:ilvl="7" w:tplc="9BCAFD64">
      <w:numFmt w:val="decimal"/>
      <w:lvlText w:val=""/>
      <w:lvlJc w:val="left"/>
      <w:pPr>
        <w:ind w:left="0" w:firstLine="0"/>
      </w:pPr>
    </w:lvl>
    <w:lvl w:ilvl="8" w:tplc="B27CCBC6">
      <w:numFmt w:val="decimal"/>
      <w:lvlText w:val=""/>
      <w:lvlJc w:val="left"/>
      <w:pPr>
        <w:ind w:left="0" w:firstLine="0"/>
      </w:pPr>
    </w:lvl>
  </w:abstractNum>
  <w:abstractNum w:abstractNumId="16">
    <w:nsid w:val="3F8B0CBF"/>
    <w:multiLevelType w:val="hybridMultilevel"/>
    <w:tmpl w:val="33DCD84A"/>
    <w:lvl w:ilvl="0" w:tplc="14E03580">
      <w:start w:val="2"/>
      <w:numFmt w:val="lowerLetter"/>
      <w:lvlText w:val="%1)"/>
      <w:lvlJc w:val="left"/>
    </w:lvl>
    <w:lvl w:ilvl="1" w:tplc="D6ACFE1A">
      <w:start w:val="3"/>
      <w:numFmt w:val="lowerLetter"/>
      <w:lvlText w:val="%2)"/>
      <w:lvlJc w:val="left"/>
    </w:lvl>
    <w:lvl w:ilvl="2" w:tplc="C0DA213A">
      <w:start w:val="3"/>
      <w:numFmt w:val="lowerLetter"/>
      <w:lvlText w:val="%3)"/>
      <w:lvlJc w:val="left"/>
    </w:lvl>
    <w:lvl w:ilvl="3" w:tplc="36222D56">
      <w:start w:val="1"/>
      <w:numFmt w:val="bullet"/>
      <w:lvlText w:val="\endash "/>
      <w:lvlJc w:val="left"/>
    </w:lvl>
    <w:lvl w:ilvl="4" w:tplc="A13E5720">
      <w:numFmt w:val="decimal"/>
      <w:lvlText w:val=""/>
      <w:lvlJc w:val="left"/>
    </w:lvl>
    <w:lvl w:ilvl="5" w:tplc="EF287B2C">
      <w:numFmt w:val="decimal"/>
      <w:lvlText w:val=""/>
      <w:lvlJc w:val="left"/>
    </w:lvl>
    <w:lvl w:ilvl="6" w:tplc="E96A0512">
      <w:numFmt w:val="decimal"/>
      <w:lvlText w:val=""/>
      <w:lvlJc w:val="left"/>
    </w:lvl>
    <w:lvl w:ilvl="7" w:tplc="D4D0AE62">
      <w:numFmt w:val="decimal"/>
      <w:lvlText w:val=""/>
      <w:lvlJc w:val="left"/>
    </w:lvl>
    <w:lvl w:ilvl="8" w:tplc="8C1C7CA2">
      <w:numFmt w:val="decimal"/>
      <w:lvlText w:val=""/>
      <w:lvlJc w:val="left"/>
    </w:lvl>
  </w:abstractNum>
  <w:abstractNum w:abstractNumId="17">
    <w:nsid w:val="41D646BC"/>
    <w:multiLevelType w:val="hybridMultilevel"/>
    <w:tmpl w:val="76E0F356"/>
    <w:lvl w:ilvl="0" w:tplc="BF90A65A">
      <w:start w:val="1"/>
      <w:numFmt w:val="decimal"/>
      <w:lvlText w:val="%1."/>
      <w:lvlJc w:val="left"/>
      <w:pPr>
        <w:ind w:left="0" w:firstLine="0"/>
      </w:pPr>
    </w:lvl>
    <w:lvl w:ilvl="1" w:tplc="4A922302">
      <w:numFmt w:val="decimal"/>
      <w:lvlText w:val=""/>
      <w:lvlJc w:val="left"/>
      <w:pPr>
        <w:ind w:left="0" w:firstLine="0"/>
      </w:pPr>
    </w:lvl>
    <w:lvl w:ilvl="2" w:tplc="713C67D4">
      <w:numFmt w:val="decimal"/>
      <w:lvlText w:val=""/>
      <w:lvlJc w:val="left"/>
      <w:pPr>
        <w:ind w:left="0" w:firstLine="0"/>
      </w:pPr>
    </w:lvl>
    <w:lvl w:ilvl="3" w:tplc="CDEEB13C">
      <w:numFmt w:val="decimal"/>
      <w:lvlText w:val=""/>
      <w:lvlJc w:val="left"/>
      <w:pPr>
        <w:ind w:left="0" w:firstLine="0"/>
      </w:pPr>
    </w:lvl>
    <w:lvl w:ilvl="4" w:tplc="B9A6BBEC">
      <w:numFmt w:val="decimal"/>
      <w:lvlText w:val=""/>
      <w:lvlJc w:val="left"/>
      <w:pPr>
        <w:ind w:left="0" w:firstLine="0"/>
      </w:pPr>
    </w:lvl>
    <w:lvl w:ilvl="5" w:tplc="E89C54D2">
      <w:numFmt w:val="decimal"/>
      <w:lvlText w:val=""/>
      <w:lvlJc w:val="left"/>
      <w:pPr>
        <w:ind w:left="0" w:firstLine="0"/>
      </w:pPr>
    </w:lvl>
    <w:lvl w:ilvl="6" w:tplc="82462922">
      <w:numFmt w:val="decimal"/>
      <w:lvlText w:val=""/>
      <w:lvlJc w:val="left"/>
      <w:pPr>
        <w:ind w:left="0" w:firstLine="0"/>
      </w:pPr>
    </w:lvl>
    <w:lvl w:ilvl="7" w:tplc="4454A632">
      <w:numFmt w:val="decimal"/>
      <w:lvlText w:val=""/>
      <w:lvlJc w:val="left"/>
      <w:pPr>
        <w:ind w:left="0" w:firstLine="0"/>
      </w:pPr>
    </w:lvl>
    <w:lvl w:ilvl="8" w:tplc="7E5AE4E2">
      <w:numFmt w:val="decimal"/>
      <w:lvlText w:val=""/>
      <w:lvlJc w:val="left"/>
      <w:pPr>
        <w:ind w:left="0" w:firstLine="0"/>
      </w:pPr>
    </w:lvl>
  </w:abstractNum>
  <w:abstractNum w:abstractNumId="18">
    <w:nsid w:val="42823D53"/>
    <w:multiLevelType w:val="hybridMultilevel"/>
    <w:tmpl w:val="F630423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498834A6"/>
    <w:multiLevelType w:val="hybridMultilevel"/>
    <w:tmpl w:val="8870C494"/>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nsid w:val="4BAA7449"/>
    <w:multiLevelType w:val="hybridMultilevel"/>
    <w:tmpl w:val="C07E246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4DF5775D"/>
    <w:multiLevelType w:val="hybridMultilevel"/>
    <w:tmpl w:val="B2EA3F5C"/>
    <w:lvl w:ilvl="0" w:tplc="1E1A26E0">
      <w:start w:val="4"/>
      <w:numFmt w:val="bullet"/>
      <w:lvlText w:val="-"/>
      <w:lvlJc w:val="left"/>
      <w:pPr>
        <w:ind w:left="920" w:hanging="360"/>
      </w:pPr>
      <w:rPr>
        <w:rFonts w:ascii="Times New Roman" w:eastAsia="Times New Roman" w:hAnsi="Times New Roman" w:cs="Times New Roman" w:hint="default"/>
        <w:b w:val="0"/>
      </w:rPr>
    </w:lvl>
    <w:lvl w:ilvl="1" w:tplc="041B0003" w:tentative="1">
      <w:start w:val="1"/>
      <w:numFmt w:val="bullet"/>
      <w:lvlText w:val="o"/>
      <w:lvlJc w:val="left"/>
      <w:pPr>
        <w:ind w:left="1640" w:hanging="360"/>
      </w:pPr>
      <w:rPr>
        <w:rFonts w:ascii="Courier New" w:hAnsi="Courier New" w:cs="Courier New" w:hint="default"/>
      </w:rPr>
    </w:lvl>
    <w:lvl w:ilvl="2" w:tplc="041B0005" w:tentative="1">
      <w:start w:val="1"/>
      <w:numFmt w:val="bullet"/>
      <w:lvlText w:val=""/>
      <w:lvlJc w:val="left"/>
      <w:pPr>
        <w:ind w:left="2360" w:hanging="360"/>
      </w:pPr>
      <w:rPr>
        <w:rFonts w:ascii="Wingdings" w:hAnsi="Wingdings" w:hint="default"/>
      </w:rPr>
    </w:lvl>
    <w:lvl w:ilvl="3" w:tplc="041B0001" w:tentative="1">
      <w:start w:val="1"/>
      <w:numFmt w:val="bullet"/>
      <w:lvlText w:val=""/>
      <w:lvlJc w:val="left"/>
      <w:pPr>
        <w:ind w:left="3080" w:hanging="360"/>
      </w:pPr>
      <w:rPr>
        <w:rFonts w:ascii="Symbol" w:hAnsi="Symbol" w:hint="default"/>
      </w:rPr>
    </w:lvl>
    <w:lvl w:ilvl="4" w:tplc="041B0003" w:tentative="1">
      <w:start w:val="1"/>
      <w:numFmt w:val="bullet"/>
      <w:lvlText w:val="o"/>
      <w:lvlJc w:val="left"/>
      <w:pPr>
        <w:ind w:left="3800" w:hanging="360"/>
      </w:pPr>
      <w:rPr>
        <w:rFonts w:ascii="Courier New" w:hAnsi="Courier New" w:cs="Courier New" w:hint="default"/>
      </w:rPr>
    </w:lvl>
    <w:lvl w:ilvl="5" w:tplc="041B0005" w:tentative="1">
      <w:start w:val="1"/>
      <w:numFmt w:val="bullet"/>
      <w:lvlText w:val=""/>
      <w:lvlJc w:val="left"/>
      <w:pPr>
        <w:ind w:left="4520" w:hanging="360"/>
      </w:pPr>
      <w:rPr>
        <w:rFonts w:ascii="Wingdings" w:hAnsi="Wingdings" w:hint="default"/>
      </w:rPr>
    </w:lvl>
    <w:lvl w:ilvl="6" w:tplc="041B0001" w:tentative="1">
      <w:start w:val="1"/>
      <w:numFmt w:val="bullet"/>
      <w:lvlText w:val=""/>
      <w:lvlJc w:val="left"/>
      <w:pPr>
        <w:ind w:left="5240" w:hanging="360"/>
      </w:pPr>
      <w:rPr>
        <w:rFonts w:ascii="Symbol" w:hAnsi="Symbol" w:hint="default"/>
      </w:rPr>
    </w:lvl>
    <w:lvl w:ilvl="7" w:tplc="041B0003" w:tentative="1">
      <w:start w:val="1"/>
      <w:numFmt w:val="bullet"/>
      <w:lvlText w:val="o"/>
      <w:lvlJc w:val="left"/>
      <w:pPr>
        <w:ind w:left="5960" w:hanging="360"/>
      </w:pPr>
      <w:rPr>
        <w:rFonts w:ascii="Courier New" w:hAnsi="Courier New" w:cs="Courier New" w:hint="default"/>
      </w:rPr>
    </w:lvl>
    <w:lvl w:ilvl="8" w:tplc="041B0005" w:tentative="1">
      <w:start w:val="1"/>
      <w:numFmt w:val="bullet"/>
      <w:lvlText w:val=""/>
      <w:lvlJc w:val="left"/>
      <w:pPr>
        <w:ind w:left="6680" w:hanging="360"/>
      </w:pPr>
      <w:rPr>
        <w:rFonts w:ascii="Wingdings" w:hAnsi="Wingdings" w:hint="default"/>
      </w:rPr>
    </w:lvl>
  </w:abstractNum>
  <w:abstractNum w:abstractNumId="22">
    <w:nsid w:val="51EEBEEA"/>
    <w:multiLevelType w:val="hybridMultilevel"/>
    <w:tmpl w:val="2D624E9A"/>
    <w:lvl w:ilvl="0" w:tplc="C9AC59E2">
      <w:start w:val="2"/>
      <w:numFmt w:val="lowerLetter"/>
      <w:lvlText w:val="%1)"/>
      <w:lvlJc w:val="left"/>
      <w:pPr>
        <w:ind w:left="0" w:firstLine="0"/>
      </w:pPr>
    </w:lvl>
    <w:lvl w:ilvl="1" w:tplc="915C03A0">
      <w:numFmt w:val="decimal"/>
      <w:lvlText w:val=""/>
      <w:lvlJc w:val="left"/>
      <w:pPr>
        <w:ind w:left="0" w:firstLine="0"/>
      </w:pPr>
    </w:lvl>
    <w:lvl w:ilvl="2" w:tplc="83A28792">
      <w:numFmt w:val="decimal"/>
      <w:lvlText w:val=""/>
      <w:lvlJc w:val="left"/>
      <w:pPr>
        <w:ind w:left="0" w:firstLine="0"/>
      </w:pPr>
    </w:lvl>
    <w:lvl w:ilvl="3" w:tplc="77C4151A">
      <w:numFmt w:val="decimal"/>
      <w:lvlText w:val=""/>
      <w:lvlJc w:val="left"/>
      <w:pPr>
        <w:ind w:left="0" w:firstLine="0"/>
      </w:pPr>
    </w:lvl>
    <w:lvl w:ilvl="4" w:tplc="0BAE7F62">
      <w:numFmt w:val="decimal"/>
      <w:lvlText w:val=""/>
      <w:lvlJc w:val="left"/>
      <w:pPr>
        <w:ind w:left="0" w:firstLine="0"/>
      </w:pPr>
    </w:lvl>
    <w:lvl w:ilvl="5" w:tplc="738431EA">
      <w:numFmt w:val="decimal"/>
      <w:lvlText w:val=""/>
      <w:lvlJc w:val="left"/>
      <w:pPr>
        <w:ind w:left="0" w:firstLine="0"/>
      </w:pPr>
    </w:lvl>
    <w:lvl w:ilvl="6" w:tplc="4C304368">
      <w:numFmt w:val="decimal"/>
      <w:lvlText w:val=""/>
      <w:lvlJc w:val="left"/>
      <w:pPr>
        <w:ind w:left="0" w:firstLine="0"/>
      </w:pPr>
    </w:lvl>
    <w:lvl w:ilvl="7" w:tplc="77C8B1F6">
      <w:numFmt w:val="decimal"/>
      <w:lvlText w:val=""/>
      <w:lvlJc w:val="left"/>
      <w:pPr>
        <w:ind w:left="0" w:firstLine="0"/>
      </w:pPr>
    </w:lvl>
    <w:lvl w:ilvl="8" w:tplc="D16CBF82">
      <w:numFmt w:val="decimal"/>
      <w:lvlText w:val=""/>
      <w:lvlJc w:val="left"/>
      <w:pPr>
        <w:ind w:left="0" w:firstLine="0"/>
      </w:pPr>
    </w:lvl>
  </w:abstractNum>
  <w:abstractNum w:abstractNumId="23">
    <w:nsid w:val="5EA6D896"/>
    <w:multiLevelType w:val="hybridMultilevel"/>
    <w:tmpl w:val="C944C480"/>
    <w:lvl w:ilvl="0" w:tplc="1780E884">
      <w:start w:val="1"/>
      <w:numFmt w:val="bullet"/>
      <w:lvlText w:val=""/>
      <w:lvlJc w:val="left"/>
      <w:pPr>
        <w:ind w:left="0" w:firstLine="0"/>
      </w:pPr>
    </w:lvl>
    <w:lvl w:ilvl="1" w:tplc="90E4E22A">
      <w:numFmt w:val="decimal"/>
      <w:lvlText w:val=""/>
      <w:lvlJc w:val="left"/>
      <w:pPr>
        <w:ind w:left="0" w:firstLine="0"/>
      </w:pPr>
    </w:lvl>
    <w:lvl w:ilvl="2" w:tplc="13E455A8">
      <w:numFmt w:val="decimal"/>
      <w:lvlText w:val=""/>
      <w:lvlJc w:val="left"/>
      <w:pPr>
        <w:ind w:left="0" w:firstLine="0"/>
      </w:pPr>
    </w:lvl>
    <w:lvl w:ilvl="3" w:tplc="7F80BD92">
      <w:numFmt w:val="decimal"/>
      <w:lvlText w:val=""/>
      <w:lvlJc w:val="left"/>
      <w:pPr>
        <w:ind w:left="0" w:firstLine="0"/>
      </w:pPr>
    </w:lvl>
    <w:lvl w:ilvl="4" w:tplc="1B140F3A">
      <w:numFmt w:val="decimal"/>
      <w:lvlText w:val=""/>
      <w:lvlJc w:val="left"/>
      <w:pPr>
        <w:ind w:left="0" w:firstLine="0"/>
      </w:pPr>
    </w:lvl>
    <w:lvl w:ilvl="5" w:tplc="664CDDE8">
      <w:numFmt w:val="decimal"/>
      <w:lvlText w:val=""/>
      <w:lvlJc w:val="left"/>
      <w:pPr>
        <w:ind w:left="0" w:firstLine="0"/>
      </w:pPr>
    </w:lvl>
    <w:lvl w:ilvl="6" w:tplc="CB761C94">
      <w:numFmt w:val="decimal"/>
      <w:lvlText w:val=""/>
      <w:lvlJc w:val="left"/>
      <w:pPr>
        <w:ind w:left="0" w:firstLine="0"/>
      </w:pPr>
    </w:lvl>
    <w:lvl w:ilvl="7" w:tplc="ADA63E34">
      <w:numFmt w:val="decimal"/>
      <w:lvlText w:val=""/>
      <w:lvlJc w:val="left"/>
      <w:pPr>
        <w:ind w:left="0" w:firstLine="0"/>
      </w:pPr>
    </w:lvl>
    <w:lvl w:ilvl="8" w:tplc="D17C1BC0">
      <w:numFmt w:val="decimal"/>
      <w:lvlText w:val=""/>
      <w:lvlJc w:val="left"/>
      <w:pPr>
        <w:ind w:left="0" w:firstLine="0"/>
      </w:pPr>
    </w:lvl>
  </w:abstractNum>
  <w:abstractNum w:abstractNumId="24">
    <w:nsid w:val="62701EFD"/>
    <w:multiLevelType w:val="hybridMultilevel"/>
    <w:tmpl w:val="ED8C9CC0"/>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645D1248"/>
    <w:multiLevelType w:val="hybridMultilevel"/>
    <w:tmpl w:val="7902DFF6"/>
    <w:lvl w:ilvl="0" w:tplc="041B000F">
      <w:start w:val="1"/>
      <w:numFmt w:val="decimal"/>
      <w:lvlText w:val="%1."/>
      <w:lvlJc w:val="left"/>
      <w:pPr>
        <w:tabs>
          <w:tab w:val="num" w:pos="720"/>
        </w:tabs>
        <w:ind w:left="720" w:hanging="360"/>
      </w:pPr>
      <w:rPr>
        <w:rFonts w:hint="default"/>
      </w:rPr>
    </w:lvl>
    <w:lvl w:ilvl="1" w:tplc="041B0001">
      <w:start w:val="1"/>
      <w:numFmt w:val="bullet"/>
      <w:lvlText w:val=""/>
      <w:lvlJc w:val="left"/>
      <w:pPr>
        <w:tabs>
          <w:tab w:val="num" w:pos="1440"/>
        </w:tabs>
        <w:ind w:left="1440" w:hanging="360"/>
      </w:pPr>
      <w:rPr>
        <w:rFonts w:ascii="Symbol" w:hAnsi="Symbol" w:hint="default"/>
      </w:rPr>
    </w:lvl>
    <w:lvl w:ilvl="2" w:tplc="7F9E69E6">
      <w:start w:val="1"/>
      <w:numFmt w:val="decimal"/>
      <w:lvlText w:val="%3."/>
      <w:lvlJc w:val="left"/>
      <w:pPr>
        <w:tabs>
          <w:tab w:val="num" w:pos="2340"/>
        </w:tabs>
        <w:ind w:left="2340" w:hanging="360"/>
      </w:pPr>
      <w:rPr>
        <w:rFonts w:ascii="Times New Roman" w:eastAsia="Times New Roman" w:hAnsi="Times New Roman" w:cs="Times New Roman"/>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nsid w:val="65930261"/>
    <w:multiLevelType w:val="hybridMultilevel"/>
    <w:tmpl w:val="F17E07E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nsid w:val="6D4D7F1F"/>
    <w:multiLevelType w:val="hybridMultilevel"/>
    <w:tmpl w:val="D95ADCBC"/>
    <w:lvl w:ilvl="0" w:tplc="041B0017">
      <w:start w:val="1"/>
      <w:numFmt w:val="lowerLetter"/>
      <w:lvlText w:val="%1)"/>
      <w:lvlJc w:val="left"/>
      <w:pPr>
        <w:tabs>
          <w:tab w:val="num" w:pos="720"/>
        </w:tabs>
        <w:ind w:left="720" w:hanging="360"/>
      </w:pPr>
      <w:rPr>
        <w:rFonts w:hint="default"/>
      </w:rPr>
    </w:lvl>
    <w:lvl w:ilvl="1" w:tplc="DA8854B2">
      <w:start w:val="6"/>
      <w:numFmt w:val="decimal"/>
      <w:lvlText w:val="%2."/>
      <w:lvlJc w:val="left"/>
      <w:pPr>
        <w:tabs>
          <w:tab w:val="num" w:pos="360"/>
        </w:tabs>
        <w:ind w:left="36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nsid w:val="703608BD"/>
    <w:multiLevelType w:val="hybridMultilevel"/>
    <w:tmpl w:val="E7D0BC3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nsid w:val="70BB9983"/>
    <w:multiLevelType w:val="hybridMultilevel"/>
    <w:tmpl w:val="7AF0BDF6"/>
    <w:lvl w:ilvl="0" w:tplc="2DE8A036">
      <w:start w:val="3"/>
      <w:numFmt w:val="decimal"/>
      <w:lvlText w:val="%1."/>
      <w:lvlJc w:val="left"/>
      <w:pPr>
        <w:ind w:left="0" w:firstLine="0"/>
      </w:pPr>
    </w:lvl>
    <w:lvl w:ilvl="1" w:tplc="DB9C8BA2">
      <w:numFmt w:val="decimal"/>
      <w:lvlText w:val=""/>
      <w:lvlJc w:val="left"/>
      <w:pPr>
        <w:ind w:left="0" w:firstLine="0"/>
      </w:pPr>
    </w:lvl>
    <w:lvl w:ilvl="2" w:tplc="59A68680">
      <w:numFmt w:val="decimal"/>
      <w:lvlText w:val=""/>
      <w:lvlJc w:val="left"/>
      <w:pPr>
        <w:ind w:left="0" w:firstLine="0"/>
      </w:pPr>
    </w:lvl>
    <w:lvl w:ilvl="3" w:tplc="43D0FC18">
      <w:numFmt w:val="decimal"/>
      <w:lvlText w:val=""/>
      <w:lvlJc w:val="left"/>
      <w:pPr>
        <w:ind w:left="0" w:firstLine="0"/>
      </w:pPr>
    </w:lvl>
    <w:lvl w:ilvl="4" w:tplc="BEA8C360">
      <w:numFmt w:val="decimal"/>
      <w:lvlText w:val=""/>
      <w:lvlJc w:val="left"/>
      <w:pPr>
        <w:ind w:left="0" w:firstLine="0"/>
      </w:pPr>
    </w:lvl>
    <w:lvl w:ilvl="5" w:tplc="C382E920">
      <w:numFmt w:val="decimal"/>
      <w:lvlText w:val=""/>
      <w:lvlJc w:val="left"/>
      <w:pPr>
        <w:ind w:left="0" w:firstLine="0"/>
      </w:pPr>
    </w:lvl>
    <w:lvl w:ilvl="6" w:tplc="04325C4C">
      <w:numFmt w:val="decimal"/>
      <w:lvlText w:val=""/>
      <w:lvlJc w:val="left"/>
      <w:pPr>
        <w:ind w:left="0" w:firstLine="0"/>
      </w:pPr>
    </w:lvl>
    <w:lvl w:ilvl="7" w:tplc="2CCAA5E4">
      <w:numFmt w:val="decimal"/>
      <w:lvlText w:val=""/>
      <w:lvlJc w:val="left"/>
      <w:pPr>
        <w:ind w:left="0" w:firstLine="0"/>
      </w:pPr>
    </w:lvl>
    <w:lvl w:ilvl="8" w:tplc="938852E2">
      <w:numFmt w:val="decimal"/>
      <w:lvlText w:val=""/>
      <w:lvlJc w:val="left"/>
      <w:pPr>
        <w:ind w:left="0" w:firstLine="0"/>
      </w:pPr>
    </w:lvl>
  </w:abstractNum>
  <w:abstractNum w:abstractNumId="30">
    <w:nsid w:val="72161299"/>
    <w:multiLevelType w:val="hybridMultilevel"/>
    <w:tmpl w:val="31B2D6D6"/>
    <w:lvl w:ilvl="0" w:tplc="041B0017">
      <w:start w:val="1"/>
      <w:numFmt w:val="lowerLetter"/>
      <w:lvlText w:val="%1)"/>
      <w:lvlJc w:val="left"/>
      <w:pPr>
        <w:tabs>
          <w:tab w:val="num" w:pos="720"/>
        </w:tabs>
        <w:ind w:left="720" w:hanging="360"/>
      </w:pPr>
      <w:rPr>
        <w:rFonts w:hint="default"/>
      </w:rPr>
    </w:lvl>
    <w:lvl w:ilvl="1" w:tplc="041B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nsid w:val="73A53F5E"/>
    <w:multiLevelType w:val="hybridMultilevel"/>
    <w:tmpl w:val="8F38DEDA"/>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2">
    <w:nsid w:val="787AA59C"/>
    <w:multiLevelType w:val="hybridMultilevel"/>
    <w:tmpl w:val="EB6A037E"/>
    <w:lvl w:ilvl="0" w:tplc="47BE958E">
      <w:start w:val="1"/>
      <w:numFmt w:val="decimal"/>
      <w:lvlText w:val="%1."/>
      <w:lvlJc w:val="left"/>
      <w:pPr>
        <w:ind w:left="0" w:firstLine="0"/>
      </w:pPr>
    </w:lvl>
    <w:lvl w:ilvl="1" w:tplc="E3EECE80">
      <w:numFmt w:val="decimal"/>
      <w:lvlText w:val=""/>
      <w:lvlJc w:val="left"/>
      <w:pPr>
        <w:ind w:left="0" w:firstLine="0"/>
      </w:pPr>
    </w:lvl>
    <w:lvl w:ilvl="2" w:tplc="B2B6A19C">
      <w:numFmt w:val="decimal"/>
      <w:lvlText w:val=""/>
      <w:lvlJc w:val="left"/>
      <w:pPr>
        <w:ind w:left="0" w:firstLine="0"/>
      </w:pPr>
    </w:lvl>
    <w:lvl w:ilvl="3" w:tplc="6ADA95D8">
      <w:numFmt w:val="decimal"/>
      <w:lvlText w:val=""/>
      <w:lvlJc w:val="left"/>
      <w:pPr>
        <w:ind w:left="0" w:firstLine="0"/>
      </w:pPr>
    </w:lvl>
    <w:lvl w:ilvl="4" w:tplc="04BC1142">
      <w:numFmt w:val="decimal"/>
      <w:lvlText w:val=""/>
      <w:lvlJc w:val="left"/>
      <w:pPr>
        <w:ind w:left="0" w:firstLine="0"/>
      </w:pPr>
    </w:lvl>
    <w:lvl w:ilvl="5" w:tplc="95F4396C">
      <w:numFmt w:val="decimal"/>
      <w:lvlText w:val=""/>
      <w:lvlJc w:val="left"/>
      <w:pPr>
        <w:ind w:left="0" w:firstLine="0"/>
      </w:pPr>
    </w:lvl>
    <w:lvl w:ilvl="6" w:tplc="77A8F448">
      <w:numFmt w:val="decimal"/>
      <w:lvlText w:val=""/>
      <w:lvlJc w:val="left"/>
      <w:pPr>
        <w:ind w:left="0" w:firstLine="0"/>
      </w:pPr>
    </w:lvl>
    <w:lvl w:ilvl="7" w:tplc="F3B64B66">
      <w:numFmt w:val="decimal"/>
      <w:lvlText w:val=""/>
      <w:lvlJc w:val="left"/>
      <w:pPr>
        <w:ind w:left="0" w:firstLine="0"/>
      </w:pPr>
    </w:lvl>
    <w:lvl w:ilvl="8" w:tplc="D55E0E6A">
      <w:numFmt w:val="decimal"/>
      <w:lvlText w:val=""/>
      <w:lvlJc w:val="left"/>
      <w:pPr>
        <w:ind w:left="0" w:firstLine="0"/>
      </w:pPr>
    </w:lvl>
  </w:abstractNum>
  <w:num w:numId="1">
    <w:abstractNumId w:val="30"/>
  </w:num>
  <w:num w:numId="2">
    <w:abstractNumId w:val="18"/>
  </w:num>
  <w:num w:numId="3">
    <w:abstractNumId w:val="27"/>
  </w:num>
  <w:num w:numId="4">
    <w:abstractNumId w:val="24"/>
  </w:num>
  <w:num w:numId="5">
    <w:abstractNumId w:val="20"/>
  </w:num>
  <w:num w:numId="6">
    <w:abstractNumId w:val="26"/>
  </w:num>
  <w:num w:numId="7">
    <w:abstractNumId w:val="28"/>
  </w:num>
  <w:num w:numId="8">
    <w:abstractNumId w:val="5"/>
  </w:num>
  <w:num w:numId="9">
    <w:abstractNumId w:val="11"/>
  </w:num>
  <w:num w:numId="10">
    <w:abstractNumId w:val="16"/>
  </w:num>
  <w:num w:numId="11">
    <w:abstractNumId w:val="13"/>
  </w:num>
  <w:num w:numId="12">
    <w:abstractNumId w:val="8"/>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14"/>
    <w:lvlOverride w:ilvl="0">
      <w:startOverride w:val="6"/>
    </w:lvlOverride>
    <w:lvlOverride w:ilvl="1"/>
    <w:lvlOverride w:ilvl="2"/>
    <w:lvlOverride w:ilvl="3"/>
    <w:lvlOverride w:ilvl="4"/>
    <w:lvlOverride w:ilvl="5"/>
    <w:lvlOverride w:ilvl="6"/>
    <w:lvlOverride w:ilvl="7"/>
    <w:lvlOverride w:ilvl="8"/>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9"/>
  </w:num>
  <w:num w:numId="23">
    <w:abstractNumId w:val="4"/>
  </w:num>
  <w:num w:numId="24">
    <w:abstractNumId w:val="17"/>
    <w:lvlOverride w:ilvl="0">
      <w:startOverride w:val="1"/>
    </w:lvlOverride>
    <w:lvlOverride w:ilvl="1"/>
    <w:lvlOverride w:ilvl="2"/>
    <w:lvlOverride w:ilvl="3"/>
    <w:lvlOverride w:ilvl="4"/>
    <w:lvlOverride w:ilvl="5"/>
    <w:lvlOverride w:ilvl="6"/>
    <w:lvlOverride w:ilvl="7"/>
    <w:lvlOverride w:ilvl="8"/>
  </w:num>
  <w:num w:numId="25">
    <w:abstractNumId w:val="12"/>
    <w:lvlOverride w:ilvl="0">
      <w:startOverride w:val="6"/>
    </w:lvlOverride>
    <w:lvlOverride w:ilvl="1"/>
    <w:lvlOverride w:ilvl="2"/>
    <w:lvlOverride w:ilvl="3"/>
    <w:lvlOverride w:ilvl="4"/>
    <w:lvlOverride w:ilvl="5"/>
    <w:lvlOverride w:ilvl="6"/>
    <w:lvlOverride w:ilvl="7"/>
    <w:lvlOverride w:ilvl="8"/>
  </w:num>
  <w:num w:numId="26">
    <w:abstractNumId w:val="1"/>
  </w:num>
  <w:num w:numId="27">
    <w:abstractNumId w:val="23"/>
  </w:num>
  <w:num w:numId="28">
    <w:abstractNumId w:val="15"/>
  </w:num>
  <w:num w:numId="29">
    <w:abstractNumId w:val="32"/>
    <w:lvlOverride w:ilvl="0">
      <w:startOverride w:val="1"/>
    </w:lvlOverride>
    <w:lvlOverride w:ilvl="1"/>
    <w:lvlOverride w:ilvl="2"/>
    <w:lvlOverride w:ilvl="3"/>
    <w:lvlOverride w:ilvl="4"/>
    <w:lvlOverride w:ilvl="5"/>
    <w:lvlOverride w:ilvl="6"/>
    <w:lvlOverride w:ilvl="7"/>
    <w:lvlOverride w:ilvl="8"/>
  </w:num>
  <w:num w:numId="30">
    <w:abstractNumId w:val="29"/>
    <w:lvlOverride w:ilvl="0">
      <w:startOverride w:val="3"/>
    </w:lvlOverride>
    <w:lvlOverride w:ilvl="1"/>
    <w:lvlOverride w:ilvl="2"/>
    <w:lvlOverride w:ilvl="3"/>
    <w:lvlOverride w:ilvl="4"/>
    <w:lvlOverride w:ilvl="5"/>
    <w:lvlOverride w:ilvl="6"/>
    <w:lvlOverride w:ilvl="7"/>
    <w:lvlOverride w:ilvl="8"/>
  </w:num>
  <w:num w:numId="31">
    <w:abstractNumId w:val="22"/>
    <w:lvlOverride w:ilvl="0">
      <w:startOverride w:val="2"/>
    </w:lvlOverride>
    <w:lvlOverride w:ilvl="1"/>
    <w:lvlOverride w:ilvl="2"/>
    <w:lvlOverride w:ilvl="3"/>
    <w:lvlOverride w:ilvl="4"/>
    <w:lvlOverride w:ilvl="5"/>
    <w:lvlOverride w:ilvl="6"/>
    <w:lvlOverride w:ilvl="7"/>
    <w:lvlOverride w:ilvl="8"/>
  </w:num>
  <w:num w:numId="32">
    <w:abstractNumId w:val="6"/>
    <w:lvlOverride w:ilvl="0">
      <w:startOverride w:val="4"/>
    </w:lvlOverride>
    <w:lvlOverride w:ilvl="1"/>
    <w:lvlOverride w:ilvl="2"/>
    <w:lvlOverride w:ilvl="3"/>
    <w:lvlOverride w:ilvl="4"/>
    <w:lvlOverride w:ilvl="5"/>
    <w:lvlOverride w:ilvl="6"/>
    <w:lvlOverride w:ilvl="7"/>
    <w:lvlOverride w:ilvl="8"/>
  </w:num>
  <w:num w:numId="3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F4F98"/>
    <w:rsid w:val="00052EB9"/>
    <w:rsid w:val="000D2F04"/>
    <w:rsid w:val="0012775B"/>
    <w:rsid w:val="00142FAC"/>
    <w:rsid w:val="001B7BC4"/>
    <w:rsid w:val="00276187"/>
    <w:rsid w:val="002C1E65"/>
    <w:rsid w:val="003077DF"/>
    <w:rsid w:val="0031612A"/>
    <w:rsid w:val="003C332B"/>
    <w:rsid w:val="003F2ECD"/>
    <w:rsid w:val="0041560B"/>
    <w:rsid w:val="00415D99"/>
    <w:rsid w:val="0041681A"/>
    <w:rsid w:val="0049720D"/>
    <w:rsid w:val="005C20F3"/>
    <w:rsid w:val="005F0AC4"/>
    <w:rsid w:val="006F56FB"/>
    <w:rsid w:val="00704371"/>
    <w:rsid w:val="00727564"/>
    <w:rsid w:val="00771B5B"/>
    <w:rsid w:val="0079042C"/>
    <w:rsid w:val="007D7CB0"/>
    <w:rsid w:val="00915B66"/>
    <w:rsid w:val="009C0FF6"/>
    <w:rsid w:val="009E2AAD"/>
    <w:rsid w:val="00A17C71"/>
    <w:rsid w:val="00AE51A9"/>
    <w:rsid w:val="00B736B8"/>
    <w:rsid w:val="00BF050E"/>
    <w:rsid w:val="00C66C84"/>
    <w:rsid w:val="00CB0231"/>
    <w:rsid w:val="00D03357"/>
    <w:rsid w:val="00D057C5"/>
    <w:rsid w:val="00D21BBB"/>
    <w:rsid w:val="00D8219A"/>
    <w:rsid w:val="00DB7B23"/>
    <w:rsid w:val="00DC0B57"/>
    <w:rsid w:val="00DC2539"/>
    <w:rsid w:val="00DD28CD"/>
    <w:rsid w:val="00EF4F98"/>
    <w:rsid w:val="00F00D5B"/>
    <w:rsid w:val="00F4460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F4F98"/>
    <w:pPr>
      <w:spacing w:after="0" w:line="240" w:lineRule="auto"/>
    </w:pPr>
    <w:rPr>
      <w:rFonts w:eastAsia="Times New Roman" w:cs="Times New Roman"/>
      <w:szCs w:val="24"/>
      <w:lang w:eastAsia="sk-SK"/>
    </w:rPr>
  </w:style>
  <w:style w:type="paragraph" w:styleId="Nadpis1">
    <w:name w:val="heading 1"/>
    <w:basedOn w:val="Normlny"/>
    <w:next w:val="Normlny"/>
    <w:link w:val="Nadpis1Char"/>
    <w:qFormat/>
    <w:rsid w:val="00EF4F98"/>
    <w:pPr>
      <w:keepNext/>
      <w:spacing w:before="240" w:after="60"/>
      <w:outlineLvl w:val="0"/>
    </w:pPr>
    <w:rPr>
      <w:rFonts w:ascii="Cambria" w:hAnsi="Cambria"/>
      <w:b/>
      <w:bCs/>
      <w:kern w:val="32"/>
      <w:sz w:val="32"/>
      <w:szCs w:val="32"/>
    </w:rPr>
  </w:style>
  <w:style w:type="paragraph" w:styleId="Nadpis3">
    <w:name w:val="heading 3"/>
    <w:basedOn w:val="Normlny"/>
    <w:next w:val="Normlny"/>
    <w:link w:val="Nadpis3Char"/>
    <w:qFormat/>
    <w:rsid w:val="00EF4F98"/>
    <w:pPr>
      <w:keepNext/>
      <w:outlineLvl w:val="2"/>
    </w:pPr>
    <w:rPr>
      <w:b/>
      <w:bCs/>
      <w:sz w:val="28"/>
      <w:lang w:eastAsia="cs-CZ"/>
    </w:rPr>
  </w:style>
  <w:style w:type="paragraph" w:styleId="Nadpis5">
    <w:name w:val="heading 5"/>
    <w:basedOn w:val="Normlny"/>
    <w:next w:val="Normlny"/>
    <w:link w:val="Nadpis5Char"/>
    <w:uiPriority w:val="9"/>
    <w:unhideWhenUsed/>
    <w:qFormat/>
    <w:rsid w:val="00EF4F98"/>
    <w:pPr>
      <w:spacing w:before="240" w:after="60" w:line="276" w:lineRule="auto"/>
      <w:outlineLvl w:val="4"/>
    </w:pPr>
    <w:rPr>
      <w:rFonts w:ascii="Calibri" w:hAnsi="Calibri"/>
      <w:b/>
      <w:bCs/>
      <w:i/>
      <w:iCs/>
      <w:sz w:val="26"/>
      <w:szCs w:val="26"/>
      <w:lang w:eastAsia="en-US"/>
    </w:rPr>
  </w:style>
  <w:style w:type="paragraph" w:styleId="Nadpis6">
    <w:name w:val="heading 6"/>
    <w:basedOn w:val="Normlny"/>
    <w:next w:val="Normlny"/>
    <w:link w:val="Nadpis6Char"/>
    <w:unhideWhenUsed/>
    <w:qFormat/>
    <w:rsid w:val="00EF4F98"/>
    <w:pPr>
      <w:spacing w:before="240" w:after="60"/>
      <w:outlineLvl w:val="5"/>
    </w:pPr>
    <w:rPr>
      <w:rFonts w:ascii="Calibri" w:hAnsi="Calibri"/>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F4F98"/>
    <w:rPr>
      <w:rFonts w:ascii="Cambria" w:eastAsia="Times New Roman" w:hAnsi="Cambria" w:cs="Times New Roman"/>
      <w:b/>
      <w:bCs/>
      <w:kern w:val="32"/>
      <w:sz w:val="32"/>
      <w:szCs w:val="32"/>
      <w:lang w:eastAsia="sk-SK"/>
    </w:rPr>
  </w:style>
  <w:style w:type="character" w:customStyle="1" w:styleId="Nadpis3Char">
    <w:name w:val="Nadpis 3 Char"/>
    <w:basedOn w:val="Predvolenpsmoodseku"/>
    <w:link w:val="Nadpis3"/>
    <w:rsid w:val="00EF4F98"/>
    <w:rPr>
      <w:rFonts w:eastAsia="Times New Roman" w:cs="Times New Roman"/>
      <w:b/>
      <w:bCs/>
      <w:sz w:val="28"/>
      <w:szCs w:val="24"/>
      <w:lang w:eastAsia="cs-CZ"/>
    </w:rPr>
  </w:style>
  <w:style w:type="character" w:customStyle="1" w:styleId="Nadpis5Char">
    <w:name w:val="Nadpis 5 Char"/>
    <w:basedOn w:val="Predvolenpsmoodseku"/>
    <w:link w:val="Nadpis5"/>
    <w:uiPriority w:val="9"/>
    <w:rsid w:val="00EF4F98"/>
    <w:rPr>
      <w:rFonts w:ascii="Calibri" w:eastAsia="Times New Roman" w:hAnsi="Calibri" w:cs="Times New Roman"/>
      <w:b/>
      <w:bCs/>
      <w:i/>
      <w:iCs/>
      <w:sz w:val="26"/>
      <w:szCs w:val="26"/>
    </w:rPr>
  </w:style>
  <w:style w:type="character" w:customStyle="1" w:styleId="Nadpis6Char">
    <w:name w:val="Nadpis 6 Char"/>
    <w:basedOn w:val="Predvolenpsmoodseku"/>
    <w:link w:val="Nadpis6"/>
    <w:rsid w:val="00EF4F98"/>
    <w:rPr>
      <w:rFonts w:ascii="Calibri" w:eastAsia="Times New Roman" w:hAnsi="Calibri" w:cs="Times New Roman"/>
      <w:b/>
      <w:bCs/>
      <w:sz w:val="22"/>
      <w:lang w:eastAsia="sk-SK"/>
    </w:rPr>
  </w:style>
  <w:style w:type="table" w:styleId="Mriekatabuky">
    <w:name w:val="Table Grid"/>
    <w:basedOn w:val="Normlnatabuka"/>
    <w:rsid w:val="00EF4F98"/>
    <w:pPr>
      <w:spacing w:after="0" w:line="240" w:lineRule="auto"/>
    </w:pPr>
    <w:rPr>
      <w:rFonts w:eastAsia="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rsid w:val="00EF4F98"/>
    <w:pPr>
      <w:tabs>
        <w:tab w:val="center" w:pos="4536"/>
        <w:tab w:val="right" w:pos="9072"/>
      </w:tabs>
    </w:pPr>
  </w:style>
  <w:style w:type="character" w:customStyle="1" w:styleId="HlavikaChar">
    <w:name w:val="Hlavička Char"/>
    <w:basedOn w:val="Predvolenpsmoodseku"/>
    <w:link w:val="Hlavika"/>
    <w:rsid w:val="00EF4F98"/>
    <w:rPr>
      <w:rFonts w:eastAsia="Times New Roman" w:cs="Times New Roman"/>
      <w:szCs w:val="24"/>
      <w:lang w:eastAsia="sk-SK"/>
    </w:rPr>
  </w:style>
  <w:style w:type="paragraph" w:styleId="Pta">
    <w:name w:val="footer"/>
    <w:basedOn w:val="Normlny"/>
    <w:link w:val="PtaChar"/>
    <w:rsid w:val="00EF4F98"/>
    <w:pPr>
      <w:tabs>
        <w:tab w:val="center" w:pos="4536"/>
        <w:tab w:val="right" w:pos="9072"/>
      </w:tabs>
    </w:pPr>
  </w:style>
  <w:style w:type="character" w:customStyle="1" w:styleId="PtaChar">
    <w:name w:val="Päta Char"/>
    <w:basedOn w:val="Predvolenpsmoodseku"/>
    <w:link w:val="Pta"/>
    <w:rsid w:val="00EF4F98"/>
    <w:rPr>
      <w:rFonts w:eastAsia="Times New Roman" w:cs="Times New Roman"/>
      <w:szCs w:val="24"/>
      <w:lang w:eastAsia="sk-SK"/>
    </w:rPr>
  </w:style>
  <w:style w:type="paragraph" w:styleId="Zkladntext">
    <w:name w:val="Body Text"/>
    <w:basedOn w:val="Normlny"/>
    <w:link w:val="ZkladntextChar"/>
    <w:rsid w:val="00EF4F98"/>
    <w:pPr>
      <w:jc w:val="both"/>
    </w:pPr>
    <w:rPr>
      <w:lang w:eastAsia="cs-CZ"/>
    </w:rPr>
  </w:style>
  <w:style w:type="character" w:customStyle="1" w:styleId="ZkladntextChar">
    <w:name w:val="Základný text Char"/>
    <w:basedOn w:val="Predvolenpsmoodseku"/>
    <w:link w:val="Zkladntext"/>
    <w:rsid w:val="00EF4F98"/>
    <w:rPr>
      <w:rFonts w:eastAsia="Times New Roman" w:cs="Times New Roman"/>
      <w:szCs w:val="24"/>
      <w:lang w:eastAsia="cs-CZ"/>
    </w:rPr>
  </w:style>
  <w:style w:type="paragraph" w:customStyle="1" w:styleId="Default">
    <w:name w:val="Default"/>
    <w:rsid w:val="00EF4F98"/>
    <w:pPr>
      <w:autoSpaceDE w:val="0"/>
      <w:autoSpaceDN w:val="0"/>
      <w:adjustRightInd w:val="0"/>
      <w:spacing w:after="0" w:line="240" w:lineRule="auto"/>
    </w:pPr>
    <w:rPr>
      <w:rFonts w:eastAsia="Times New Roman" w:cs="Times New Roman"/>
      <w:color w:val="000000"/>
      <w:szCs w:val="24"/>
      <w:lang w:eastAsia="sk-SK"/>
    </w:rPr>
  </w:style>
  <w:style w:type="paragraph" w:styleId="truktradokumentu">
    <w:name w:val="Document Map"/>
    <w:basedOn w:val="Normlny"/>
    <w:link w:val="truktradokumentuChar"/>
    <w:rsid w:val="00EF4F98"/>
    <w:rPr>
      <w:rFonts w:ascii="Tahoma" w:hAnsi="Tahoma" w:cs="Tahoma"/>
      <w:sz w:val="16"/>
      <w:szCs w:val="16"/>
    </w:rPr>
  </w:style>
  <w:style w:type="character" w:customStyle="1" w:styleId="truktradokumentuChar">
    <w:name w:val="Štruktúra dokumentu Char"/>
    <w:basedOn w:val="Predvolenpsmoodseku"/>
    <w:link w:val="truktradokumentu"/>
    <w:rsid w:val="00EF4F98"/>
    <w:rPr>
      <w:rFonts w:ascii="Tahoma" w:eastAsia="Times New Roman" w:hAnsi="Tahoma" w:cs="Tahoma"/>
      <w:sz w:val="16"/>
      <w:szCs w:val="16"/>
      <w:lang w:eastAsia="sk-SK"/>
    </w:rPr>
  </w:style>
  <w:style w:type="paragraph" w:styleId="Odsekzoznamu">
    <w:name w:val="List Paragraph"/>
    <w:basedOn w:val="Normlny"/>
    <w:uiPriority w:val="34"/>
    <w:qFormat/>
    <w:rsid w:val="00EF4F98"/>
    <w:pPr>
      <w:ind w:left="708"/>
    </w:pPr>
  </w:style>
  <w:style w:type="paragraph" w:styleId="Textbubliny">
    <w:name w:val="Balloon Text"/>
    <w:basedOn w:val="Normlny"/>
    <w:link w:val="TextbublinyChar"/>
    <w:uiPriority w:val="99"/>
    <w:semiHidden/>
    <w:unhideWhenUsed/>
    <w:rsid w:val="00771B5B"/>
    <w:rPr>
      <w:rFonts w:ascii="Tahoma" w:hAnsi="Tahoma" w:cs="Tahoma"/>
      <w:sz w:val="16"/>
      <w:szCs w:val="16"/>
    </w:rPr>
  </w:style>
  <w:style w:type="character" w:customStyle="1" w:styleId="TextbublinyChar">
    <w:name w:val="Text bubliny Char"/>
    <w:basedOn w:val="Predvolenpsmoodseku"/>
    <w:link w:val="Textbubliny"/>
    <w:uiPriority w:val="99"/>
    <w:semiHidden/>
    <w:rsid w:val="00771B5B"/>
    <w:rPr>
      <w:rFonts w:ascii="Tahoma" w:eastAsia="Times New Roman" w:hAnsi="Tahoma" w:cs="Tahoma"/>
      <w:sz w:val="16"/>
      <w:szCs w:val="16"/>
      <w:lang w:eastAsia="sk-SK"/>
    </w:rPr>
  </w:style>
</w:styles>
</file>

<file path=word/webSettings.xml><?xml version="1.0" encoding="utf-8"?>
<w:webSettings xmlns:r="http://schemas.openxmlformats.org/officeDocument/2006/relationships" xmlns:w="http://schemas.openxmlformats.org/wordprocessingml/2006/main">
  <w:divs>
    <w:div w:id="1823959487">
      <w:bodyDiv w:val="1"/>
      <w:marLeft w:val="0"/>
      <w:marRight w:val="0"/>
      <w:marTop w:val="0"/>
      <w:marBottom w:val="0"/>
      <w:divBdr>
        <w:top w:val="none" w:sz="0" w:space="0" w:color="auto"/>
        <w:left w:val="none" w:sz="0" w:space="0" w:color="auto"/>
        <w:bottom w:val="none" w:sz="0" w:space="0" w:color="auto"/>
        <w:right w:val="none" w:sz="0" w:space="0" w:color="auto"/>
      </w:divBdr>
    </w:div>
    <w:div w:id="19146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kument_programu_Microsoft_Office_Word1.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9309</Words>
  <Characters>53064</Characters>
  <Application>Microsoft Office Word</Application>
  <DocSecurity>0</DocSecurity>
  <Lines>442</Lines>
  <Paragraphs>124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21</cp:revision>
  <cp:lastPrinted>2016-11-14T11:47:00Z</cp:lastPrinted>
  <dcterms:created xsi:type="dcterms:W3CDTF">2016-10-05T10:12:00Z</dcterms:created>
  <dcterms:modified xsi:type="dcterms:W3CDTF">2016-11-15T09:08:00Z</dcterms:modified>
</cp:coreProperties>
</file>